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АНТИМОНОПОЛЬНАЯ СЛУЖБА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от 15 июля 2010 г. N 403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ФЕДЕРАЛЬНОЙ ГОСУДАРСТВЕННОЙ СЛУЖБЫ,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НАЗНАЧЕНИИ</w:t>
      </w:r>
      <w:proofErr w:type="gramEnd"/>
      <w:r>
        <w:rPr>
          <w:b/>
          <w:bCs/>
        </w:rPr>
        <w:t xml:space="preserve"> НА КОТОРЫЕ ГРАЖДАНЕ И ПРИ ЗАМЕЩЕНИИ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КОТОРЫХ ФЕДЕРАЛЬНЫЕ ГОСУДАРСТВЕННЫЕ СЛУЖАЩИЕ ФАС РОССИИ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ОБЯЗАНЫ ПРЕДСТАВЛЯТЬ СВЕДЕНИЯ О СВОИХ ДОХОДАХ, ОБ ИМУЩЕСТВЕ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ХАРАКТЕРА, А ТАКЖЕ СВЕДЕНИЯ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ХАРАКТЕРА </w:t>
      </w:r>
      <w:proofErr w:type="gramStart"/>
      <w:r>
        <w:rPr>
          <w:b/>
          <w:bCs/>
        </w:rPr>
        <w:t>СВОИХ</w:t>
      </w:r>
      <w:proofErr w:type="gramEnd"/>
      <w:r>
        <w:rPr>
          <w:b/>
          <w:bCs/>
        </w:rPr>
        <w:t xml:space="preserve"> СУПРУГИ (СУПРУГА)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1231C0" w:rsidRDefault="001231C0" w:rsidP="001231C0">
      <w:pPr>
        <w:pStyle w:val="ConsPlusNormal"/>
        <w:ind w:firstLine="540"/>
        <w:jc w:val="both"/>
      </w:pPr>
    </w:p>
    <w:p w:rsidR="001231C0" w:rsidRDefault="001231C0" w:rsidP="001231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 (Собрание законодательства Российской Федерации, 2009, N 21, ст. 2542) приказываю:</w:t>
      </w:r>
    </w:p>
    <w:p w:rsidR="001231C0" w:rsidRDefault="001231C0" w:rsidP="001231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3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  <w:proofErr w:type="gramEnd"/>
    </w:p>
    <w:p w:rsidR="001231C0" w:rsidRDefault="001231C0" w:rsidP="001231C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tooltip="Приказ ФАС РФ от 19.10.2009 N 695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юсте РФ 12.11.2009 N 15210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ФАС России от 19 октября 2009 г. N 695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детей". &lt;*&gt;</w:t>
      </w:r>
    </w:p>
    <w:p w:rsidR="001231C0" w:rsidRDefault="001231C0" w:rsidP="001231C0">
      <w:pPr>
        <w:pStyle w:val="ConsPlusNormal"/>
        <w:ind w:firstLine="540"/>
        <w:jc w:val="both"/>
      </w:pPr>
      <w:r>
        <w:t>--------------------------------</w:t>
      </w:r>
    </w:p>
    <w:p w:rsidR="001231C0" w:rsidRDefault="001231C0" w:rsidP="001231C0">
      <w:pPr>
        <w:pStyle w:val="ConsPlusNormal"/>
        <w:ind w:firstLine="540"/>
        <w:jc w:val="both"/>
      </w:pPr>
      <w:r>
        <w:t>&lt;*&gt; Зарегистрирован в Минюсте России 12 ноября 2009 г., регистрационный номер 15210.</w:t>
      </w:r>
    </w:p>
    <w:p w:rsidR="001231C0" w:rsidRDefault="001231C0" w:rsidP="001231C0">
      <w:pPr>
        <w:pStyle w:val="ConsPlusNormal"/>
        <w:ind w:firstLine="540"/>
        <w:jc w:val="both"/>
      </w:pPr>
    </w:p>
    <w:p w:rsidR="001231C0" w:rsidRDefault="001231C0" w:rsidP="001231C0">
      <w:pPr>
        <w:pStyle w:val="ConsPlusNormal"/>
        <w:ind w:firstLine="540"/>
        <w:jc w:val="both"/>
      </w:pPr>
      <w:r>
        <w:t xml:space="preserve">3. Начальникам структурных подразделений центрального аппарата ФАС России, руководителям территориальных органов ФАС России ознакомить под роспись с настоящим Приказом федеральных государственных служащих, замещающих должности государственной гражданской службы, предусмотренные прилагаемым </w:t>
      </w:r>
      <w:hyperlink w:anchor="Par39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1231C0" w:rsidRDefault="001231C0" w:rsidP="001231C0">
      <w:pPr>
        <w:pStyle w:val="ConsPlusNormal"/>
        <w:ind w:firstLine="540"/>
        <w:jc w:val="both"/>
      </w:pPr>
      <w:r>
        <w:t>4. Контроль исполнения настоящего Приказа возложить на заместителя руководителя ФАС России Субботина П.Т.</w:t>
      </w:r>
    </w:p>
    <w:p w:rsidR="001231C0" w:rsidRDefault="001231C0" w:rsidP="001231C0">
      <w:pPr>
        <w:pStyle w:val="ConsPlusNormal"/>
        <w:ind w:firstLine="540"/>
        <w:jc w:val="both"/>
      </w:pPr>
    </w:p>
    <w:p w:rsidR="001231C0" w:rsidRDefault="001231C0" w:rsidP="001231C0">
      <w:pPr>
        <w:pStyle w:val="ConsPlusNormal"/>
        <w:jc w:val="right"/>
      </w:pPr>
      <w:r>
        <w:t>Руководитель</w:t>
      </w:r>
    </w:p>
    <w:p w:rsidR="001231C0" w:rsidRDefault="001231C0" w:rsidP="001231C0">
      <w:pPr>
        <w:pStyle w:val="ConsPlusNormal"/>
        <w:jc w:val="right"/>
      </w:pPr>
      <w:r>
        <w:t>И.Ю.АРТЕМЬЕВ</w:t>
      </w:r>
    </w:p>
    <w:p w:rsidR="001231C0" w:rsidRDefault="001231C0" w:rsidP="001231C0">
      <w:pPr>
        <w:pStyle w:val="ConsPlusNormal"/>
        <w:ind w:firstLine="540"/>
        <w:jc w:val="both"/>
      </w:pPr>
    </w:p>
    <w:p w:rsidR="001231C0" w:rsidRDefault="001231C0" w:rsidP="001231C0">
      <w:pPr>
        <w:pStyle w:val="ConsPlusNormal"/>
        <w:jc w:val="right"/>
        <w:outlineLvl w:val="0"/>
      </w:pPr>
      <w:bookmarkStart w:id="0" w:name="Par35"/>
      <w:bookmarkEnd w:id="0"/>
      <w:r>
        <w:t>Утвержден</w:t>
      </w:r>
    </w:p>
    <w:p w:rsidR="001231C0" w:rsidRDefault="001231C0" w:rsidP="001231C0">
      <w:pPr>
        <w:pStyle w:val="ConsPlusNormal"/>
        <w:jc w:val="right"/>
      </w:pPr>
      <w:r>
        <w:t>Приказом ФАС России</w:t>
      </w:r>
    </w:p>
    <w:p w:rsidR="001231C0" w:rsidRDefault="001231C0" w:rsidP="001231C0">
      <w:pPr>
        <w:pStyle w:val="ConsPlusNormal"/>
        <w:jc w:val="right"/>
      </w:pPr>
      <w:r>
        <w:t>от 15.07.2010 N 403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ФЕДЕРАЛЬНОЙ ГОСУДАРСТВЕННОЙ СЛУЖБЫ,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НАЗНАЧЕНИИ</w:t>
      </w:r>
      <w:proofErr w:type="gramEnd"/>
      <w:r>
        <w:rPr>
          <w:b/>
          <w:bCs/>
        </w:rPr>
        <w:t xml:space="preserve"> НА КОТОРЫЕ ГРАЖДАНЕ И ПРИ ЗАМЕЩЕНИИ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КОТОРЫХ ФЕДЕРАЛЬНЫЕ ГОСУДАРСТВЕННЫЕ СЛУЖАЩИЕ ФАС РОССИИ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ОБЯЗАНЫ ПРЕДСТАВЛЯТЬ СВЕДЕНИЯ О СВОИХ ДОХОДАХ, ОБ ИМУЩЕСТВЕ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ХАРАКТЕРА, А ТАКЖЕ СВЕДЕНИЯ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ХАРАКТЕРА </w:t>
      </w:r>
      <w:proofErr w:type="gramStart"/>
      <w:r>
        <w:rPr>
          <w:b/>
          <w:bCs/>
        </w:rPr>
        <w:t>СВОИХ</w:t>
      </w:r>
      <w:proofErr w:type="gramEnd"/>
      <w:r>
        <w:rPr>
          <w:b/>
          <w:bCs/>
        </w:rPr>
        <w:t xml:space="preserve"> СУПРУГИ (СУПРУГА)</w:t>
      </w:r>
    </w:p>
    <w:p w:rsidR="001231C0" w:rsidRDefault="001231C0" w:rsidP="001231C0">
      <w:pPr>
        <w:pStyle w:val="ConsPlusNormal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1231C0" w:rsidRDefault="001231C0" w:rsidP="001231C0">
      <w:pPr>
        <w:pStyle w:val="ConsPlusNormal"/>
        <w:jc w:val="center"/>
      </w:pPr>
    </w:p>
    <w:p w:rsidR="001231C0" w:rsidRDefault="001231C0" w:rsidP="001231C0">
      <w:pPr>
        <w:pStyle w:val="ConsPlusNormal"/>
        <w:ind w:firstLine="540"/>
        <w:jc w:val="both"/>
        <w:outlineLvl w:val="1"/>
      </w:pPr>
      <w:bookmarkStart w:id="1" w:name="Par49"/>
      <w:bookmarkEnd w:id="1"/>
      <w:r>
        <w:t>I. В центральном аппарате ФАС России:</w:t>
      </w:r>
    </w:p>
    <w:p w:rsidR="001231C0" w:rsidRDefault="001231C0" w:rsidP="001231C0">
      <w:pPr>
        <w:pStyle w:val="ConsPlusNormal"/>
        <w:ind w:firstLine="540"/>
        <w:jc w:val="both"/>
      </w:pPr>
      <w:r>
        <w:t>1. Руководитель</w:t>
      </w:r>
    </w:p>
    <w:p w:rsidR="001231C0" w:rsidRDefault="001231C0" w:rsidP="001231C0">
      <w:pPr>
        <w:pStyle w:val="ConsPlusNormal"/>
        <w:ind w:firstLine="540"/>
        <w:jc w:val="both"/>
      </w:pPr>
      <w:r>
        <w:t>2. Статс-секретарь - заместитель руководителя</w:t>
      </w:r>
    </w:p>
    <w:p w:rsidR="001231C0" w:rsidRDefault="001231C0" w:rsidP="001231C0">
      <w:pPr>
        <w:pStyle w:val="ConsPlusNormal"/>
        <w:ind w:firstLine="540"/>
        <w:jc w:val="both"/>
      </w:pPr>
      <w:r>
        <w:lastRenderedPageBreak/>
        <w:t>3. Заместитель руководителя</w:t>
      </w:r>
    </w:p>
    <w:p w:rsidR="001231C0" w:rsidRDefault="001231C0" w:rsidP="001231C0">
      <w:pPr>
        <w:pStyle w:val="ConsPlusNormal"/>
        <w:ind w:firstLine="540"/>
        <w:jc w:val="both"/>
      </w:pPr>
      <w:r>
        <w:t>4. Начальник Управления</w:t>
      </w:r>
    </w:p>
    <w:p w:rsidR="001231C0" w:rsidRDefault="001231C0" w:rsidP="001231C0">
      <w:pPr>
        <w:pStyle w:val="ConsPlusNormal"/>
        <w:ind w:firstLine="540"/>
        <w:jc w:val="both"/>
      </w:pPr>
      <w:r>
        <w:t>5. Начальник управления - главный бухгалтер</w:t>
      </w:r>
    </w:p>
    <w:p w:rsidR="001231C0" w:rsidRDefault="001231C0" w:rsidP="001231C0">
      <w:pPr>
        <w:pStyle w:val="ConsPlusNormal"/>
        <w:ind w:firstLine="540"/>
        <w:jc w:val="both"/>
      </w:pPr>
      <w:r>
        <w:t>6. Заместитель начальника управления</w:t>
      </w:r>
    </w:p>
    <w:p w:rsidR="001231C0" w:rsidRDefault="001231C0" w:rsidP="001231C0">
      <w:pPr>
        <w:pStyle w:val="ConsPlusNormal"/>
        <w:ind w:firstLine="540"/>
        <w:jc w:val="both"/>
      </w:pPr>
      <w:r>
        <w:t>7. Заместитель начальника управления - начальник отдела</w:t>
      </w:r>
    </w:p>
    <w:p w:rsidR="001231C0" w:rsidRDefault="001231C0" w:rsidP="001231C0">
      <w:pPr>
        <w:pStyle w:val="ConsPlusNormal"/>
        <w:ind w:firstLine="540"/>
        <w:jc w:val="both"/>
      </w:pPr>
      <w:r>
        <w:t>8. Заместитель начальника управления - заместитель главного бухгалтера</w:t>
      </w:r>
    </w:p>
    <w:p w:rsidR="001231C0" w:rsidRDefault="001231C0" w:rsidP="001231C0">
      <w:pPr>
        <w:pStyle w:val="ConsPlusNormal"/>
        <w:ind w:firstLine="540"/>
        <w:jc w:val="both"/>
      </w:pPr>
      <w:r>
        <w:t>9. Помощник руководителя</w:t>
      </w:r>
    </w:p>
    <w:p w:rsidR="001231C0" w:rsidRDefault="001231C0" w:rsidP="001231C0">
      <w:pPr>
        <w:pStyle w:val="ConsPlusNormal"/>
        <w:ind w:firstLine="540"/>
        <w:jc w:val="both"/>
      </w:pPr>
      <w:r>
        <w:t>10. Советник руководителя</w:t>
      </w:r>
    </w:p>
    <w:p w:rsidR="001231C0" w:rsidRDefault="001231C0" w:rsidP="001231C0">
      <w:pPr>
        <w:pStyle w:val="ConsPlusNormal"/>
        <w:ind w:firstLine="540"/>
        <w:jc w:val="both"/>
      </w:pPr>
      <w:r>
        <w:t>11. Начальник отдела службы</w:t>
      </w:r>
    </w:p>
    <w:p w:rsidR="001231C0" w:rsidRDefault="001231C0" w:rsidP="001231C0">
      <w:pPr>
        <w:pStyle w:val="ConsPlusNormal"/>
        <w:ind w:firstLine="540"/>
        <w:jc w:val="both"/>
      </w:pPr>
      <w:r>
        <w:t>12. Заместитель начальника отдела службы</w:t>
      </w:r>
    </w:p>
    <w:p w:rsidR="001231C0" w:rsidRDefault="001231C0" w:rsidP="001231C0">
      <w:pPr>
        <w:pStyle w:val="ConsPlusNormal"/>
        <w:ind w:firstLine="540"/>
        <w:jc w:val="both"/>
      </w:pPr>
      <w:r>
        <w:t>13. Начальник отдела</w:t>
      </w:r>
    </w:p>
    <w:p w:rsidR="001231C0" w:rsidRDefault="001231C0" w:rsidP="001231C0">
      <w:pPr>
        <w:pStyle w:val="ConsPlusNormal"/>
        <w:ind w:firstLine="540"/>
        <w:jc w:val="both"/>
      </w:pPr>
      <w:r>
        <w:t>14. Заместитель начальника отдела</w:t>
      </w:r>
    </w:p>
    <w:p w:rsidR="001231C0" w:rsidRDefault="001231C0" w:rsidP="001231C0">
      <w:pPr>
        <w:pStyle w:val="ConsPlusNormal"/>
        <w:ind w:firstLine="540"/>
        <w:jc w:val="both"/>
      </w:pPr>
      <w:r>
        <w:t>15. Заместитель начальника отдела - главный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16. Советник</w:t>
      </w:r>
    </w:p>
    <w:p w:rsidR="001231C0" w:rsidRDefault="001231C0" w:rsidP="001231C0">
      <w:pPr>
        <w:pStyle w:val="ConsPlusNormal"/>
        <w:ind w:firstLine="540"/>
        <w:jc w:val="both"/>
      </w:pPr>
      <w:r>
        <w:t>17. Ведущий консультант</w:t>
      </w:r>
    </w:p>
    <w:p w:rsidR="001231C0" w:rsidRDefault="001231C0" w:rsidP="001231C0">
      <w:pPr>
        <w:pStyle w:val="ConsPlusNormal"/>
        <w:ind w:firstLine="540"/>
        <w:jc w:val="both"/>
      </w:pPr>
      <w:r>
        <w:t>18. Консультант</w:t>
      </w:r>
    </w:p>
    <w:p w:rsidR="001231C0" w:rsidRDefault="001231C0" w:rsidP="001231C0">
      <w:pPr>
        <w:pStyle w:val="ConsPlusNormal"/>
        <w:ind w:firstLine="540"/>
        <w:jc w:val="both"/>
      </w:pPr>
      <w:r>
        <w:t>19. Главный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20. Ведущий специалист 3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21. Главный специалист-эксперт</w:t>
      </w:r>
    </w:p>
    <w:p w:rsidR="001231C0" w:rsidRDefault="001231C0" w:rsidP="001231C0">
      <w:pPr>
        <w:pStyle w:val="ConsPlusNormal"/>
        <w:ind w:firstLine="540"/>
        <w:jc w:val="both"/>
      </w:pPr>
      <w:r>
        <w:t>22. Старший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23. Ведущий специалист-эксперт</w:t>
      </w:r>
    </w:p>
    <w:p w:rsidR="001231C0" w:rsidRDefault="001231C0" w:rsidP="001231C0">
      <w:pPr>
        <w:pStyle w:val="ConsPlusNormal"/>
        <w:ind w:firstLine="540"/>
        <w:jc w:val="both"/>
      </w:pPr>
      <w:r>
        <w:t>24.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25. Старший специалист 1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26. Специалист-эксперт</w:t>
      </w:r>
    </w:p>
    <w:p w:rsidR="001231C0" w:rsidRDefault="001231C0" w:rsidP="001231C0">
      <w:pPr>
        <w:pStyle w:val="ConsPlusNormal"/>
        <w:ind w:firstLine="540"/>
        <w:jc w:val="both"/>
      </w:pPr>
      <w:r>
        <w:t>27. Специалист 1 разряда.</w:t>
      </w:r>
    </w:p>
    <w:p w:rsidR="001231C0" w:rsidRDefault="001231C0" w:rsidP="001231C0">
      <w:pPr>
        <w:pStyle w:val="ConsPlusNormal"/>
        <w:ind w:firstLine="540"/>
        <w:jc w:val="both"/>
      </w:pPr>
    </w:p>
    <w:p w:rsidR="001231C0" w:rsidRDefault="001231C0" w:rsidP="001231C0">
      <w:pPr>
        <w:pStyle w:val="ConsPlusNormal"/>
        <w:ind w:firstLine="540"/>
        <w:jc w:val="both"/>
        <w:outlineLvl w:val="1"/>
        <w:rPr>
          <w:b/>
          <w:u w:val="single"/>
          <w:lang w:val="en-US"/>
        </w:rPr>
      </w:pPr>
      <w:bookmarkStart w:id="2" w:name="Par78"/>
      <w:bookmarkEnd w:id="2"/>
      <w:r w:rsidRPr="001231C0">
        <w:rPr>
          <w:b/>
          <w:u w:val="single"/>
        </w:rPr>
        <w:t>II. В территориальных органах ФАС России:</w:t>
      </w:r>
    </w:p>
    <w:p w:rsidR="001231C0" w:rsidRDefault="001231C0" w:rsidP="001231C0">
      <w:pPr>
        <w:pStyle w:val="ConsPlusNormal"/>
        <w:ind w:firstLine="540"/>
        <w:jc w:val="both"/>
        <w:outlineLvl w:val="1"/>
        <w:rPr>
          <w:b/>
          <w:u w:val="single"/>
          <w:lang w:val="en-US"/>
        </w:rPr>
      </w:pPr>
    </w:p>
    <w:p w:rsidR="001231C0" w:rsidRPr="001231C0" w:rsidRDefault="001231C0" w:rsidP="001231C0">
      <w:pPr>
        <w:pStyle w:val="ConsPlusNormal"/>
        <w:ind w:firstLine="540"/>
        <w:jc w:val="both"/>
        <w:outlineLvl w:val="1"/>
        <w:rPr>
          <w:b/>
          <w:u w:val="single"/>
          <w:lang w:val="en-US"/>
        </w:rPr>
      </w:pPr>
    </w:p>
    <w:p w:rsidR="001231C0" w:rsidRDefault="001231C0" w:rsidP="001231C0">
      <w:pPr>
        <w:pStyle w:val="ConsPlusNormal"/>
        <w:ind w:firstLine="540"/>
        <w:jc w:val="both"/>
      </w:pPr>
      <w:r>
        <w:t>1. Руководитель</w:t>
      </w:r>
    </w:p>
    <w:p w:rsidR="001231C0" w:rsidRDefault="001231C0" w:rsidP="001231C0">
      <w:pPr>
        <w:pStyle w:val="ConsPlusNormal"/>
        <w:ind w:firstLine="540"/>
        <w:jc w:val="both"/>
      </w:pPr>
      <w:r>
        <w:t>2. Заместитель руководителя</w:t>
      </w:r>
    </w:p>
    <w:p w:rsidR="001231C0" w:rsidRDefault="001231C0" w:rsidP="001231C0">
      <w:pPr>
        <w:pStyle w:val="ConsPlusNormal"/>
        <w:ind w:firstLine="540"/>
        <w:jc w:val="both"/>
      </w:pPr>
      <w:r>
        <w:t>3. Заместитель руководителя - начальник отдела</w:t>
      </w:r>
    </w:p>
    <w:p w:rsidR="001231C0" w:rsidRDefault="001231C0" w:rsidP="001231C0">
      <w:pPr>
        <w:pStyle w:val="ConsPlusNormal"/>
        <w:ind w:firstLine="540"/>
        <w:jc w:val="both"/>
      </w:pPr>
      <w:r>
        <w:t>4. Начальник отдела</w:t>
      </w:r>
    </w:p>
    <w:p w:rsidR="001231C0" w:rsidRDefault="001231C0" w:rsidP="001231C0">
      <w:pPr>
        <w:pStyle w:val="ConsPlusNormal"/>
        <w:ind w:firstLine="540"/>
        <w:jc w:val="both"/>
      </w:pPr>
      <w:r>
        <w:t>5. Заместитель начальника отдела</w:t>
      </w:r>
    </w:p>
    <w:p w:rsidR="001231C0" w:rsidRDefault="001231C0" w:rsidP="001231C0">
      <w:pPr>
        <w:pStyle w:val="ConsPlusNormal"/>
        <w:ind w:firstLine="540"/>
        <w:jc w:val="both"/>
      </w:pPr>
      <w:r>
        <w:t>6. Помощник руководителя</w:t>
      </w:r>
    </w:p>
    <w:p w:rsidR="001231C0" w:rsidRDefault="001231C0" w:rsidP="001231C0">
      <w:pPr>
        <w:pStyle w:val="ConsPlusNormal"/>
        <w:ind w:firstLine="540"/>
        <w:jc w:val="both"/>
      </w:pPr>
      <w:r>
        <w:t>7. Главный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8. Главный специалист-эксперт</w:t>
      </w:r>
    </w:p>
    <w:p w:rsidR="001231C0" w:rsidRDefault="001231C0" w:rsidP="001231C0">
      <w:pPr>
        <w:pStyle w:val="ConsPlusNormal"/>
        <w:ind w:firstLine="540"/>
        <w:jc w:val="both"/>
      </w:pPr>
      <w:r>
        <w:t>9. Старший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10. Ведущий специалист-эксперт</w:t>
      </w:r>
    </w:p>
    <w:p w:rsidR="001231C0" w:rsidRDefault="001231C0" w:rsidP="001231C0">
      <w:pPr>
        <w:pStyle w:val="ConsPlusNormal"/>
        <w:ind w:firstLine="540"/>
        <w:jc w:val="both"/>
      </w:pPr>
      <w:r>
        <w:t>11. Государственный инспектор</w:t>
      </w:r>
    </w:p>
    <w:p w:rsidR="001231C0" w:rsidRDefault="001231C0" w:rsidP="001231C0">
      <w:pPr>
        <w:pStyle w:val="ConsPlusNormal"/>
        <w:ind w:firstLine="540"/>
        <w:jc w:val="both"/>
      </w:pPr>
      <w:r>
        <w:t>12. Специалист-эксперт</w:t>
      </w:r>
    </w:p>
    <w:p w:rsidR="001231C0" w:rsidRDefault="001231C0" w:rsidP="001231C0">
      <w:pPr>
        <w:pStyle w:val="ConsPlusNormal"/>
        <w:ind w:firstLine="540"/>
        <w:jc w:val="both"/>
      </w:pPr>
      <w:r>
        <w:t>13. Старший специалист 1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14. Старший специалист 2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15. Старший специалист 3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16. Специалист 1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17. Специалист 2 разряда</w:t>
      </w:r>
    </w:p>
    <w:p w:rsidR="001231C0" w:rsidRDefault="001231C0" w:rsidP="001231C0">
      <w:pPr>
        <w:pStyle w:val="ConsPlusNormal"/>
        <w:ind w:firstLine="540"/>
        <w:jc w:val="both"/>
      </w:pPr>
      <w:r>
        <w:t>18. Специалист 3 разряда.</w:t>
      </w:r>
    </w:p>
    <w:p w:rsidR="001231C0" w:rsidRDefault="001231C0" w:rsidP="001231C0">
      <w:pPr>
        <w:pStyle w:val="ConsPlusNormal"/>
        <w:ind w:firstLine="540"/>
        <w:jc w:val="both"/>
      </w:pPr>
    </w:p>
    <w:p w:rsidR="00EF27B3" w:rsidRDefault="00EF27B3"/>
    <w:sectPr w:rsidR="00EF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31C0"/>
    <w:rsid w:val="001231C0"/>
    <w:rsid w:val="00E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144E193907126F3819370A787B71143A6C048857F0F6500E4DF95YBFEG" TargetMode="External"/><Relationship Id="rId4" Type="http://schemas.openxmlformats.org/officeDocument/2006/relationships/hyperlink" Target="consultantplus://offline/ref=4C7144E193907126F3819370A787B7114BA3CD4B8F71526F08BDD397B91BEDC65AA10F46B93AF09BY2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</dc:creator>
  <cp:keywords/>
  <dc:description/>
  <cp:lastModifiedBy>Светлана Витальевна</cp:lastModifiedBy>
  <cp:revision>2</cp:revision>
  <dcterms:created xsi:type="dcterms:W3CDTF">2014-07-24T06:05:00Z</dcterms:created>
  <dcterms:modified xsi:type="dcterms:W3CDTF">2014-07-24T06:06:00Z</dcterms:modified>
</cp:coreProperties>
</file>