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65" w:rsidRPr="009E32EC" w:rsidRDefault="00A45765" w:rsidP="00A4576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E32EC">
        <w:rPr>
          <w:rFonts w:ascii="Times New Roman" w:eastAsia="Calibri" w:hAnsi="Times New Roman" w:cs="Times New Roman"/>
        </w:rPr>
        <w:t>Руководителю</w:t>
      </w:r>
    </w:p>
    <w:p w:rsidR="00A45765" w:rsidRPr="009E32EC" w:rsidRDefault="00A45765" w:rsidP="00A4576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E32EC">
        <w:rPr>
          <w:rFonts w:ascii="Times New Roman" w:eastAsia="Calibri" w:hAnsi="Times New Roman" w:cs="Times New Roman"/>
        </w:rPr>
        <w:t>Управления ФАС России</w:t>
      </w:r>
    </w:p>
    <w:p w:rsidR="003F392A" w:rsidRDefault="00A45765" w:rsidP="00A4576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E32EC">
        <w:rPr>
          <w:rFonts w:ascii="Times New Roman" w:eastAsia="Calibri" w:hAnsi="Times New Roman" w:cs="Times New Roman"/>
        </w:rPr>
        <w:t xml:space="preserve">по </w:t>
      </w:r>
      <w:r w:rsidR="003F392A" w:rsidRPr="003F392A">
        <w:rPr>
          <w:rFonts w:ascii="Times New Roman" w:eastAsia="Calibri" w:hAnsi="Times New Roman" w:cs="Times New Roman"/>
        </w:rPr>
        <w:t xml:space="preserve">Ямало-Ненецкому </w:t>
      </w:r>
    </w:p>
    <w:p w:rsidR="00A45765" w:rsidRPr="009E32EC" w:rsidRDefault="003F392A" w:rsidP="00A4576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F392A">
        <w:rPr>
          <w:rFonts w:ascii="Times New Roman" w:eastAsia="Calibri" w:hAnsi="Times New Roman" w:cs="Times New Roman"/>
        </w:rPr>
        <w:t>автономному округу</w:t>
      </w:r>
    </w:p>
    <w:p w:rsidR="003F392A" w:rsidRPr="00BA7C6C" w:rsidRDefault="003F392A" w:rsidP="003F392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A7C6C">
        <w:rPr>
          <w:rFonts w:ascii="Times New Roman" w:hAnsi="Times New Roman" w:cs="Times New Roman"/>
          <w:b/>
        </w:rPr>
        <w:t>Печерину Олегу Юрьевичу</w:t>
      </w:r>
    </w:p>
    <w:p w:rsidR="00A45765" w:rsidRPr="009E32EC" w:rsidRDefault="00A45765" w:rsidP="00A4576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E32EC">
        <w:rPr>
          <w:rFonts w:ascii="Times New Roman" w:eastAsia="Calibri" w:hAnsi="Times New Roman" w:cs="Times New Roman"/>
          <w:b/>
        </w:rPr>
        <w:t xml:space="preserve">Заявитель: </w:t>
      </w:r>
    </w:p>
    <w:p w:rsidR="00A45765" w:rsidRPr="009E32EC" w:rsidRDefault="00A45765" w:rsidP="00A45765">
      <w:pPr>
        <w:spacing w:after="0" w:line="240" w:lineRule="auto"/>
        <w:rPr>
          <w:rFonts w:ascii="Times New Roman" w:eastAsia="Calibri" w:hAnsi="Times New Roman" w:cs="Times New Roman"/>
        </w:rPr>
      </w:pPr>
      <w:r w:rsidRPr="009E32EC">
        <w:rPr>
          <w:rFonts w:ascii="Times New Roman" w:eastAsia="Calibri" w:hAnsi="Times New Roman" w:cs="Times New Roman"/>
        </w:rPr>
        <w:t>Меджидов Муслим Сайпудинович</w:t>
      </w:r>
    </w:p>
    <w:p w:rsidR="00A45765" w:rsidRPr="009E32EC" w:rsidRDefault="00A45765" w:rsidP="00A45765">
      <w:pPr>
        <w:spacing w:after="0" w:line="240" w:lineRule="auto"/>
        <w:rPr>
          <w:rFonts w:ascii="Times New Roman" w:eastAsia="Calibri" w:hAnsi="Times New Roman" w:cs="Times New Roman"/>
        </w:rPr>
      </w:pPr>
      <w:r w:rsidRPr="009E32EC">
        <w:rPr>
          <w:rFonts w:ascii="Times New Roman" w:eastAsia="Calibri" w:hAnsi="Times New Roman" w:cs="Times New Roman"/>
        </w:rPr>
        <w:t xml:space="preserve">г. </w:t>
      </w:r>
      <w:r w:rsidRPr="009E32EC">
        <w:rPr>
          <w:rFonts w:ascii="Times New Roman" w:eastAsia="Calibri" w:hAnsi="Times New Roman" w:cs="Times New Roman"/>
          <w:color w:val="000000"/>
          <w:shd w:val="clear" w:color="auto" w:fill="FFFFFF"/>
        </w:rPr>
        <w:t>Махачкала, ул. Батырая туп.5 д.6</w:t>
      </w:r>
    </w:p>
    <w:p w:rsidR="00A45765" w:rsidRPr="003F392A" w:rsidRDefault="00A45765" w:rsidP="00A4576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D17A1">
        <w:rPr>
          <w:rFonts w:ascii="Times New Roman" w:eastAsia="Calibri" w:hAnsi="Times New Roman" w:cs="Times New Roman"/>
          <w:sz w:val="24"/>
        </w:rPr>
        <w:t>Тел</w:t>
      </w:r>
      <w:r w:rsidRPr="003F392A">
        <w:rPr>
          <w:rFonts w:ascii="Times New Roman" w:eastAsia="Calibri" w:hAnsi="Times New Roman" w:cs="Times New Roman"/>
          <w:sz w:val="24"/>
        </w:rPr>
        <w:t xml:space="preserve">: </w:t>
      </w:r>
      <w:r w:rsidRPr="003F392A">
        <w:rPr>
          <w:b/>
          <w:bCs/>
          <w:sz w:val="28"/>
        </w:rPr>
        <w:t>+7960-407-2445</w:t>
      </w:r>
    </w:p>
    <w:p w:rsidR="00A45765" w:rsidRPr="001428FC" w:rsidRDefault="00A45765" w:rsidP="00A45765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9E32EC">
        <w:rPr>
          <w:rFonts w:ascii="Times New Roman" w:eastAsia="Calibri" w:hAnsi="Times New Roman" w:cs="Times New Roman"/>
          <w:lang w:val="en-US"/>
        </w:rPr>
        <w:t>E</w:t>
      </w:r>
      <w:r w:rsidRPr="003F392A">
        <w:rPr>
          <w:rFonts w:ascii="Times New Roman" w:eastAsia="Calibri" w:hAnsi="Times New Roman" w:cs="Times New Roman"/>
        </w:rPr>
        <w:t>-</w:t>
      </w:r>
      <w:r w:rsidRPr="009E32EC">
        <w:rPr>
          <w:rFonts w:ascii="Times New Roman" w:eastAsia="Calibri" w:hAnsi="Times New Roman" w:cs="Times New Roman"/>
          <w:lang w:val="en-US"/>
        </w:rPr>
        <w:t>mail</w:t>
      </w:r>
      <w:r w:rsidRPr="003F392A">
        <w:rPr>
          <w:rFonts w:ascii="Times New Roman" w:eastAsia="Calibri" w:hAnsi="Times New Roman" w:cs="Times New Roman"/>
        </w:rPr>
        <w:t xml:space="preserve">: </w:t>
      </w:r>
      <w:hyperlink r:id="rId5" w:history="1">
        <w:r w:rsidRPr="009E32EC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rasulov</w:t>
        </w:r>
        <w:r w:rsidRPr="001428FC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.1960@</w:t>
        </w:r>
        <w:r w:rsidRPr="009E32EC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inbox</w:t>
        </w:r>
        <w:r w:rsidRPr="001428FC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.</w:t>
        </w:r>
        <w:r w:rsidRPr="009E32EC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ru</w:t>
        </w:r>
      </w:hyperlink>
    </w:p>
    <w:p w:rsidR="00A45765" w:rsidRPr="001428FC" w:rsidRDefault="00A45765" w:rsidP="00A45765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6978E7" w:rsidRDefault="006978E7" w:rsidP="006978E7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978E7">
        <w:rPr>
          <w:rFonts w:ascii="Times New Roman" w:eastAsia="Times New Roman" w:hAnsi="Times New Roman" w:cs="Times New Roman"/>
          <w:b/>
          <w:lang w:eastAsia="ar-SA"/>
        </w:rPr>
        <w:t>Организация, осуществляющая закупку</w:t>
      </w:r>
      <w:r w:rsidRPr="006978E7">
        <w:rPr>
          <w:rFonts w:ascii="Times New Roman" w:eastAsia="Times New Roman" w:hAnsi="Times New Roman" w:cs="Times New Roman"/>
          <w:b/>
          <w:lang w:eastAsia="ar-SA"/>
        </w:rPr>
        <w:tab/>
      </w:r>
    </w:p>
    <w:p w:rsidR="003F392A" w:rsidRDefault="003F392A" w:rsidP="006978E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3F392A">
        <w:rPr>
          <w:rFonts w:ascii="Times New Roman" w:eastAsia="Times New Roman" w:hAnsi="Times New Roman" w:cs="Times New Roman"/>
          <w:sz w:val="20"/>
          <w:lang w:eastAsia="ar-SA"/>
        </w:rPr>
        <w:t>АДМИНИСТРАЦИЯ ГОРОДА МУРАВЛЕНКО</w:t>
      </w:r>
    </w:p>
    <w:p w:rsidR="006978E7" w:rsidRDefault="006978E7" w:rsidP="006978E7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978E7">
        <w:rPr>
          <w:rFonts w:ascii="Times New Roman" w:eastAsia="Times New Roman" w:hAnsi="Times New Roman" w:cs="Times New Roman"/>
          <w:b/>
          <w:lang w:eastAsia="ar-SA"/>
        </w:rPr>
        <w:t xml:space="preserve">Почтовый адрес </w:t>
      </w:r>
      <w:r>
        <w:rPr>
          <w:rFonts w:ascii="Times New Roman" w:eastAsia="Times New Roman" w:hAnsi="Times New Roman" w:cs="Times New Roman"/>
          <w:b/>
          <w:lang w:eastAsia="ar-SA"/>
        </w:rPr>
        <w:t>(</w:t>
      </w:r>
      <w:r w:rsidRPr="006978E7">
        <w:rPr>
          <w:rFonts w:ascii="Times New Roman" w:eastAsia="Times New Roman" w:hAnsi="Times New Roman" w:cs="Times New Roman"/>
          <w:b/>
          <w:lang w:eastAsia="ar-SA"/>
        </w:rPr>
        <w:t>Место нахождения</w:t>
      </w:r>
      <w:r>
        <w:rPr>
          <w:rFonts w:ascii="Times New Roman" w:eastAsia="Times New Roman" w:hAnsi="Times New Roman" w:cs="Times New Roman"/>
          <w:b/>
          <w:lang w:eastAsia="ar-SA"/>
        </w:rPr>
        <w:t>)</w:t>
      </w:r>
    </w:p>
    <w:p w:rsidR="003F392A" w:rsidRDefault="003F392A" w:rsidP="006978E7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F392A">
        <w:rPr>
          <w:rFonts w:ascii="Times New Roman" w:eastAsia="Times New Roman" w:hAnsi="Times New Roman" w:cs="Times New Roman"/>
          <w:lang w:eastAsia="ar-SA"/>
        </w:rPr>
        <w:t>Российская Федера</w:t>
      </w:r>
      <w:r>
        <w:rPr>
          <w:rFonts w:ascii="Times New Roman" w:eastAsia="Times New Roman" w:hAnsi="Times New Roman" w:cs="Times New Roman"/>
          <w:lang w:eastAsia="ar-SA"/>
        </w:rPr>
        <w:t>ция, 629603, Ямало-Ненецкий АО</w:t>
      </w:r>
    </w:p>
    <w:p w:rsidR="003F392A" w:rsidRDefault="003F392A" w:rsidP="006978E7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Муравленко г, ЛЕНИНА, 80</w:t>
      </w:r>
    </w:p>
    <w:p w:rsidR="006978E7" w:rsidRPr="006978E7" w:rsidRDefault="006978E7" w:rsidP="006978E7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978E7">
        <w:rPr>
          <w:rFonts w:ascii="Times New Roman" w:eastAsia="Times New Roman" w:hAnsi="Times New Roman" w:cs="Times New Roman"/>
          <w:b/>
          <w:lang w:eastAsia="ar-SA"/>
        </w:rPr>
        <w:t>Ответственное должностное лицо</w:t>
      </w:r>
      <w:r w:rsidRPr="006978E7">
        <w:rPr>
          <w:rFonts w:ascii="Times New Roman" w:eastAsia="Times New Roman" w:hAnsi="Times New Roman" w:cs="Times New Roman"/>
          <w:b/>
          <w:lang w:eastAsia="ar-SA"/>
        </w:rPr>
        <w:tab/>
      </w:r>
      <w:r w:rsidR="003F392A" w:rsidRPr="003F392A">
        <w:rPr>
          <w:rFonts w:ascii="Times New Roman" w:eastAsia="Times New Roman" w:hAnsi="Times New Roman" w:cs="Times New Roman"/>
          <w:lang w:eastAsia="ar-SA"/>
        </w:rPr>
        <w:t>Долиненко Виктор Михайлович</w:t>
      </w:r>
    </w:p>
    <w:p w:rsidR="006978E7" w:rsidRPr="006978E7" w:rsidRDefault="006978E7" w:rsidP="006978E7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978E7">
        <w:rPr>
          <w:rFonts w:ascii="Times New Roman" w:eastAsia="Times New Roman" w:hAnsi="Times New Roman" w:cs="Times New Roman"/>
          <w:b/>
          <w:lang w:eastAsia="ar-SA"/>
        </w:rPr>
        <w:t>Адрес электронной почты</w:t>
      </w:r>
      <w:r w:rsidRPr="006978E7">
        <w:rPr>
          <w:rFonts w:ascii="Times New Roman" w:eastAsia="Times New Roman" w:hAnsi="Times New Roman" w:cs="Times New Roman"/>
          <w:b/>
          <w:lang w:eastAsia="ar-SA"/>
        </w:rPr>
        <w:tab/>
      </w:r>
      <w:r w:rsidR="003F392A" w:rsidRPr="003F392A">
        <w:rPr>
          <w:rFonts w:ascii="Times New Roman" w:eastAsia="Times New Roman" w:hAnsi="Times New Roman" w:cs="Times New Roman"/>
          <w:lang w:eastAsia="ar-SA"/>
        </w:rPr>
        <w:t>torgi@muravlenko.yanao.ru</w:t>
      </w:r>
    </w:p>
    <w:p w:rsidR="00EF2546" w:rsidRDefault="003F392A" w:rsidP="006978E7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Номер контактного телефона </w:t>
      </w:r>
      <w:r w:rsidRPr="003F392A">
        <w:rPr>
          <w:rFonts w:ascii="Times New Roman" w:eastAsia="Times New Roman" w:hAnsi="Times New Roman" w:cs="Times New Roman"/>
          <w:lang w:eastAsia="ar-SA"/>
        </w:rPr>
        <w:t>7-34938-41140</w:t>
      </w:r>
    </w:p>
    <w:p w:rsidR="003F392A" w:rsidRDefault="003F392A" w:rsidP="006978E7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F392A">
        <w:rPr>
          <w:rFonts w:ascii="Times New Roman" w:eastAsia="Times New Roman" w:hAnsi="Times New Roman" w:cs="Times New Roman"/>
          <w:b/>
          <w:lang w:eastAsia="ar-SA"/>
        </w:rPr>
        <w:t>Факс</w:t>
      </w:r>
      <w:r w:rsidRPr="003F392A">
        <w:rPr>
          <w:rFonts w:ascii="Times New Roman" w:eastAsia="Times New Roman" w:hAnsi="Times New Roman" w:cs="Times New Roman"/>
          <w:lang w:eastAsia="ar-SA"/>
        </w:rPr>
        <w:tab/>
        <w:t>7-34938-28465</w:t>
      </w:r>
    </w:p>
    <w:p w:rsidR="006978E7" w:rsidRDefault="006978E7" w:rsidP="006978E7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978E7" w:rsidRDefault="006978E7" w:rsidP="006978E7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978E7" w:rsidRPr="009E32EC" w:rsidRDefault="006978E7" w:rsidP="006978E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5765" w:rsidRPr="009E32EC" w:rsidRDefault="00A45765" w:rsidP="00A4576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E32EC">
        <w:rPr>
          <w:rFonts w:ascii="Times New Roman" w:eastAsia="Calibri" w:hAnsi="Times New Roman" w:cs="Times New Roman"/>
        </w:rPr>
        <w:t>ЖАЛОБА</w:t>
      </w:r>
    </w:p>
    <w:p w:rsidR="00A45765" w:rsidRPr="009E32EC" w:rsidRDefault="00A45765" w:rsidP="00A4576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E32EC">
        <w:rPr>
          <w:rFonts w:ascii="Times New Roman" w:eastAsia="Calibri" w:hAnsi="Times New Roman" w:cs="Times New Roman"/>
        </w:rPr>
        <w:t>на положения документации о закупке №</w:t>
      </w:r>
      <w:r w:rsidR="00BA22A5" w:rsidRPr="00BA22A5">
        <w:rPr>
          <w:rFonts w:ascii="Times New Roman" w:eastAsia="Calibri" w:hAnsi="Times New Roman" w:cs="Times New Roman"/>
          <w:b/>
        </w:rPr>
        <w:t>0190300004616000042</w:t>
      </w:r>
    </w:p>
    <w:p w:rsidR="00A45765" w:rsidRDefault="00A45765" w:rsidP="00A4576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E32EC">
        <w:rPr>
          <w:rFonts w:ascii="Times New Roman" w:eastAsia="Calibri" w:hAnsi="Times New Roman" w:cs="Times New Roman"/>
        </w:rPr>
        <w:t>на право заключения контракта</w:t>
      </w:r>
    </w:p>
    <w:p w:rsidR="000F62DA" w:rsidRPr="009E32EC" w:rsidRDefault="000F62DA" w:rsidP="00A4576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45765" w:rsidRPr="00EF2546" w:rsidRDefault="00A45765" w:rsidP="000F62DA">
      <w:pPr>
        <w:spacing w:after="0"/>
        <w:jc w:val="center"/>
        <w:rPr>
          <w:rFonts w:ascii="Times New Roman" w:eastAsia="Calibri" w:hAnsi="Times New Roman" w:cs="Times New Roman"/>
          <w:i/>
        </w:rPr>
      </w:pPr>
      <w:r w:rsidRPr="00EF2546">
        <w:rPr>
          <w:rFonts w:ascii="Times New Roman" w:eastAsia="Calibri" w:hAnsi="Times New Roman" w:cs="Times New Roman"/>
          <w:i/>
        </w:rPr>
        <w:t>«</w:t>
      </w:r>
      <w:r w:rsidR="003F392A" w:rsidRPr="003F392A">
        <w:rPr>
          <w:rFonts w:ascii="Times New Roman" w:eastAsia="Calibri" w:hAnsi="Times New Roman" w:cs="Times New Roman"/>
          <w:b/>
          <w:i/>
        </w:rPr>
        <w:t>Выполнение работ по объекту: "Инженерное обеспечение микрорайона №5 г.Муравленко" (первый этап строительства)</w:t>
      </w:r>
      <w:r w:rsidRPr="00EF2546">
        <w:rPr>
          <w:rFonts w:ascii="Times New Roman" w:eastAsia="Calibri" w:hAnsi="Times New Roman" w:cs="Times New Roman"/>
          <w:i/>
        </w:rPr>
        <w:t>»</w:t>
      </w:r>
    </w:p>
    <w:p w:rsidR="00A45765" w:rsidRPr="009E32EC" w:rsidRDefault="00A45765" w:rsidP="00AA0CF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45765" w:rsidRPr="009E32EC" w:rsidRDefault="00A45765" w:rsidP="00A4576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77629" w:rsidRDefault="00A45765" w:rsidP="0069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32EC">
        <w:rPr>
          <w:rFonts w:ascii="Times New Roman" w:eastAsia="Calibri" w:hAnsi="Times New Roman" w:cs="Times New Roman"/>
          <w:b/>
          <w:sz w:val="24"/>
          <w:szCs w:val="24"/>
        </w:rPr>
        <w:t>ДОВОДЫ ЖАЛОБЫ</w:t>
      </w:r>
    </w:p>
    <w:p w:rsidR="006978E7" w:rsidRPr="00677629" w:rsidRDefault="006978E7" w:rsidP="0069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C58" w:rsidRDefault="00E27C58" w:rsidP="00E27C58">
      <w:pPr>
        <w:pStyle w:val="a7"/>
        <w:shd w:val="clear" w:color="auto" w:fill="FFFFFF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>В соответствии с</w:t>
      </w:r>
    </w:p>
    <w:p w:rsidR="00E27C58" w:rsidRDefault="00E27C58" w:rsidP="00E27C58">
      <w:pPr>
        <w:pStyle w:val="a7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color w:val="000000"/>
          <w:sz w:val="18"/>
          <w:szCs w:val="18"/>
        </w:rPr>
        <w:t>ПИСЬМОМ ФАС РОССИИ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3"/>
          <w:rFonts w:ascii="Verdana" w:hAnsi="Verdana"/>
          <w:color w:val="000000"/>
          <w:sz w:val="18"/>
          <w:szCs w:val="18"/>
        </w:rPr>
        <w:t>от 30 июня 2014 г. № АЦ/26237/14</w:t>
      </w:r>
    </w:p>
    <w:p w:rsidR="00E27C58" w:rsidRDefault="00E27C58" w:rsidP="00E27C58">
      <w:pPr>
        <w:pStyle w:val="a7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color w:val="000000"/>
          <w:sz w:val="18"/>
          <w:szCs w:val="18"/>
        </w:rPr>
        <w:t>РАЗЪЯСНЕНИЕ ЗАКОНОДАТЕЛЬСТВА О КОНТРАКТНОЙ СИСТЕМЕ</w:t>
      </w:r>
    </w:p>
    <w:p w:rsidR="00E27C58" w:rsidRDefault="00E27C58" w:rsidP="00E27C58">
      <w:pPr>
        <w:pStyle w:val="a7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:rsidR="00E27C58" w:rsidRPr="00E27C58" w:rsidRDefault="0018756E" w:rsidP="00E27C58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8756E">
        <w:rPr>
          <w:rFonts w:ascii="Times New Roman" w:eastAsia="Calibri" w:hAnsi="Times New Roman" w:cs="Times New Roman"/>
          <w:b/>
          <w:sz w:val="32"/>
          <w:szCs w:val="24"/>
          <w:lang w:eastAsia="ar-SA"/>
        </w:rPr>
        <w:t>1.</w:t>
      </w:r>
      <w:r w:rsidR="00E27C58" w:rsidRPr="00E27C58">
        <w:rPr>
          <w:rFonts w:ascii="Times New Roman" w:eastAsia="Calibri" w:hAnsi="Times New Roman" w:cs="Times New Roman"/>
          <w:sz w:val="24"/>
          <w:szCs w:val="24"/>
          <w:lang w:eastAsia="ar-SA"/>
        </w:rPr>
        <w:t>В соответствии с частью 1 статьи 4 Закона о контрактной системе в целях информационного обеспечения контрактной системы в сфере закупок создается и ведется</w:t>
      </w:r>
      <w:r w:rsidR="00E27C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единая информационная система.</w:t>
      </w:r>
    </w:p>
    <w:p w:rsidR="00E27C58" w:rsidRPr="00E27C58" w:rsidRDefault="00E27C58" w:rsidP="00E27C58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7C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Согласно части 4 статьи 4 Закона о контрактной системе информация, содержащаяся в единой информационной системе, является общедоступной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 предоставляется безвозмездно.</w:t>
      </w:r>
    </w:p>
    <w:p w:rsidR="00E27C58" w:rsidRPr="00E27C58" w:rsidRDefault="00E27C58" w:rsidP="00E27C58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7C58">
        <w:rPr>
          <w:rFonts w:ascii="Times New Roman" w:eastAsia="Calibri" w:hAnsi="Times New Roman" w:cs="Times New Roman"/>
          <w:sz w:val="24"/>
          <w:szCs w:val="24"/>
          <w:lang w:eastAsia="ar-SA"/>
        </w:rPr>
        <w:t>Кроме того, в соответствии с частью 3 статьи 50, частью 2 статьи 65, частью 2 статьи 74 Закона о контрактной системе документация о закупке должна быть доступна для ознакомления в единой информацион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ной системе без взимания платы.</w:t>
      </w:r>
    </w:p>
    <w:p w:rsidR="00E27C58" w:rsidRPr="00E27C58" w:rsidRDefault="00E27C58" w:rsidP="00E27C58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7C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Согласно части 5 статьи 112 Закона о контрактной системе до ввода в эксплуатацию единой информационной системы информация, подлежащая размещению в единой информационной системе, размещается в порядке, установленном Правительством Российской Федерации,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ведение и обслуживание </w:t>
      </w:r>
      <w:r w:rsidRPr="00E27C58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которого осуществляются по правилам, действовавшим до дня вступления в силу Закона о контрактной системе.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сайта, в том числе обслуживание пользователей сайта, и развитие официального сайта в части формирования функциональных требований.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до ввода в эксплуатацию единой информационной системы осуществляет обслуживание официального сайта, в том числе обеспечение бесперебойного функционирования официального сайта, развитие официального сайта в соответствии с функциональными требованиями, установленными федеральным органом исполнительной власти по регулированию контр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актной системы в сфере закупок.</w:t>
      </w:r>
    </w:p>
    <w:p w:rsidR="00E27C58" w:rsidRPr="00E27C58" w:rsidRDefault="00E27C58" w:rsidP="00E27C58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7C58">
        <w:rPr>
          <w:rFonts w:ascii="Times New Roman" w:eastAsia="Calibri" w:hAnsi="Times New Roman" w:cs="Times New Roman"/>
          <w:sz w:val="24"/>
          <w:szCs w:val="24"/>
          <w:lang w:eastAsia="ar-SA"/>
        </w:rPr>
        <w:t>Приказом Министерства экономического развития Российской Федерации от 14.12.2010 № 646 и Федерального казначейства от 14.12.2010 № 21н утверждены Положения о пользовании официальным сайтом Российской Федерации в сети "Интернет" для размещения информации о размещении заказов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указанным сайтом (далее - Положения). При этом пунктом 3 Положений установлено, что информация, размещаемая на официальном сайте, должна быть круглосуточно доступна пользователям официального сайта для ознакомления без взи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мания платы и иных ограничений.</w:t>
      </w:r>
    </w:p>
    <w:p w:rsidR="00E27C58" w:rsidRPr="00E27C58" w:rsidRDefault="00E27C58" w:rsidP="00E27C58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7C58">
        <w:rPr>
          <w:rFonts w:ascii="Times New Roman" w:eastAsia="Calibri" w:hAnsi="Times New Roman" w:cs="Times New Roman"/>
          <w:sz w:val="24"/>
          <w:szCs w:val="24"/>
          <w:lang w:eastAsia="ar-SA"/>
        </w:rPr>
        <w:t>Кроме того, пунктом 3 Положений установлено, что 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("гипертекстовый формат"). 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 в электронной форме").</w:t>
      </w:r>
    </w:p>
    <w:p w:rsidR="00E27C58" w:rsidRPr="00E27C58" w:rsidRDefault="00E27C58" w:rsidP="00E27C58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7C58">
        <w:rPr>
          <w:rFonts w:ascii="Times New Roman" w:eastAsia="Calibri" w:hAnsi="Times New Roman" w:cs="Times New Roman"/>
          <w:sz w:val="24"/>
          <w:szCs w:val="24"/>
          <w:lang w:eastAsia="ar-SA"/>
        </w:rPr>
        <w:t>Пунктом 8 Положения установлено, в том числе, что файлы должны иметь распространенные и открытые форматы и не должны быть зашифрованы или защищены иными средствами, не позволяющими осуществить ознакомление с их содержанием без дополнительных программн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ых или технологических средств.</w:t>
      </w:r>
    </w:p>
    <w:p w:rsidR="00E27C58" w:rsidRPr="00E27C58" w:rsidRDefault="00E27C58" w:rsidP="00E27C58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7C58">
        <w:rPr>
          <w:rFonts w:ascii="Times New Roman" w:eastAsia="Calibri" w:hAnsi="Times New Roman" w:cs="Times New Roman"/>
          <w:sz w:val="24"/>
          <w:szCs w:val="24"/>
          <w:lang w:eastAsia="ar-SA"/>
        </w:rPr>
        <w:t>Следовательно, 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("гипертекстовый формат"), то есть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 в электронной форме").</w:t>
      </w:r>
    </w:p>
    <w:p w:rsidR="00BB68BB" w:rsidRDefault="00E27C58" w:rsidP="00E27C58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7C58">
        <w:rPr>
          <w:rFonts w:ascii="Times New Roman" w:eastAsia="Calibri" w:hAnsi="Times New Roman" w:cs="Times New Roman"/>
          <w:sz w:val="24"/>
          <w:szCs w:val="24"/>
          <w:lang w:eastAsia="ar-SA"/>
        </w:rPr>
        <w:t>Таким образом, по мнению ФАС России, если документация о закупке, размещенная заказчиком на Официальном сайте, содержит ограничения для ознакомления - текст размещен в формате, не обеспечивающем возможности копирования фрагментов, то данное действие нарушает часть 4 статьи 4, часть 5 статьи 112 Закона о контрактной системе и содержит признаки административного правонарушения, предусмотренного частью 1.4 статьи 7.30 Кодекса Российской Федерации об административных правонарушениях.</w:t>
      </w:r>
    </w:p>
    <w:p w:rsidR="0018756E" w:rsidRDefault="00E27C58" w:rsidP="00E27C58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Заказчик, выложил аукционную документацию на официальном сайте </w:t>
      </w:r>
    </w:p>
    <w:p w:rsidR="00E27C58" w:rsidRDefault="00C1640A" w:rsidP="00E27C58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hyperlink r:id="rId6" w:history="1">
        <w:r w:rsidR="0018756E" w:rsidRPr="00FD20A7">
          <w:rPr>
            <w:rStyle w:val="a5"/>
            <w:rFonts w:ascii="Times New Roman" w:eastAsia="Calibri" w:hAnsi="Times New Roman" w:cs="Times New Roman"/>
            <w:sz w:val="24"/>
            <w:szCs w:val="24"/>
            <w:lang w:eastAsia="ar-SA"/>
          </w:rPr>
          <w:t>http://new.zakupki.gov.ru/epz/main/public/home.html</w:t>
        </w:r>
      </w:hyperlink>
      <w:r w:rsidR="00E27C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без возможности скачивания </w:t>
      </w:r>
      <w:r w:rsidR="001875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 просмотра. Так же не имеется возможность разархивирования документации электронного аукциона для последующего ознакомления и подготовки заявки. </w:t>
      </w:r>
    </w:p>
    <w:p w:rsidR="0018756E" w:rsidRDefault="0018756E" w:rsidP="00E27C58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Так же, непонятно с какой целью заказчик выложил файлы с одинаковым названием.</w:t>
      </w:r>
    </w:p>
    <w:p w:rsidR="0018756E" w:rsidRPr="0018756E" w:rsidRDefault="0018756E" w:rsidP="00E27C58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71B2C" w:rsidRPr="00B71B2C" w:rsidRDefault="0018756E" w:rsidP="00B71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756E">
        <w:rPr>
          <w:rFonts w:ascii="Times New Roman" w:hAnsi="Times New Roman" w:cs="Times New Roman"/>
          <w:b/>
          <w:sz w:val="28"/>
          <w:szCs w:val="24"/>
        </w:rPr>
        <w:t xml:space="preserve">2.   </w:t>
      </w:r>
      <w:r w:rsidR="00B71B2C" w:rsidRPr="00B71B2C">
        <w:rPr>
          <w:rFonts w:ascii="Times New Roman" w:hAnsi="Times New Roman" w:cs="Times New Roman"/>
          <w:sz w:val="24"/>
          <w:szCs w:val="24"/>
        </w:rPr>
        <w:t xml:space="preserve">В одном из </w:t>
      </w:r>
      <w:r w:rsidR="00B71B2C">
        <w:rPr>
          <w:rFonts w:ascii="Times New Roman" w:hAnsi="Times New Roman" w:cs="Times New Roman"/>
          <w:sz w:val="24"/>
          <w:szCs w:val="24"/>
        </w:rPr>
        <w:t>прикрепленных приложений документации об электронном аукционе «</w:t>
      </w:r>
      <w:r w:rsidR="00B71B2C" w:rsidRPr="00B71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 к  применяемым  материалам</w:t>
      </w:r>
    </w:p>
    <w:p w:rsidR="00B71B2C" w:rsidRPr="00B71B2C" w:rsidRDefault="00B71B2C" w:rsidP="00B71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1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Объект:  «Инженерное обеспечение  микрорайона №5, г. Муравленко»</w:t>
      </w:r>
    </w:p>
    <w:p w:rsidR="000F62DA" w:rsidRDefault="00B71B2C" w:rsidP="00B7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(первый этап строительства)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62DA" w:rsidRDefault="00B71B2C" w:rsidP="00A45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B2C">
        <w:rPr>
          <w:rFonts w:ascii="Times New Roman" w:hAnsi="Times New Roman" w:cs="Times New Roman"/>
          <w:szCs w:val="24"/>
        </w:rPr>
        <w:t>А именно Пукт№1 «Песок природный»</w:t>
      </w:r>
      <w:r>
        <w:rPr>
          <w:rFonts w:ascii="Times New Roman" w:hAnsi="Times New Roman" w:cs="Times New Roman"/>
          <w:szCs w:val="24"/>
        </w:rPr>
        <w:t xml:space="preserve"> заказчик установил требование с нарушением </w:t>
      </w:r>
      <w:r w:rsidR="009350F2">
        <w:rPr>
          <w:rFonts w:ascii="Times New Roman" w:hAnsi="Times New Roman" w:cs="Times New Roman"/>
          <w:szCs w:val="24"/>
        </w:rPr>
        <w:t xml:space="preserve">закона о контрактной системе </w:t>
      </w:r>
      <w:r w:rsidR="009350F2" w:rsidRPr="009350F2">
        <w:rPr>
          <w:rFonts w:ascii="Times New Roman" w:hAnsi="Times New Roman" w:cs="Times New Roman"/>
          <w:b/>
          <w:sz w:val="24"/>
          <w:szCs w:val="24"/>
        </w:rPr>
        <w:t>Федеральный закон от 05.04.2013 N 44-ФЗ (ред. от 30.12.2015) "О контрактной системе в сфере закупок товаров, работ, услуг для обеспечения государственных и муниципальных нужд"</w:t>
      </w:r>
      <w:r w:rsidR="009350F2" w:rsidRPr="009350F2">
        <w:rPr>
          <w:rFonts w:ascii="Times New Roman" w:hAnsi="Times New Roman" w:cs="Times New Roman"/>
          <w:sz w:val="24"/>
          <w:szCs w:val="24"/>
        </w:rPr>
        <w:t>согласно которомупо</w:t>
      </w:r>
      <w:r w:rsidR="009350F2" w:rsidRPr="009350F2">
        <w:rPr>
          <w:rFonts w:ascii="Times New Roman" w:hAnsi="Times New Roman" w:cs="Times New Roman"/>
          <w:b/>
          <w:sz w:val="24"/>
          <w:szCs w:val="24"/>
        </w:rPr>
        <w:t>Статья 33. Правила описания объекта закупки</w:t>
      </w:r>
    </w:p>
    <w:p w:rsidR="009350F2" w:rsidRDefault="009350F2" w:rsidP="00A45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0F2" w:rsidRDefault="009350F2" w:rsidP="00A45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F2">
        <w:rPr>
          <w:rFonts w:ascii="Times New Roman" w:hAnsi="Times New Roman" w:cs="Times New Roman"/>
          <w:sz w:val="24"/>
          <w:szCs w:val="24"/>
        </w:rPr>
        <w:t>1)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9350F2" w:rsidRPr="009350F2" w:rsidRDefault="009350F2" w:rsidP="00A45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0F2" w:rsidRDefault="009350F2" w:rsidP="00A45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F2">
        <w:rPr>
          <w:rFonts w:ascii="Times New Roman" w:hAnsi="Times New Roman" w:cs="Times New Roman"/>
          <w:sz w:val="24"/>
          <w:szCs w:val="24"/>
        </w:rPr>
        <w:t xml:space="preserve">2) использование, если это возможно, при составлении описания объекта закупки стандартных показателей, требований, условных обозначений и терминологии, касающихся технических и качественных характеристик объекта закупки, установленных </w:t>
      </w:r>
      <w:r w:rsidRPr="000A0150">
        <w:rPr>
          <w:rFonts w:ascii="Times New Roman" w:hAnsi="Times New Roman" w:cs="Times New Roman"/>
          <w:b/>
          <w:i/>
          <w:sz w:val="28"/>
          <w:szCs w:val="24"/>
        </w:rPr>
        <w:t>в соответствии с техническими регламентами, стандартами и иными требованиями</w:t>
      </w:r>
      <w:r w:rsidRPr="009350F2">
        <w:rPr>
          <w:rFonts w:ascii="Times New Roman" w:hAnsi="Times New Roman" w:cs="Times New Roman"/>
          <w:sz w:val="24"/>
          <w:szCs w:val="24"/>
        </w:rPr>
        <w:t>, предусмотренными законодательством Российской Федерации о техническом регулировании. Если заказчиком при описании объекта закупки не используются такие стандартные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обозначений и терминологии;</w:t>
      </w:r>
    </w:p>
    <w:p w:rsidR="009350F2" w:rsidRDefault="009350F2" w:rsidP="00A45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0F2" w:rsidRDefault="000A0150" w:rsidP="000A01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заказчик установил требование к песку в соответствии с недействующим ГОСТОМ «</w:t>
      </w:r>
      <w:r w:rsidRPr="000A0150">
        <w:rPr>
          <w:rFonts w:ascii="Times New Roman" w:hAnsi="Times New Roman" w:cs="Times New Roman"/>
          <w:i/>
          <w:sz w:val="24"/>
          <w:szCs w:val="24"/>
        </w:rPr>
        <w:t>Класс песка по удельной эффективной активности естест</w:t>
      </w:r>
      <w:r>
        <w:rPr>
          <w:rFonts w:ascii="Times New Roman" w:hAnsi="Times New Roman" w:cs="Times New Roman"/>
          <w:i/>
          <w:sz w:val="24"/>
          <w:szCs w:val="24"/>
        </w:rPr>
        <w:t>венных радионуклидов - 1 класс. ГОСТ 8736-93*»</w:t>
      </w:r>
    </w:p>
    <w:p w:rsidR="000A0150" w:rsidRDefault="000A0150" w:rsidP="000A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требование не позволяет подготовить корректную заявку, так как на песок существует иной ГОСТ, пришедший взамен устаревшему</w:t>
      </w:r>
      <w:r w:rsidRPr="000A0150">
        <w:rPr>
          <w:rFonts w:ascii="Times New Roman" w:hAnsi="Times New Roman" w:cs="Times New Roman"/>
          <w:b/>
          <w:sz w:val="24"/>
          <w:szCs w:val="24"/>
        </w:rPr>
        <w:t>ГОСТ 8736-2014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150" w:rsidRPr="000A0150" w:rsidRDefault="000A0150" w:rsidP="000A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закону о контрактной системе заказчик обязан требовать материалы применяемые при выполнении работ в соответствии с действующими стандартами о техническом регулировании.  </w:t>
      </w:r>
    </w:p>
    <w:p w:rsidR="0018756E" w:rsidRDefault="0018756E" w:rsidP="00A45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2DA" w:rsidRPr="009E32EC" w:rsidRDefault="000F62DA" w:rsidP="00A45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765" w:rsidRPr="009E32EC" w:rsidRDefault="00A45765" w:rsidP="00A457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32EC">
        <w:rPr>
          <w:rFonts w:ascii="Times New Roman" w:eastAsia="Calibri" w:hAnsi="Times New Roman" w:cs="Times New Roman"/>
          <w:b/>
          <w:sz w:val="24"/>
          <w:szCs w:val="24"/>
        </w:rPr>
        <w:t>На основании вышеизложенного просим Вас:</w:t>
      </w:r>
    </w:p>
    <w:p w:rsidR="00A45765" w:rsidRPr="009E32EC" w:rsidRDefault="00A45765" w:rsidP="00A457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765" w:rsidRPr="009E32EC" w:rsidRDefault="00A45765" w:rsidP="00A457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32EC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E32EC">
        <w:rPr>
          <w:rFonts w:ascii="Times New Roman" w:eastAsia="Calibri" w:hAnsi="Times New Roman" w:cs="Times New Roman"/>
          <w:b/>
          <w:sz w:val="24"/>
          <w:szCs w:val="24"/>
        </w:rPr>
        <w:tab/>
        <w:t>Провести внеплановую проверку закупки.</w:t>
      </w:r>
    </w:p>
    <w:p w:rsidR="00A45765" w:rsidRPr="009E32EC" w:rsidRDefault="00A45765" w:rsidP="00A457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32EC">
        <w:rPr>
          <w:rFonts w:ascii="Times New Roman" w:eastAsia="Calibri" w:hAnsi="Times New Roman" w:cs="Times New Roman"/>
          <w:b/>
          <w:sz w:val="24"/>
          <w:szCs w:val="24"/>
        </w:rPr>
        <w:t>(номер извещения размещенного в ЕИС – №</w:t>
      </w:r>
      <w:r w:rsidR="00BA7C6C" w:rsidRPr="00BA7C6C">
        <w:rPr>
          <w:rFonts w:ascii="Times New Roman" w:eastAsia="Calibri" w:hAnsi="Times New Roman" w:cs="Times New Roman"/>
          <w:b/>
          <w:sz w:val="24"/>
          <w:szCs w:val="24"/>
        </w:rPr>
        <w:t>0190300004616000042</w:t>
      </w:r>
      <w:r w:rsidRPr="009E32E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A45765" w:rsidRPr="009E32EC" w:rsidRDefault="00A45765" w:rsidP="00A457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32E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9E32EC">
        <w:rPr>
          <w:rFonts w:ascii="Times New Roman" w:eastAsia="Calibri" w:hAnsi="Times New Roman" w:cs="Times New Roman"/>
          <w:b/>
          <w:sz w:val="24"/>
          <w:szCs w:val="24"/>
        </w:rPr>
        <w:tab/>
        <w:t>Признать жалобу обоснованной</w:t>
      </w:r>
    </w:p>
    <w:p w:rsidR="00A45765" w:rsidRPr="00EF2546" w:rsidRDefault="00A45765" w:rsidP="00A457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32E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9E32EC">
        <w:rPr>
          <w:rFonts w:ascii="Times New Roman" w:eastAsia="Calibri" w:hAnsi="Times New Roman" w:cs="Times New Roman"/>
          <w:b/>
          <w:sz w:val="24"/>
          <w:szCs w:val="24"/>
        </w:rPr>
        <w:tab/>
        <w:t>Выдать предписание об устранении нарушений действующего законодательства</w:t>
      </w:r>
      <w:r w:rsidR="000A015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45765" w:rsidRDefault="00A45765" w:rsidP="00A45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2DA" w:rsidRDefault="000F62DA" w:rsidP="00A45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2DA" w:rsidRPr="009E32EC" w:rsidRDefault="000F62DA" w:rsidP="00A45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0D75" w:rsidRPr="00EF2546" w:rsidRDefault="007B4B58" w:rsidP="00EF25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2EC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E27C58">
        <w:rPr>
          <w:rFonts w:ascii="Times New Roman" w:hAnsi="Times New Roman" w:cs="Times New Roman"/>
          <w:b/>
          <w:sz w:val="24"/>
          <w:szCs w:val="24"/>
        </w:rPr>
        <w:t>09</w:t>
      </w:r>
      <w:r w:rsidRPr="009E32EC">
        <w:rPr>
          <w:rFonts w:ascii="Times New Roman" w:hAnsi="Times New Roman" w:cs="Times New Roman"/>
          <w:b/>
          <w:sz w:val="24"/>
          <w:szCs w:val="24"/>
        </w:rPr>
        <w:t>.</w:t>
      </w:r>
      <w:r w:rsidR="00E27C58">
        <w:rPr>
          <w:rFonts w:ascii="Times New Roman" w:hAnsi="Times New Roman" w:cs="Times New Roman"/>
          <w:b/>
          <w:sz w:val="24"/>
          <w:szCs w:val="24"/>
        </w:rPr>
        <w:t>03.2016г.</w:t>
      </w:r>
    </w:p>
    <w:sectPr w:rsidR="002E0D75" w:rsidRPr="00EF2546" w:rsidSect="00C1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8EE"/>
    <w:multiLevelType w:val="hybridMultilevel"/>
    <w:tmpl w:val="0AEC3E96"/>
    <w:lvl w:ilvl="0" w:tplc="AAD66AF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CB38D1"/>
    <w:multiLevelType w:val="hybridMultilevel"/>
    <w:tmpl w:val="DADC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420C6"/>
    <w:multiLevelType w:val="hybridMultilevel"/>
    <w:tmpl w:val="FE769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C4AB2"/>
    <w:multiLevelType w:val="hybridMultilevel"/>
    <w:tmpl w:val="1E223F72"/>
    <w:lvl w:ilvl="0" w:tplc="EC5E7B0C">
      <w:start w:val="1"/>
      <w:numFmt w:val="decimal"/>
      <w:lvlText w:val="%1)"/>
      <w:lvlJc w:val="left"/>
      <w:pPr>
        <w:ind w:left="720" w:hanging="360"/>
      </w:pPr>
      <w:rPr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D4701"/>
    <w:multiLevelType w:val="multilevel"/>
    <w:tmpl w:val="54E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4F2EAC"/>
    <w:rsid w:val="000A0150"/>
    <w:rsid w:val="000B49B5"/>
    <w:rsid w:val="000F62DA"/>
    <w:rsid w:val="00100F3C"/>
    <w:rsid w:val="001428FC"/>
    <w:rsid w:val="001560F6"/>
    <w:rsid w:val="00160F8D"/>
    <w:rsid w:val="001778BC"/>
    <w:rsid w:val="0018756E"/>
    <w:rsid w:val="001B1F9A"/>
    <w:rsid w:val="001B62D6"/>
    <w:rsid w:val="001C5083"/>
    <w:rsid w:val="00212833"/>
    <w:rsid w:val="00283CD0"/>
    <w:rsid w:val="002D17A1"/>
    <w:rsid w:val="002E0D75"/>
    <w:rsid w:val="0039671E"/>
    <w:rsid w:val="00396F15"/>
    <w:rsid w:val="003B3E43"/>
    <w:rsid w:val="003D130E"/>
    <w:rsid w:val="003F392A"/>
    <w:rsid w:val="004224F2"/>
    <w:rsid w:val="0046048F"/>
    <w:rsid w:val="004A03EE"/>
    <w:rsid w:val="004B18D3"/>
    <w:rsid w:val="004B618B"/>
    <w:rsid w:val="004D0E9E"/>
    <w:rsid w:val="004F2EAC"/>
    <w:rsid w:val="005269DB"/>
    <w:rsid w:val="00552774"/>
    <w:rsid w:val="005544BA"/>
    <w:rsid w:val="005E44C3"/>
    <w:rsid w:val="005F29DE"/>
    <w:rsid w:val="00606C88"/>
    <w:rsid w:val="00614079"/>
    <w:rsid w:val="00626402"/>
    <w:rsid w:val="00630886"/>
    <w:rsid w:val="00654330"/>
    <w:rsid w:val="00667B67"/>
    <w:rsid w:val="00677629"/>
    <w:rsid w:val="006978E7"/>
    <w:rsid w:val="006C4760"/>
    <w:rsid w:val="006F1D11"/>
    <w:rsid w:val="006F6DFE"/>
    <w:rsid w:val="0072729B"/>
    <w:rsid w:val="00740AA4"/>
    <w:rsid w:val="00743E56"/>
    <w:rsid w:val="0075251F"/>
    <w:rsid w:val="00795522"/>
    <w:rsid w:val="007A253E"/>
    <w:rsid w:val="007B4B58"/>
    <w:rsid w:val="007D4C1A"/>
    <w:rsid w:val="007E5A15"/>
    <w:rsid w:val="008261A9"/>
    <w:rsid w:val="008533A8"/>
    <w:rsid w:val="008700F5"/>
    <w:rsid w:val="008B126A"/>
    <w:rsid w:val="008F3149"/>
    <w:rsid w:val="009350F2"/>
    <w:rsid w:val="00962C15"/>
    <w:rsid w:val="00983285"/>
    <w:rsid w:val="00994F1A"/>
    <w:rsid w:val="009A0D30"/>
    <w:rsid w:val="009C7F1A"/>
    <w:rsid w:val="009D343D"/>
    <w:rsid w:val="009E32EC"/>
    <w:rsid w:val="009F1480"/>
    <w:rsid w:val="00A425D7"/>
    <w:rsid w:val="00A45765"/>
    <w:rsid w:val="00A8398A"/>
    <w:rsid w:val="00AA0CF4"/>
    <w:rsid w:val="00AD3956"/>
    <w:rsid w:val="00AD75F1"/>
    <w:rsid w:val="00B45C92"/>
    <w:rsid w:val="00B63484"/>
    <w:rsid w:val="00B71B2C"/>
    <w:rsid w:val="00B752AE"/>
    <w:rsid w:val="00BA22A5"/>
    <w:rsid w:val="00BA7C6C"/>
    <w:rsid w:val="00BB5E27"/>
    <w:rsid w:val="00BB68BB"/>
    <w:rsid w:val="00BC1463"/>
    <w:rsid w:val="00C1640A"/>
    <w:rsid w:val="00C31CE7"/>
    <w:rsid w:val="00C36A8B"/>
    <w:rsid w:val="00C62055"/>
    <w:rsid w:val="00C63F84"/>
    <w:rsid w:val="00CD5051"/>
    <w:rsid w:val="00CF750F"/>
    <w:rsid w:val="00D167E7"/>
    <w:rsid w:val="00D8056E"/>
    <w:rsid w:val="00D909A1"/>
    <w:rsid w:val="00E01CA9"/>
    <w:rsid w:val="00E030A5"/>
    <w:rsid w:val="00E27C58"/>
    <w:rsid w:val="00E7412B"/>
    <w:rsid w:val="00ED51F8"/>
    <w:rsid w:val="00EF2546"/>
    <w:rsid w:val="00F107EE"/>
    <w:rsid w:val="00F424DB"/>
    <w:rsid w:val="00F574A0"/>
    <w:rsid w:val="00F5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67E7"/>
    <w:rPr>
      <w:b/>
      <w:bCs/>
    </w:rPr>
  </w:style>
  <w:style w:type="paragraph" w:customStyle="1" w:styleId="1">
    <w:name w:val="Знак Знак Знак1 Знак Знак Знак Знак"/>
    <w:basedOn w:val="a"/>
    <w:rsid w:val="007E5A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6978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552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F392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2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67E7"/>
    <w:rPr>
      <w:b/>
      <w:bCs/>
    </w:rPr>
  </w:style>
  <w:style w:type="paragraph" w:customStyle="1" w:styleId="1">
    <w:name w:val="Знак Знак Знак1 Знак Знак Знак Знак"/>
    <w:basedOn w:val="a"/>
    <w:rsid w:val="007E5A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6978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552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F392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2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zakupki.gov.ru/epz/main/public/home.html" TargetMode="External"/><Relationship Id="rId5" Type="http://schemas.openxmlformats.org/officeDocument/2006/relationships/hyperlink" Target="mailto:rasulov.1960@inbo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ipEg7CxYl9Vkh2jSrrJerYTgOQupTXYL7A0VROWbquc=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gIeESfizq71URAP0ApLMiAzqI8AlAhpYuMOJ1wjftaY=</DigestValue>
    </Reference>
  </SignedInfo>
  <SignatureValue>UrhEPTMBfpofAShek7SSzsNU7KQPxCLHNkKGoBTsHR2Hcby4vLOoCO3mlaOGWwhm
uqapehxVpOo44U+gI3F+Xw==</SignatureValue>
  <KeyInfo>
    <X509Data>
      <X509Certificate>MIIKkTCCCkCgAwIBAgIKbWNvlgADAAHX4zAIBgYqhQMCAgMwggFLMRgwFgYFKoUD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IQYDVQQDDBrQo9CmINCX0JDQniDQotCw0LrRgdCd0LXRgjAeFw0xNTEwMTkwODI5
MDBaFw0xNjEwMTkwODMwMDBaMIIBnzEWMBQGBSqFA2QDEgsxNDgwNDUzODM2NDEa
MBgGCCqFAwOBAwEBEgwwNTYxMDczNTMyNjYxITAfBgkqhkiG9w0BCQEWEm11c2xp
bTMwMDNAbWFpbC5ydTELMAkGA1UEBhMCUlUxNTAzBgNVBAgeLAAwADUAIAQgBDUE
QQQ/BEMEMQQ7BDgEOgQwACAEFAQwBDMENQRBBEIEMAQ9MRswGQYDVQQHHhIEHAQw
BEUEMARHBDoEMAQ7BDAxQTA/BgNVBAMeOAQcBDUENAQ2BDgENAQ+BDIAIAQcBEME
QQQ7BDgEPAAgBCEEMAQ5BD8EQwQ0BDgEPQQ+BDIEOARHMTUwMwYDVQQJHiwEQwQ7
AC4AIAQRBDAEQgRLBEAEMARPACAEQgRDBD8ALgA1ACAENAAuACAANjEfMB0GCSqG
SIb3DQEJAhMQSU5OPTA1NjEwNzM1MzI2NjEvMC0GA1UEKh4mBBwEQwRBBDsEOAQ8
ACAEIQQwBDkEPwRDBDQEOAQ9BD4EMgQ4BEcxGTAXBgNVBAQeEAQcBDUENAQ2BDgE
NAQ+BDIwYzAcBgYqhQMCAhMwEgYHKoUDAgIkAAYHKoUDAgIeAQNDAARA3VBxOxis
mtsNBwu2+ML1zc4xBbfqC1nvfU4zFaOsyb5RjVFu9+hoVl36RGUWWlzf6yTCFyLf
cFL6mBcGFF2kzKOCBqowggamMA4GA1UdDwEB/wQEAwIE8DBvBgNVHSUEaDBmBgcq
hQMCAiIGBgcqhQMGAwEBBggqhQMGAwECAgYIKoUDBgMBAwEGCCqFAwYDAQQBBggq
hQMGAwEEAgYIKoUDBgMBBAMGDCsGAQQBgbxKAQEIAQYIKwYBBQUHAwIGCCsGAQUF
BwMEMBMGA1UdIAQMMAowCAYGKoUDZHEBMB0GA1UdDgQWBBSKFTfmaRqnfEMCKQ9v
74dhhe6vwzCCAYwGA1UdIwSCAYMwggF/gBS3Uo4rCeklImVUbNY25sVG2Pe+zKGC
AVOkggFPMIIBSzEYMBYGBSqFA2QBEg0xMDIxNjAyODU1MjYyMRowGAYIKoUDA4ED
AQESDDAwMTY1NTA0NTQwNjEmMCQGA1UECQwd0YPQuy4g0JouINCd0LDRgdGL0YDQ
uCDQtC4gMjgxGzAZBgkqhkiG9w0BCQEWDGNhQHRheG5ldC5ydTELMAkGA1UEBhMC
UlUxMzAxBgNVBAgMKjE2INCg0LXRgdC/0YPQsdC70LjQutCwINCi0LDRgtCw0YDR
gdGC0LDQvTEVMBMGA1UEBwwM0JrQsNC30LDQvdGMMR4wHAYDVQQKDBXQl9CQ0J4g
0KLQsNC60YHQndC10YIxMDAuBgNVBAsMJ9Cj0LTQvtGB0YLQvtCy0LXRgNGP0Y7R
idC40Lkg0YbQtdC90YLRgDEjMCEGA1UEAwwa0KPQpiDQl9CQ0J4g0KLQsNC60YHQ
ndC10YKCEAEfijRsOI6+RL0x//Y95+QwgaoGA1UdHwSBojCBnzBNoEugSYZHaHR0
cDovL2NhLnRheG5ldC5ydS9yYS9jZHAvYjc1MjhlMmIwOWU5MjUyMjY1NTQ2Y2Q2
MzZlNmM1NDZkOGY3YmVjYy5jcmwwTqBMoEqGSGh0dHA6Ly9jYTIudGF4bmV0LnJ1
L3JhL2NkcC9iNzUyOGUyYjA5ZTkyNTIyNjU1NDZjZDYzNmU2YzU0NmQ4ZjdiZWNj
LmNybDCCASAGCCsGAQUFBwEBBIIBEjCCAQ4wLwYIKwYBBQUHMAGGI2h0dHA6Ly9v
Y3NwLnRheG5ldC5ydS9vY3NwL29jc3Auc3JmMDAGCCsGAQUFBzABhiRodHRwOi8v
b2NzcDIudGF4bmV0LnJ1L29jc3Avb2NzcC5zcmYwUwYIKwYBBQUHMAKGR2h0dHA6
Ly9jYS50YXhuZXQucnUvcmEvY2RwL2I3NTI4ZTJiMDllOTI1MjI2NTU0NmNkNjM2
ZTZjNTQ2ZDhmN2JlY2MuY2VyMFQGCCsGAQUFBzAChkhodHRwOi8vY2EyLnRheG5l
dC5ydS9yYS9jZHAvYjc1MjhlMmIwOWU5MjUyMjY1NTQ2Y2Q2MzZlNmM1NDZkOGY3
YmVjYy5jZXIwZAYHKoUDAgIxAgRZMFcwRxYeaHR0cDovL3RheG5ldC5ydS9jYS9k
b2NzL3Rlcm1zDCHQrdC70LXQutGC0YDQvtC90L3Ri9C1INGC0L7RgNCz0LgDAgXg
BAwGdAbIaswj+JikEFMwKwYDVR0QBCQwIoAPMjAxNTEwMTkwODI5MDBagQ8yMDE2
MTAxOTA4MjkwMFowgYkGCSsGAQQBgjcVCgR8MHowCQYHKoUDAgIiBjAJBgcqhQMG
AwEBMAoGCCqFAwYDAQICMAoGCCqFAwYDAQMBMAoGCCqFAwYDAQQBMAoGCCqFAwYD
AQQCMAoGCCqFAwYDAQQDMA4GDCsGAQQBgbxKAQEIATAKBggrBgEFBQcDAjAKBggr
BgEFBQcDBDA2BgUqhQNkbwQtDCsi0JrRgNC40L/RgtC+0J/RgNC+IENTUCIgKNCy
0LXRgNGB0LjRjyAzLjYpMIIBNQYFKoUDZHAEggEqMIIBJgwtItCa0YDQuNC/0YLQ
vtCf0YDQviBDU1AiICjQstC10YDRgdC40Y8gMy42LjEpDFMi0KPQtNC+0YHRgtC+
0LLQtdGA0Y/RjtGJ0LjQuSDRhtC10L3RgtGAICLQmtGA0LjQv9GC0L7Qn9GA0L4g
0KPQpiIg0LLQtdGA0YHQuNC4IDEuNQxP0KHQtdGA0YLQuNGE0LjQutCw0YIg0YHQ
vtC+0YLQstC10YLRgdGC0LLQuNGPIOKEliDQodCkLzEyMS0yMjcyINC+0YIgMTIu
MTIuMjAxMwxP0KHQtdGA0YLQuNGE0LjQutCw0YIg0YHQvtC+0YLQstC10YLRgdGC
0LLQuNGPIOKEliDQodCkLzEyOC0yMzUxINC+0YIgMTUuMDQuMjAxNDAIBgYqhQMC
AgMDQQBM5lvMzPii8dLh7mtXtB+zrx07oz1EtT7BUwODz/hRKvfV5vLT11Vbuvau
NytZ2ofYoddfj2hqCUdR7rikNBG+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EYBbfnDQC+rZ0JZ2D4yYIajWJpc=</DigestValue>
      </Reference>
      <Reference URI="/word/document.xml?ContentType=application/vnd.openxmlformats-officedocument.wordprocessingml.document.main+xml">
        <DigestMethod Algorithm="http://www.w3.org/2000/09/xmldsig#sha1"/>
        <DigestValue>OnUFdmzwKoWgl0ZHmu9fS0vZaEo=</DigestValue>
      </Reference>
      <Reference URI="/word/fontTable.xml?ContentType=application/vnd.openxmlformats-officedocument.wordprocessingml.fontTable+xml">
        <DigestMethod Algorithm="http://www.w3.org/2000/09/xmldsig#sha1"/>
        <DigestValue>xdq8ORm4VEEbGablK4LVE7DQuQM=</DigestValue>
      </Reference>
      <Reference URI="/word/numbering.xml?ContentType=application/vnd.openxmlformats-officedocument.wordprocessingml.numbering+xml">
        <DigestMethod Algorithm="http://www.w3.org/2000/09/xmldsig#sha1"/>
        <DigestValue>Gzt5YFktzFMUnwUpHmGlPlgZAk0=</DigestValue>
      </Reference>
      <Reference URI="/word/settings.xml?ContentType=application/vnd.openxmlformats-officedocument.wordprocessingml.settings+xml">
        <DigestMethod Algorithm="http://www.w3.org/2000/09/xmldsig#sha1"/>
        <DigestValue>WPb1p4S7/fx85ZCYeqWtkWoVsQA=</DigestValue>
      </Reference>
      <Reference URI="/word/styles.xml?ContentType=application/vnd.openxmlformats-officedocument.wordprocessingml.styles+xml">
        <DigestMethod Algorithm="http://www.w3.org/2000/09/xmldsig#sha1"/>
        <DigestValue>7FVMljW+g5WonG+CvVA9077XnFM=</DigestValue>
      </Reference>
      <Reference URI="/word/stylesWithEffects.xml?ContentType=application/vnd.ms-word.stylesWithEffects+xml">
        <DigestMethod Algorithm="http://www.w3.org/2000/09/xmldsig#sha1"/>
        <DigestValue>gY0RJnEehbBo+i8Iypz3TPCEKPk=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LaODbHWSheOUwmyJVRicYJ8t5D8=</DigestValue>
      </Reference>
    </Manifest>
    <SignatureProperties>
      <SignatureProperty Id="idSignatureTime" Target="#idPackageSignature">
        <mdssi:SignatureTime>
          <mdssi:Format>YYYY-MM-DDThh:mm:ssTZD</mdssi:Format>
          <mdssi:Value>2015-11-12T08:23:22Z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2015-11-12T08:23:22Z</xd:SigningTime>
          <xd:SigningCertificate>
            <xd:Cert>
              <xd:CertDigest>
                <DigestMethod Algorithm="http://www.w3.org/2000/09/xmldsig#sha1"/>
                <DigestValue>hiD3X83WCIR45HjVas2he9XUpBI=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516572214910286175524835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7163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Печерин О Ю</cp:lastModifiedBy>
  <cp:revision>2</cp:revision>
  <dcterms:created xsi:type="dcterms:W3CDTF">2016-03-10T12:29:00Z</dcterms:created>
  <dcterms:modified xsi:type="dcterms:W3CDTF">2016-03-10T12:29:00Z</dcterms:modified>
</cp:coreProperties>
</file>