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09" w:rsidRDefault="008E0809" w:rsidP="008E0809">
      <w:pPr>
        <w:pStyle w:val="a5"/>
        <w:rPr>
          <w:rFonts w:ascii="Times New Roman" w:hAnsi="Times New Roman" w:cs="Times New Roman"/>
          <w:sz w:val="20"/>
          <w:szCs w:val="20"/>
        </w:rPr>
      </w:pPr>
    </w:p>
    <w:p w:rsidR="008E0809" w:rsidRPr="00D94C53" w:rsidRDefault="008E0809" w:rsidP="008E0809">
      <w:pPr>
        <w:pStyle w:val="1"/>
        <w:spacing w:before="0" w:beforeAutospacing="0" w:after="0" w:afterAutospacing="0"/>
        <w:jc w:val="center"/>
        <w:rPr>
          <w:sz w:val="22"/>
          <w:szCs w:val="22"/>
        </w:rPr>
      </w:pPr>
      <w:r w:rsidRPr="00D94C53">
        <w:rPr>
          <w:sz w:val="22"/>
          <w:szCs w:val="22"/>
        </w:rPr>
        <w:t>ООО «СТРОЙИНВЕСТ»</w:t>
      </w:r>
    </w:p>
    <w:p w:rsidR="008E0809" w:rsidRPr="00D94C53" w:rsidRDefault="008E0809" w:rsidP="008E0809">
      <w:pPr>
        <w:pStyle w:val="1"/>
        <w:spacing w:before="0" w:beforeAutospacing="0" w:after="0" w:afterAutospacing="0"/>
        <w:jc w:val="center"/>
        <w:rPr>
          <w:b w:val="0"/>
          <w:sz w:val="22"/>
          <w:szCs w:val="22"/>
        </w:rPr>
      </w:pPr>
    </w:p>
    <w:p w:rsidR="008E0809" w:rsidRPr="00D94C53" w:rsidRDefault="008E0809" w:rsidP="008E0809">
      <w:pPr>
        <w:pStyle w:val="a5"/>
        <w:rPr>
          <w:rFonts w:ascii="Times New Roman" w:hAnsi="Times New Roman" w:cs="Times New Roman"/>
          <w:sz w:val="20"/>
          <w:szCs w:val="20"/>
        </w:rPr>
      </w:pPr>
      <w:r w:rsidRPr="00D94C53">
        <w:rPr>
          <w:rFonts w:ascii="Times New Roman" w:hAnsi="Times New Roman" w:cs="Times New Roman"/>
          <w:sz w:val="20"/>
          <w:szCs w:val="20"/>
        </w:rPr>
        <w:t xml:space="preserve">450010, Башкортостан, г. </w:t>
      </w:r>
      <w:r w:rsidRPr="00D94C53">
        <w:rPr>
          <w:rFonts w:ascii="Times New Roman" w:hAnsi="Times New Roman" w:cs="Times New Roman"/>
          <w:color w:val="000000"/>
          <w:sz w:val="20"/>
          <w:szCs w:val="20"/>
          <w:shd w:val="clear" w:color="auto" w:fill="FFFFFF"/>
        </w:rPr>
        <w:t>Уфа,                                                                                  Т</w:t>
      </w:r>
      <w:r w:rsidRPr="00D94C53">
        <w:rPr>
          <w:rFonts w:ascii="Times New Roman" w:hAnsi="Times New Roman" w:cs="Times New Roman"/>
          <w:sz w:val="20"/>
          <w:szCs w:val="20"/>
        </w:rPr>
        <w:t>елефон: 8-</w:t>
      </w:r>
      <w:r w:rsidR="00F84348">
        <w:rPr>
          <w:rFonts w:ascii="Times New Roman" w:hAnsi="Times New Roman" w:cs="Times New Roman"/>
          <w:sz w:val="20"/>
          <w:szCs w:val="20"/>
        </w:rPr>
        <w:t>986-797-8065</w:t>
      </w:r>
    </w:p>
    <w:p w:rsidR="008E0809" w:rsidRPr="001D5366" w:rsidRDefault="008E0809" w:rsidP="008E0809">
      <w:pPr>
        <w:pStyle w:val="a5"/>
        <w:rPr>
          <w:rFonts w:ascii="Times New Roman" w:hAnsi="Times New Roman" w:cs="Times New Roman"/>
          <w:sz w:val="20"/>
          <w:szCs w:val="20"/>
        </w:rPr>
      </w:pPr>
      <w:r w:rsidRPr="00D94C53">
        <w:rPr>
          <w:rFonts w:ascii="Times New Roman" w:hAnsi="Times New Roman" w:cs="Times New Roman"/>
          <w:color w:val="000000"/>
          <w:sz w:val="20"/>
          <w:szCs w:val="20"/>
          <w:shd w:val="clear" w:color="auto" w:fill="FFFFFF"/>
        </w:rPr>
        <w:t>ул. Летчиков, дом 6, офис 14, 15</w:t>
      </w:r>
      <w:r w:rsidR="0099259C">
        <w:rPr>
          <w:rFonts w:ascii="Times New Roman" w:hAnsi="Times New Roman" w:cs="Times New Roman"/>
          <w:color w:val="000000"/>
          <w:sz w:val="20"/>
          <w:szCs w:val="20"/>
          <w:shd w:val="clear" w:color="auto" w:fill="FFFFFF"/>
        </w:rPr>
        <w:t xml:space="preserve">                                                                               </w:t>
      </w:r>
      <w:hyperlink r:id="rId7" w:history="1"/>
      <w:r w:rsidRPr="00D94C53">
        <w:rPr>
          <w:rFonts w:ascii="Times New Roman" w:hAnsi="Times New Roman" w:cs="Times New Roman"/>
          <w:sz w:val="20"/>
          <w:szCs w:val="20"/>
          <w:lang w:val="en-US"/>
        </w:rPr>
        <w:t>E</w:t>
      </w:r>
      <w:r w:rsidRPr="00D94C53">
        <w:rPr>
          <w:rFonts w:ascii="Times New Roman" w:hAnsi="Times New Roman" w:cs="Times New Roman"/>
          <w:sz w:val="20"/>
          <w:szCs w:val="20"/>
        </w:rPr>
        <w:t>-</w:t>
      </w:r>
      <w:r w:rsidRPr="00D94C53">
        <w:rPr>
          <w:rFonts w:ascii="Times New Roman" w:hAnsi="Times New Roman" w:cs="Times New Roman"/>
          <w:sz w:val="20"/>
          <w:szCs w:val="20"/>
          <w:lang w:val="en-US"/>
        </w:rPr>
        <w:t>mail</w:t>
      </w:r>
      <w:r w:rsidRPr="00D94C53">
        <w:rPr>
          <w:rFonts w:ascii="Times New Roman" w:hAnsi="Times New Roman" w:cs="Times New Roman"/>
          <w:sz w:val="20"/>
          <w:szCs w:val="20"/>
        </w:rPr>
        <w:t xml:space="preserve">: </w:t>
      </w:r>
      <w:proofErr w:type="spellStart"/>
      <w:r w:rsidRPr="00D94C53">
        <w:rPr>
          <w:rFonts w:ascii="Times New Roman" w:hAnsi="Times New Roman" w:cs="Times New Roman"/>
          <w:sz w:val="20"/>
          <w:szCs w:val="20"/>
          <w:lang w:val="en-US"/>
        </w:rPr>
        <w:t>ufa</w:t>
      </w:r>
      <w:proofErr w:type="spellEnd"/>
      <w:r w:rsidRPr="00D94C53">
        <w:rPr>
          <w:rFonts w:ascii="Times New Roman" w:hAnsi="Times New Roman" w:cs="Times New Roman"/>
          <w:sz w:val="20"/>
          <w:szCs w:val="20"/>
        </w:rPr>
        <w:t>-</w:t>
      </w:r>
      <w:proofErr w:type="spellStart"/>
      <w:r w:rsidRPr="00D94C53">
        <w:rPr>
          <w:rFonts w:ascii="Times New Roman" w:hAnsi="Times New Roman" w:cs="Times New Roman"/>
          <w:sz w:val="20"/>
          <w:szCs w:val="20"/>
          <w:lang w:val="en-US"/>
        </w:rPr>
        <w:t>stroyinvest</w:t>
      </w:r>
      <w:proofErr w:type="spellEnd"/>
      <w:r w:rsidRPr="00D94C53">
        <w:rPr>
          <w:rFonts w:ascii="Times New Roman" w:hAnsi="Times New Roman" w:cs="Times New Roman"/>
          <w:sz w:val="20"/>
          <w:szCs w:val="20"/>
        </w:rPr>
        <w:t>@</w:t>
      </w:r>
      <w:r w:rsidRPr="00D94C53">
        <w:rPr>
          <w:rFonts w:ascii="Times New Roman" w:hAnsi="Times New Roman" w:cs="Times New Roman"/>
          <w:sz w:val="20"/>
          <w:szCs w:val="20"/>
          <w:lang w:val="en-US"/>
        </w:rPr>
        <w:t>mail</w:t>
      </w:r>
      <w:r w:rsidRPr="00D94C53">
        <w:rPr>
          <w:rFonts w:ascii="Times New Roman" w:hAnsi="Times New Roman" w:cs="Times New Roman"/>
          <w:sz w:val="20"/>
          <w:szCs w:val="20"/>
        </w:rPr>
        <w:t>.</w:t>
      </w:r>
      <w:proofErr w:type="spellStart"/>
      <w:r w:rsidRPr="00D94C53">
        <w:rPr>
          <w:rFonts w:ascii="Times New Roman" w:hAnsi="Times New Roman" w:cs="Times New Roman"/>
          <w:sz w:val="20"/>
          <w:szCs w:val="20"/>
          <w:lang w:val="en-US"/>
        </w:rPr>
        <w:t>ru</w:t>
      </w:r>
      <w:proofErr w:type="spellEnd"/>
    </w:p>
    <w:p w:rsidR="008E0809" w:rsidRPr="0059416D" w:rsidRDefault="008E0809" w:rsidP="008E0809">
      <w:pPr>
        <w:pStyle w:val="a5"/>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8E0809" w:rsidRPr="00861170" w:rsidRDefault="008E0809" w:rsidP="008E0809">
      <w:pPr>
        <w:pStyle w:val="a5"/>
        <w:rPr>
          <w:rFonts w:ascii="Times New Roman" w:hAnsi="Times New Roman" w:cs="Times New Roman"/>
          <w:sz w:val="20"/>
          <w:szCs w:val="20"/>
        </w:rPr>
      </w:pPr>
    </w:p>
    <w:p w:rsidR="008E0809" w:rsidRDefault="008E0809" w:rsidP="008E0809">
      <w:pPr>
        <w:pStyle w:val="a5"/>
        <w:rPr>
          <w:rFonts w:ascii="Times New Roman" w:hAnsi="Times New Roman" w:cs="Times New Roman"/>
          <w:color w:val="000000"/>
          <w:sz w:val="20"/>
          <w:szCs w:val="20"/>
          <w:shd w:val="clear" w:color="auto" w:fill="FFFFFF"/>
        </w:rPr>
      </w:pPr>
    </w:p>
    <w:p w:rsidR="008E0809" w:rsidRPr="00A1081B" w:rsidRDefault="008E0809" w:rsidP="00113974">
      <w:pPr>
        <w:pStyle w:val="a5"/>
        <w:jc w:val="right"/>
        <w:rPr>
          <w:rFonts w:ascii="Times New Roman" w:hAnsi="Times New Roman" w:cs="Times New Roman"/>
          <w:sz w:val="20"/>
          <w:szCs w:val="20"/>
        </w:rPr>
      </w:pPr>
      <w:r w:rsidRPr="00A1081B">
        <w:rPr>
          <w:rFonts w:ascii="Times New Roman" w:hAnsi="Times New Roman" w:cs="Times New Roman"/>
          <w:sz w:val="20"/>
          <w:szCs w:val="20"/>
        </w:rPr>
        <w:t>Руководителю</w:t>
      </w:r>
    </w:p>
    <w:p w:rsidR="008E0809" w:rsidRPr="00A1081B" w:rsidRDefault="008E0809" w:rsidP="00113974">
      <w:pPr>
        <w:pStyle w:val="a5"/>
        <w:jc w:val="right"/>
        <w:rPr>
          <w:rFonts w:ascii="Times New Roman" w:hAnsi="Times New Roman" w:cs="Times New Roman"/>
          <w:sz w:val="20"/>
          <w:szCs w:val="20"/>
        </w:rPr>
      </w:pPr>
      <w:r w:rsidRPr="00A1081B">
        <w:rPr>
          <w:rFonts w:ascii="Times New Roman" w:hAnsi="Times New Roman" w:cs="Times New Roman"/>
          <w:sz w:val="20"/>
          <w:szCs w:val="20"/>
        </w:rPr>
        <w:t>Управления ФАС России</w:t>
      </w:r>
    </w:p>
    <w:p w:rsidR="008E0809" w:rsidRPr="00A1081B" w:rsidRDefault="008E0809" w:rsidP="00113974">
      <w:pPr>
        <w:pStyle w:val="a5"/>
        <w:jc w:val="right"/>
        <w:rPr>
          <w:rFonts w:ascii="Times New Roman" w:hAnsi="Times New Roman" w:cs="Times New Roman"/>
          <w:sz w:val="20"/>
          <w:szCs w:val="20"/>
        </w:rPr>
      </w:pPr>
      <w:r w:rsidRPr="00A1081B">
        <w:rPr>
          <w:rFonts w:ascii="Times New Roman" w:hAnsi="Times New Roman" w:cs="Times New Roman"/>
          <w:sz w:val="20"/>
          <w:szCs w:val="20"/>
        </w:rPr>
        <w:t xml:space="preserve">по </w:t>
      </w:r>
      <w:r w:rsidR="00A1081B" w:rsidRPr="00A1081B">
        <w:rPr>
          <w:rFonts w:ascii="Times New Roman" w:hAnsi="Times New Roman" w:cs="Times New Roman"/>
          <w:sz w:val="20"/>
          <w:szCs w:val="20"/>
        </w:rPr>
        <w:t>Ямало-Ненецкому АО</w:t>
      </w:r>
    </w:p>
    <w:p w:rsidR="00395593" w:rsidRPr="00A1081B" w:rsidRDefault="00395593" w:rsidP="00113974">
      <w:pPr>
        <w:pStyle w:val="a5"/>
        <w:rPr>
          <w:rFonts w:ascii="Times New Roman" w:hAnsi="Times New Roman" w:cs="Times New Roman"/>
          <w:sz w:val="20"/>
          <w:szCs w:val="20"/>
          <w:highlight w:val="yellow"/>
        </w:rPr>
      </w:pPr>
    </w:p>
    <w:p w:rsidR="008E0809" w:rsidRPr="00A1081B" w:rsidRDefault="008E0809" w:rsidP="003353BA">
      <w:pPr>
        <w:pStyle w:val="a5"/>
        <w:jc w:val="center"/>
        <w:rPr>
          <w:rFonts w:ascii="Times New Roman" w:hAnsi="Times New Roman" w:cs="Times New Roman"/>
          <w:b/>
          <w:sz w:val="20"/>
          <w:szCs w:val="20"/>
          <w:highlight w:val="yellow"/>
        </w:rPr>
      </w:pPr>
    </w:p>
    <w:p w:rsidR="00FF4625" w:rsidRPr="00A1081B" w:rsidRDefault="00FF4625" w:rsidP="00A1081B">
      <w:pPr>
        <w:pStyle w:val="a5"/>
        <w:jc w:val="center"/>
        <w:rPr>
          <w:rFonts w:ascii="Times New Roman" w:hAnsi="Times New Roman" w:cs="Times New Roman"/>
          <w:b/>
          <w:sz w:val="20"/>
          <w:szCs w:val="20"/>
        </w:rPr>
      </w:pPr>
      <w:r w:rsidRPr="00A1081B">
        <w:rPr>
          <w:rFonts w:ascii="Times New Roman" w:hAnsi="Times New Roman" w:cs="Times New Roman"/>
          <w:b/>
          <w:sz w:val="20"/>
          <w:szCs w:val="20"/>
        </w:rPr>
        <w:t>ЖАЛОБА</w:t>
      </w:r>
    </w:p>
    <w:p w:rsidR="00FF4625" w:rsidRPr="00A1081B" w:rsidRDefault="00FF4625" w:rsidP="00A1081B">
      <w:pPr>
        <w:pStyle w:val="a5"/>
        <w:jc w:val="center"/>
        <w:rPr>
          <w:rFonts w:ascii="Times New Roman" w:eastAsiaTheme="minorEastAsia" w:hAnsi="Times New Roman" w:cs="Times New Roman"/>
          <w:sz w:val="20"/>
          <w:szCs w:val="20"/>
        </w:rPr>
      </w:pPr>
      <w:r w:rsidRPr="00A1081B">
        <w:rPr>
          <w:rFonts w:ascii="Times New Roman" w:hAnsi="Times New Roman" w:cs="Times New Roman"/>
          <w:sz w:val="20"/>
          <w:szCs w:val="20"/>
        </w:rPr>
        <w:t>на положения документации о закупке №</w:t>
      </w:r>
      <w:r w:rsidR="00A1081B" w:rsidRPr="00A1081B">
        <w:rPr>
          <w:rFonts w:ascii="Times New Roman" w:hAnsi="Times New Roman" w:cs="Times New Roman"/>
          <w:sz w:val="20"/>
          <w:szCs w:val="20"/>
        </w:rPr>
        <w:t>0190300002716000005</w:t>
      </w:r>
    </w:p>
    <w:p w:rsidR="00FF4625" w:rsidRPr="00A1081B" w:rsidRDefault="00FF4625" w:rsidP="00A1081B">
      <w:pPr>
        <w:pStyle w:val="a5"/>
        <w:jc w:val="center"/>
        <w:rPr>
          <w:rFonts w:ascii="Times New Roman" w:eastAsia="Times New Roman" w:hAnsi="Times New Roman" w:cs="Times New Roman"/>
          <w:sz w:val="20"/>
          <w:szCs w:val="20"/>
        </w:rPr>
      </w:pPr>
      <w:r w:rsidRPr="00A1081B">
        <w:rPr>
          <w:rFonts w:ascii="Times New Roman" w:hAnsi="Times New Roman" w:cs="Times New Roman"/>
          <w:sz w:val="20"/>
          <w:szCs w:val="20"/>
        </w:rPr>
        <w:t>на право заключения контракта</w:t>
      </w:r>
    </w:p>
    <w:p w:rsidR="00FF4625" w:rsidRPr="00A1081B" w:rsidRDefault="006F3D93" w:rsidP="00A1081B">
      <w:pPr>
        <w:pStyle w:val="a5"/>
        <w:jc w:val="center"/>
        <w:rPr>
          <w:rFonts w:ascii="Times New Roman" w:hAnsi="Times New Roman" w:cs="Times New Roman"/>
          <w:sz w:val="20"/>
          <w:szCs w:val="20"/>
        </w:rPr>
      </w:pPr>
      <w:r w:rsidRPr="00A1081B">
        <w:rPr>
          <w:rFonts w:ascii="Times New Roman" w:hAnsi="Times New Roman" w:cs="Times New Roman"/>
          <w:sz w:val="20"/>
          <w:szCs w:val="20"/>
          <w:shd w:val="clear" w:color="auto" w:fill="FFFFFF"/>
          <w:lang w:eastAsia="ru-RU"/>
        </w:rPr>
        <w:t>«</w:t>
      </w:r>
      <w:r w:rsidR="00A1081B" w:rsidRPr="00A1081B">
        <w:rPr>
          <w:rFonts w:ascii="Times New Roman" w:hAnsi="Times New Roman" w:cs="Times New Roman"/>
          <w:sz w:val="20"/>
          <w:szCs w:val="20"/>
          <w:shd w:val="clear" w:color="auto" w:fill="FFFFFF"/>
        </w:rPr>
        <w:t>Реконструкция школы с.</w:t>
      </w:r>
      <w:r w:rsidR="00A1081B" w:rsidRPr="00A1081B">
        <w:rPr>
          <w:rFonts w:ascii="Times New Roman" w:hAnsi="Times New Roman" w:cs="Times New Roman"/>
          <w:sz w:val="20"/>
          <w:szCs w:val="20"/>
          <w:shd w:val="clear" w:color="auto" w:fill="FFFFFF"/>
        </w:rPr>
        <w:t xml:space="preserve"> </w:t>
      </w:r>
      <w:r w:rsidR="00A1081B" w:rsidRPr="00A1081B">
        <w:rPr>
          <w:rFonts w:ascii="Times New Roman" w:hAnsi="Times New Roman" w:cs="Times New Roman"/>
          <w:sz w:val="20"/>
          <w:szCs w:val="20"/>
          <w:shd w:val="clear" w:color="auto" w:fill="FFFFFF"/>
        </w:rPr>
        <w:t xml:space="preserve">Горки </w:t>
      </w:r>
      <w:proofErr w:type="spellStart"/>
      <w:r w:rsidR="00A1081B" w:rsidRPr="00A1081B">
        <w:rPr>
          <w:rFonts w:ascii="Times New Roman" w:hAnsi="Times New Roman" w:cs="Times New Roman"/>
          <w:sz w:val="20"/>
          <w:szCs w:val="20"/>
          <w:shd w:val="clear" w:color="auto" w:fill="FFFFFF"/>
        </w:rPr>
        <w:t>Шурышкарского</w:t>
      </w:r>
      <w:proofErr w:type="spellEnd"/>
      <w:r w:rsidR="00A1081B" w:rsidRPr="00A1081B">
        <w:rPr>
          <w:rFonts w:ascii="Times New Roman" w:hAnsi="Times New Roman" w:cs="Times New Roman"/>
          <w:sz w:val="20"/>
          <w:szCs w:val="20"/>
          <w:shd w:val="clear" w:color="auto" w:fill="FFFFFF"/>
        </w:rPr>
        <w:t xml:space="preserve"> района, в том числе проектно-изыскательские работы</w:t>
      </w:r>
      <w:r w:rsidR="00FF4625" w:rsidRPr="00A1081B">
        <w:rPr>
          <w:rFonts w:ascii="Times New Roman" w:hAnsi="Times New Roman" w:cs="Times New Roman"/>
          <w:sz w:val="20"/>
          <w:szCs w:val="20"/>
          <w:lang w:eastAsia="ru-RU"/>
        </w:rPr>
        <w:t>»</w:t>
      </w:r>
    </w:p>
    <w:p w:rsidR="003929BD" w:rsidRPr="00A1081B" w:rsidRDefault="003929BD" w:rsidP="00A1081B">
      <w:pPr>
        <w:pStyle w:val="a5"/>
        <w:rPr>
          <w:rFonts w:ascii="Times New Roman" w:hAnsi="Times New Roman" w:cs="Times New Roman"/>
          <w:sz w:val="20"/>
          <w:szCs w:val="20"/>
        </w:rPr>
      </w:pPr>
    </w:p>
    <w:p w:rsidR="005B4B2A" w:rsidRPr="00A1081B" w:rsidRDefault="005B4B2A" w:rsidP="00A1081B">
      <w:pPr>
        <w:pStyle w:val="a5"/>
        <w:rPr>
          <w:rFonts w:ascii="Times New Roman" w:hAnsi="Times New Roman" w:cs="Times New Roman"/>
          <w:sz w:val="20"/>
          <w:szCs w:val="20"/>
        </w:rPr>
      </w:pPr>
    </w:p>
    <w:p w:rsidR="00FF4625" w:rsidRPr="00A1081B" w:rsidRDefault="00FF4625" w:rsidP="00A1081B">
      <w:pPr>
        <w:pStyle w:val="a5"/>
        <w:rPr>
          <w:rFonts w:ascii="Times New Roman" w:hAnsi="Times New Roman" w:cs="Times New Roman"/>
          <w:b/>
          <w:sz w:val="20"/>
          <w:szCs w:val="20"/>
        </w:rPr>
      </w:pPr>
      <w:r w:rsidRPr="00A1081B">
        <w:rPr>
          <w:rFonts w:ascii="Times New Roman" w:hAnsi="Times New Roman" w:cs="Times New Roman"/>
          <w:b/>
          <w:sz w:val="20"/>
          <w:szCs w:val="20"/>
        </w:rPr>
        <w:t xml:space="preserve">Заказчик: </w:t>
      </w:r>
    </w:p>
    <w:p w:rsid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 xml:space="preserve">Муниципальное казенное учреждение «Служба заказчика муниципального образования  </w:t>
      </w:r>
      <w:proofErr w:type="spellStart"/>
      <w:r w:rsidRPr="00A1081B">
        <w:rPr>
          <w:rFonts w:ascii="Times New Roman" w:hAnsi="Times New Roman" w:cs="Times New Roman"/>
          <w:sz w:val="20"/>
          <w:szCs w:val="20"/>
        </w:rPr>
        <w:t>Шурышкарский</w:t>
      </w:r>
      <w:proofErr w:type="spellEnd"/>
      <w:r w:rsidRPr="00A1081B">
        <w:rPr>
          <w:rFonts w:ascii="Times New Roman" w:hAnsi="Times New Roman" w:cs="Times New Roman"/>
          <w:sz w:val="20"/>
          <w:szCs w:val="20"/>
        </w:rPr>
        <w:t xml:space="preserve"> район</w:t>
      </w:r>
      <w:r>
        <w:rPr>
          <w:rFonts w:ascii="Times New Roman" w:hAnsi="Times New Roman" w:cs="Times New Roman"/>
          <w:sz w:val="20"/>
          <w:szCs w:val="20"/>
        </w:rPr>
        <w:t>»</w:t>
      </w:r>
    </w:p>
    <w:p w:rsid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 xml:space="preserve">629640, ЯНАО, </w:t>
      </w:r>
      <w:proofErr w:type="spellStart"/>
      <w:r w:rsidRPr="00A1081B">
        <w:rPr>
          <w:rFonts w:ascii="Times New Roman" w:hAnsi="Times New Roman" w:cs="Times New Roman"/>
          <w:sz w:val="20"/>
          <w:szCs w:val="20"/>
        </w:rPr>
        <w:t>Шурышкарский</w:t>
      </w:r>
      <w:proofErr w:type="spellEnd"/>
      <w:r w:rsidRPr="00A1081B">
        <w:rPr>
          <w:rFonts w:ascii="Times New Roman" w:hAnsi="Times New Roman" w:cs="Times New Roman"/>
          <w:sz w:val="20"/>
          <w:szCs w:val="20"/>
        </w:rPr>
        <w:t xml:space="preserve"> район, </w:t>
      </w:r>
      <w:proofErr w:type="gramStart"/>
      <w:r w:rsidRPr="00A1081B">
        <w:rPr>
          <w:rFonts w:ascii="Times New Roman" w:hAnsi="Times New Roman" w:cs="Times New Roman"/>
          <w:sz w:val="20"/>
          <w:szCs w:val="20"/>
        </w:rPr>
        <w:t>с</w:t>
      </w:r>
      <w:proofErr w:type="gramEnd"/>
      <w:r w:rsidRPr="00A1081B">
        <w:rPr>
          <w:rFonts w:ascii="Times New Roman" w:hAnsi="Times New Roman" w:cs="Times New Roman"/>
          <w:sz w:val="20"/>
          <w:szCs w:val="20"/>
        </w:rPr>
        <w:t xml:space="preserve">. </w:t>
      </w:r>
      <w:proofErr w:type="gramStart"/>
      <w:r w:rsidRPr="00A1081B">
        <w:rPr>
          <w:rFonts w:ascii="Times New Roman" w:hAnsi="Times New Roman" w:cs="Times New Roman"/>
          <w:sz w:val="20"/>
          <w:szCs w:val="20"/>
        </w:rPr>
        <w:t>Мужи</w:t>
      </w:r>
      <w:proofErr w:type="gramEnd"/>
      <w:r w:rsidRPr="00A1081B">
        <w:rPr>
          <w:rFonts w:ascii="Times New Roman" w:hAnsi="Times New Roman" w:cs="Times New Roman"/>
          <w:sz w:val="20"/>
          <w:szCs w:val="20"/>
        </w:rPr>
        <w:t>, ул. Архангельского, д. 14а</w:t>
      </w:r>
    </w:p>
    <w:p w:rsidR="00A1081B" w:rsidRPr="00A1081B" w:rsidRDefault="00A1081B" w:rsidP="00A1081B">
      <w:pPr>
        <w:pStyle w:val="a5"/>
        <w:rPr>
          <w:rFonts w:ascii="Times New Roman" w:hAnsi="Times New Roman" w:cs="Times New Roman"/>
          <w:sz w:val="20"/>
          <w:szCs w:val="20"/>
        </w:rPr>
      </w:pPr>
      <w:proofErr w:type="spellStart"/>
      <w:r w:rsidRPr="00A1081B">
        <w:rPr>
          <w:rFonts w:ascii="Times New Roman" w:hAnsi="Times New Roman" w:cs="Times New Roman"/>
          <w:sz w:val="20"/>
          <w:szCs w:val="20"/>
          <w:lang w:val="en-US"/>
        </w:rPr>
        <w:t>slzakazchik</w:t>
      </w:r>
      <w:proofErr w:type="spellEnd"/>
      <w:r w:rsidRPr="00A1081B">
        <w:rPr>
          <w:rFonts w:ascii="Times New Roman" w:hAnsi="Times New Roman" w:cs="Times New Roman"/>
          <w:sz w:val="20"/>
          <w:szCs w:val="20"/>
        </w:rPr>
        <w:t>@</w:t>
      </w:r>
      <w:proofErr w:type="spellStart"/>
      <w:r w:rsidRPr="00A1081B">
        <w:rPr>
          <w:rFonts w:ascii="Times New Roman" w:hAnsi="Times New Roman" w:cs="Times New Roman"/>
          <w:sz w:val="20"/>
          <w:szCs w:val="20"/>
          <w:lang w:val="en-US"/>
        </w:rPr>
        <w:t>shur</w:t>
      </w:r>
      <w:proofErr w:type="spellEnd"/>
      <w:r w:rsidRPr="00A1081B">
        <w:rPr>
          <w:rFonts w:ascii="Times New Roman" w:hAnsi="Times New Roman" w:cs="Times New Roman"/>
          <w:sz w:val="20"/>
          <w:szCs w:val="20"/>
        </w:rPr>
        <w:t>.</w:t>
      </w:r>
      <w:proofErr w:type="spellStart"/>
      <w:r w:rsidRPr="00A1081B">
        <w:rPr>
          <w:rFonts w:ascii="Times New Roman" w:hAnsi="Times New Roman" w:cs="Times New Roman"/>
          <w:sz w:val="20"/>
          <w:szCs w:val="20"/>
          <w:lang w:val="en-US"/>
        </w:rPr>
        <w:t>yanao</w:t>
      </w:r>
      <w:proofErr w:type="spellEnd"/>
      <w:r w:rsidRPr="00A1081B">
        <w:rPr>
          <w:rFonts w:ascii="Times New Roman" w:hAnsi="Times New Roman" w:cs="Times New Roman"/>
          <w:sz w:val="20"/>
          <w:szCs w:val="20"/>
        </w:rPr>
        <w:t>.</w:t>
      </w:r>
      <w:proofErr w:type="spellStart"/>
      <w:r w:rsidRPr="00A1081B">
        <w:rPr>
          <w:rFonts w:ascii="Times New Roman" w:hAnsi="Times New Roman" w:cs="Times New Roman"/>
          <w:sz w:val="20"/>
          <w:szCs w:val="20"/>
          <w:lang w:val="en-US"/>
        </w:rPr>
        <w:t>ru</w:t>
      </w:r>
      <w:proofErr w:type="spellEnd"/>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8 (34994) 2-10-89, 2-14-81</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Рогожников Анатолий Николаевич</w:t>
      </w:r>
    </w:p>
    <w:p w:rsidR="00A1081B" w:rsidRPr="00A1081B" w:rsidRDefault="00A1081B" w:rsidP="00A1081B">
      <w:pPr>
        <w:pStyle w:val="a5"/>
        <w:rPr>
          <w:rFonts w:ascii="Times New Roman" w:hAnsi="Times New Roman" w:cs="Times New Roman"/>
          <w:sz w:val="20"/>
          <w:szCs w:val="20"/>
        </w:rPr>
      </w:pPr>
    </w:p>
    <w:p w:rsidR="00A1081B" w:rsidRPr="00A1081B" w:rsidRDefault="00A1081B" w:rsidP="00A1081B">
      <w:pPr>
        <w:pStyle w:val="a5"/>
        <w:rPr>
          <w:rFonts w:ascii="Times New Roman" w:hAnsi="Times New Roman" w:cs="Times New Roman"/>
          <w:b/>
          <w:sz w:val="20"/>
          <w:szCs w:val="20"/>
        </w:rPr>
      </w:pPr>
      <w:r w:rsidRPr="00A1081B">
        <w:rPr>
          <w:rFonts w:ascii="Times New Roman" w:hAnsi="Times New Roman" w:cs="Times New Roman"/>
          <w:b/>
          <w:sz w:val="20"/>
          <w:szCs w:val="20"/>
        </w:rPr>
        <w:t>Уполномоченный орган:</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 xml:space="preserve">Администрация муниципального образования  </w:t>
      </w:r>
      <w:proofErr w:type="spellStart"/>
      <w:r w:rsidRPr="00A1081B">
        <w:rPr>
          <w:rFonts w:ascii="Times New Roman" w:hAnsi="Times New Roman" w:cs="Times New Roman"/>
          <w:sz w:val="20"/>
          <w:szCs w:val="20"/>
        </w:rPr>
        <w:t>Шурышкарский</w:t>
      </w:r>
      <w:proofErr w:type="spellEnd"/>
      <w:r w:rsidRPr="00A1081B">
        <w:rPr>
          <w:rFonts w:ascii="Times New Roman" w:hAnsi="Times New Roman" w:cs="Times New Roman"/>
          <w:sz w:val="20"/>
          <w:szCs w:val="20"/>
        </w:rPr>
        <w:t xml:space="preserve"> район,  Отдел муниципального заказа</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 xml:space="preserve">629640, ЯНАО, </w:t>
      </w:r>
      <w:proofErr w:type="spellStart"/>
      <w:r w:rsidRPr="00A1081B">
        <w:rPr>
          <w:rFonts w:ascii="Times New Roman" w:hAnsi="Times New Roman" w:cs="Times New Roman"/>
          <w:sz w:val="20"/>
          <w:szCs w:val="20"/>
        </w:rPr>
        <w:t>Шурышкарский</w:t>
      </w:r>
      <w:proofErr w:type="spellEnd"/>
      <w:r w:rsidRPr="00A1081B">
        <w:rPr>
          <w:rFonts w:ascii="Times New Roman" w:hAnsi="Times New Roman" w:cs="Times New Roman"/>
          <w:sz w:val="20"/>
          <w:szCs w:val="20"/>
        </w:rPr>
        <w:t xml:space="preserve"> район, с. Мужи, </w:t>
      </w:r>
      <w:r>
        <w:rPr>
          <w:rFonts w:ascii="Times New Roman" w:hAnsi="Times New Roman" w:cs="Times New Roman"/>
          <w:sz w:val="20"/>
          <w:szCs w:val="20"/>
        </w:rPr>
        <w:t xml:space="preserve">ул. </w:t>
      </w:r>
      <w:proofErr w:type="gramStart"/>
      <w:r>
        <w:rPr>
          <w:rFonts w:ascii="Times New Roman" w:hAnsi="Times New Roman" w:cs="Times New Roman"/>
          <w:sz w:val="20"/>
          <w:szCs w:val="20"/>
        </w:rPr>
        <w:t>Советская</w:t>
      </w:r>
      <w:proofErr w:type="gramEnd"/>
      <w:r>
        <w:rPr>
          <w:rFonts w:ascii="Times New Roman" w:hAnsi="Times New Roman" w:cs="Times New Roman"/>
          <w:sz w:val="20"/>
          <w:szCs w:val="20"/>
        </w:rPr>
        <w:t>, д. 35</w:t>
      </w:r>
    </w:p>
    <w:p w:rsidR="00A1081B" w:rsidRPr="00A1081B" w:rsidRDefault="00A1081B" w:rsidP="00A1081B">
      <w:pPr>
        <w:pStyle w:val="a5"/>
        <w:rPr>
          <w:rFonts w:ascii="Times New Roman" w:hAnsi="Times New Roman" w:cs="Times New Roman"/>
          <w:sz w:val="20"/>
          <w:szCs w:val="20"/>
        </w:rPr>
      </w:pPr>
      <w:proofErr w:type="spellStart"/>
      <w:r w:rsidRPr="00A1081B">
        <w:rPr>
          <w:rFonts w:ascii="Times New Roman" w:hAnsi="Times New Roman" w:cs="Times New Roman"/>
          <w:sz w:val="20"/>
          <w:szCs w:val="20"/>
          <w:lang w:val="en-US"/>
        </w:rPr>
        <w:t>omz</w:t>
      </w:r>
      <w:proofErr w:type="spellEnd"/>
      <w:r w:rsidRPr="00A1081B">
        <w:rPr>
          <w:rFonts w:ascii="Times New Roman" w:hAnsi="Times New Roman" w:cs="Times New Roman"/>
          <w:sz w:val="20"/>
          <w:szCs w:val="20"/>
        </w:rPr>
        <w:t>@</w:t>
      </w:r>
      <w:proofErr w:type="spellStart"/>
      <w:r w:rsidRPr="00A1081B">
        <w:rPr>
          <w:rFonts w:ascii="Times New Roman" w:hAnsi="Times New Roman" w:cs="Times New Roman"/>
          <w:sz w:val="20"/>
          <w:szCs w:val="20"/>
          <w:lang w:val="en-US"/>
        </w:rPr>
        <w:t>shur</w:t>
      </w:r>
      <w:proofErr w:type="spellEnd"/>
      <w:r w:rsidRPr="00A1081B">
        <w:rPr>
          <w:rFonts w:ascii="Times New Roman" w:hAnsi="Times New Roman" w:cs="Times New Roman"/>
          <w:sz w:val="20"/>
          <w:szCs w:val="20"/>
        </w:rPr>
        <w:t>.</w:t>
      </w:r>
      <w:proofErr w:type="spellStart"/>
      <w:r w:rsidRPr="00A1081B">
        <w:rPr>
          <w:rFonts w:ascii="Times New Roman" w:hAnsi="Times New Roman" w:cs="Times New Roman"/>
          <w:sz w:val="20"/>
          <w:szCs w:val="20"/>
          <w:lang w:val="en-US"/>
        </w:rPr>
        <w:t>yanao</w:t>
      </w:r>
      <w:proofErr w:type="spellEnd"/>
      <w:r w:rsidRPr="00A1081B">
        <w:rPr>
          <w:rFonts w:ascii="Times New Roman" w:hAnsi="Times New Roman" w:cs="Times New Roman"/>
          <w:sz w:val="20"/>
          <w:szCs w:val="20"/>
        </w:rPr>
        <w:t>.</w:t>
      </w:r>
      <w:proofErr w:type="spellStart"/>
      <w:r w:rsidRPr="00A1081B">
        <w:rPr>
          <w:rFonts w:ascii="Times New Roman" w:hAnsi="Times New Roman" w:cs="Times New Roman"/>
          <w:sz w:val="20"/>
          <w:szCs w:val="20"/>
          <w:lang w:val="en-US"/>
        </w:rPr>
        <w:t>ru</w:t>
      </w:r>
      <w:proofErr w:type="spellEnd"/>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 xml:space="preserve">8 (34994) 22-0-99 </w:t>
      </w:r>
    </w:p>
    <w:p w:rsidR="0072089B" w:rsidRPr="0096458B" w:rsidRDefault="0072089B" w:rsidP="008122F9">
      <w:pPr>
        <w:pStyle w:val="a5"/>
      </w:pPr>
      <w:r w:rsidRPr="0096458B">
        <w:t>_________________________________________________________________</w:t>
      </w:r>
      <w:r w:rsidR="00370099" w:rsidRPr="0096458B">
        <w:t>______________</w:t>
      </w:r>
    </w:p>
    <w:p w:rsidR="007018F7" w:rsidRPr="0096458B" w:rsidRDefault="007018F7" w:rsidP="003D5390">
      <w:pPr>
        <w:pStyle w:val="a5"/>
        <w:rPr>
          <w:rFonts w:ascii="Times New Roman" w:hAnsi="Times New Roman" w:cs="Times New Roman"/>
          <w:sz w:val="20"/>
          <w:szCs w:val="20"/>
        </w:rPr>
      </w:pPr>
    </w:p>
    <w:p w:rsidR="008E0809" w:rsidRPr="008C3368" w:rsidRDefault="008E0809" w:rsidP="008E0809">
      <w:pPr>
        <w:pStyle w:val="a5"/>
        <w:jc w:val="both"/>
        <w:rPr>
          <w:rFonts w:ascii="Times New Roman" w:hAnsi="Times New Roman" w:cs="Times New Roman"/>
          <w:sz w:val="20"/>
          <w:szCs w:val="20"/>
          <w:highlight w:val="yellow"/>
        </w:rPr>
      </w:pPr>
      <w:r w:rsidRPr="00D94C53">
        <w:rPr>
          <w:rFonts w:ascii="Times New Roman" w:hAnsi="Times New Roman" w:cs="Times New Roman"/>
          <w:sz w:val="20"/>
          <w:szCs w:val="20"/>
        </w:rPr>
        <w:t>ООО «СТРОЙИНВЕСТ»,</w:t>
      </w:r>
      <w:r w:rsidR="009C64BD">
        <w:rPr>
          <w:rFonts w:ascii="Times New Roman" w:hAnsi="Times New Roman" w:cs="Times New Roman"/>
          <w:sz w:val="20"/>
          <w:szCs w:val="20"/>
        </w:rPr>
        <w:t xml:space="preserve"> </w:t>
      </w:r>
      <w:r w:rsidRPr="008C3368">
        <w:rPr>
          <w:rFonts w:ascii="Times New Roman" w:hAnsi="Times New Roman" w:cs="Times New Roman"/>
          <w:sz w:val="20"/>
          <w:szCs w:val="20"/>
        </w:rPr>
        <w:t>руководствуясь ст.105 Федерального закона от 05.04.2013 №44-ФЗ "О контрактной сис</w:t>
      </w:r>
      <w:r>
        <w:rPr>
          <w:rFonts w:ascii="Times New Roman" w:hAnsi="Times New Roman" w:cs="Times New Roman"/>
          <w:sz w:val="20"/>
          <w:szCs w:val="20"/>
        </w:rPr>
        <w:t>теме в сфере закупок", направляет</w:t>
      </w:r>
      <w:r w:rsidRPr="008C3368">
        <w:rPr>
          <w:rFonts w:ascii="Times New Roman" w:hAnsi="Times New Roman" w:cs="Times New Roman"/>
          <w:sz w:val="20"/>
          <w:szCs w:val="20"/>
        </w:rPr>
        <w:t xml:space="preserve"> в Ваш адрес жалобу о нижеследующем:</w:t>
      </w:r>
    </w:p>
    <w:p w:rsidR="00BB4E22" w:rsidRPr="007C6402" w:rsidRDefault="00BB4E22" w:rsidP="008E0809">
      <w:pPr>
        <w:pStyle w:val="a5"/>
        <w:rPr>
          <w:rFonts w:ascii="Times New Roman" w:hAnsi="Times New Roman" w:cs="Times New Roman"/>
          <w:sz w:val="20"/>
          <w:szCs w:val="20"/>
        </w:rPr>
      </w:pPr>
    </w:p>
    <w:p w:rsidR="00BB4E22" w:rsidRPr="007C6402" w:rsidRDefault="00BB4E22" w:rsidP="007C6402">
      <w:pPr>
        <w:pStyle w:val="a5"/>
        <w:jc w:val="center"/>
        <w:rPr>
          <w:rFonts w:ascii="Times New Roman" w:hAnsi="Times New Roman" w:cs="Times New Roman"/>
          <w:sz w:val="20"/>
          <w:szCs w:val="20"/>
        </w:rPr>
      </w:pPr>
    </w:p>
    <w:p w:rsidR="008A1A8A" w:rsidRPr="007C6402" w:rsidRDefault="008A1A8A" w:rsidP="007C6402">
      <w:pPr>
        <w:pStyle w:val="a5"/>
        <w:jc w:val="center"/>
        <w:rPr>
          <w:rFonts w:ascii="Times New Roman" w:hAnsi="Times New Roman" w:cs="Times New Roman"/>
          <w:b/>
          <w:sz w:val="20"/>
          <w:szCs w:val="20"/>
        </w:rPr>
      </w:pPr>
      <w:r w:rsidRPr="007C6402">
        <w:rPr>
          <w:rFonts w:ascii="Times New Roman" w:hAnsi="Times New Roman" w:cs="Times New Roman"/>
          <w:b/>
          <w:sz w:val="20"/>
          <w:szCs w:val="20"/>
        </w:rPr>
        <w:t>ДОВОДЫ ЖАЛОБЫ</w:t>
      </w:r>
    </w:p>
    <w:p w:rsidR="00A71EFB" w:rsidRPr="00F73B15" w:rsidRDefault="00A71EFB" w:rsidP="00F73B15">
      <w:pPr>
        <w:pStyle w:val="a5"/>
        <w:rPr>
          <w:rFonts w:ascii="Times New Roman" w:hAnsi="Times New Roman" w:cs="Times New Roman"/>
          <w:sz w:val="20"/>
          <w:szCs w:val="20"/>
        </w:rPr>
      </w:pPr>
    </w:p>
    <w:p w:rsidR="00A1081B" w:rsidRPr="00A1081B" w:rsidRDefault="003027D5" w:rsidP="00A1081B">
      <w:pPr>
        <w:pStyle w:val="a5"/>
        <w:rPr>
          <w:rFonts w:ascii="Times New Roman" w:hAnsi="Times New Roman" w:cs="Times New Roman"/>
          <w:sz w:val="20"/>
          <w:szCs w:val="20"/>
        </w:rPr>
      </w:pPr>
      <w:bookmarkStart w:id="0" w:name="sub_37"/>
      <w:r w:rsidRPr="00A1081B">
        <w:rPr>
          <w:rFonts w:ascii="Times New Roman" w:hAnsi="Times New Roman" w:cs="Times New Roman"/>
          <w:sz w:val="20"/>
          <w:szCs w:val="20"/>
        </w:rPr>
        <w:t>1)</w:t>
      </w:r>
      <w:r w:rsidR="00A1081B" w:rsidRPr="00A1081B">
        <w:rPr>
          <w:rFonts w:ascii="Times New Roman" w:hAnsi="Times New Roman" w:cs="Times New Roman"/>
          <w:sz w:val="20"/>
          <w:szCs w:val="20"/>
        </w:rPr>
        <w:t xml:space="preserve"> </w:t>
      </w:r>
      <w:r w:rsidR="00A1081B" w:rsidRPr="00A1081B">
        <w:rPr>
          <w:rFonts w:ascii="Times New Roman" w:hAnsi="Times New Roman" w:cs="Times New Roman"/>
          <w:sz w:val="20"/>
          <w:szCs w:val="20"/>
        </w:rPr>
        <w:t>Проект контракта содержит условие:</w:t>
      </w:r>
    </w:p>
    <w:p w:rsidR="00A1081B" w:rsidRPr="00A1081B" w:rsidRDefault="00A1081B" w:rsidP="00A1081B">
      <w:pPr>
        <w:pStyle w:val="a5"/>
        <w:rPr>
          <w:rFonts w:ascii="Times New Roman" w:hAnsi="Times New Roman" w:cs="Times New Roman"/>
          <w:i/>
          <w:sz w:val="20"/>
          <w:szCs w:val="20"/>
        </w:rPr>
      </w:pPr>
      <w:bookmarkStart w:id="1" w:name="_GoBack"/>
      <w:r w:rsidRPr="00A1081B">
        <w:rPr>
          <w:rFonts w:ascii="Times New Roman" w:hAnsi="Times New Roman" w:cs="Times New Roman"/>
          <w:i/>
          <w:sz w:val="20"/>
          <w:szCs w:val="20"/>
        </w:rPr>
        <w:t>«</w:t>
      </w:r>
      <w:r w:rsidRPr="00A1081B">
        <w:rPr>
          <w:rFonts w:ascii="Times New Roman" w:hAnsi="Times New Roman" w:cs="Times New Roman"/>
          <w:i/>
          <w:sz w:val="20"/>
          <w:szCs w:val="20"/>
        </w:rPr>
        <w:t>17.3. В случае</w:t>
      </w:r>
      <w:proofErr w:type="gramStart"/>
      <w:r w:rsidRPr="00A1081B">
        <w:rPr>
          <w:rFonts w:ascii="Times New Roman" w:hAnsi="Times New Roman" w:cs="Times New Roman"/>
          <w:i/>
          <w:sz w:val="20"/>
          <w:szCs w:val="20"/>
        </w:rPr>
        <w:t>,</w:t>
      </w:r>
      <w:proofErr w:type="gramEnd"/>
      <w:r w:rsidRPr="00A1081B">
        <w:rPr>
          <w:rFonts w:ascii="Times New Roman" w:hAnsi="Times New Roman" w:cs="Times New Roman"/>
          <w:i/>
          <w:sz w:val="20"/>
          <w:szCs w:val="20"/>
        </w:rPr>
        <w:t xml:space="preserve"> если по каким-либо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обязуется в течение 10 (десяти) календарных дней представить Заказчику иное (новое) надлежащее обеспечение исполнения</w:t>
      </w:r>
      <w:r w:rsidRPr="00A1081B">
        <w:rPr>
          <w:rFonts w:ascii="Times New Roman" w:hAnsi="Times New Roman" w:cs="Times New Roman"/>
          <w:i/>
          <w:sz w:val="20"/>
          <w:szCs w:val="20"/>
        </w:rPr>
        <w:t>».</w:t>
      </w:r>
    </w:p>
    <w:bookmarkEnd w:id="1"/>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Из буквального толкования приведенного пункта проекта контракта следует, что он дает заказчику право требовать замены обеспечения в случае, когда обеспечение перестало быть действительным, закончило свое действие или иным образом перестало обеспечивать исполнение контракта, то есть действие банковской гарантии должно прекратиться в период исполнения контракта.</w:t>
      </w:r>
    </w:p>
    <w:p w:rsidR="00A1081B" w:rsidRPr="00A1081B" w:rsidRDefault="00A1081B" w:rsidP="00A1081B">
      <w:pPr>
        <w:pStyle w:val="a5"/>
        <w:rPr>
          <w:rFonts w:ascii="Times New Roman" w:hAnsi="Times New Roman" w:cs="Times New Roman"/>
          <w:sz w:val="20"/>
          <w:szCs w:val="20"/>
        </w:rPr>
      </w:pPr>
      <w:bookmarkStart w:id="2" w:name="sub_963"/>
      <w:r w:rsidRPr="00A1081B">
        <w:rPr>
          <w:rFonts w:ascii="Times New Roman" w:hAnsi="Times New Roman" w:cs="Times New Roman"/>
          <w:sz w:val="20"/>
          <w:szCs w:val="20"/>
        </w:rPr>
        <w:t>Пунктом 3 статьи 96закреплено</w:t>
      </w:r>
      <w:bookmarkEnd w:id="2"/>
      <w:r w:rsidRPr="00A1081B">
        <w:rPr>
          <w:rFonts w:ascii="Times New Roman" w:hAnsi="Times New Roman" w:cs="Times New Roman"/>
          <w:sz w:val="20"/>
          <w:szCs w:val="20"/>
        </w:rPr>
        <w:t xml:space="preserve">: «Исполнение контракта может обеспечиваться предоставлением банковской гарантии, выданной банком и соответствующей требованиям </w:t>
      </w:r>
      <w:hyperlink w:anchor="sub_45" w:history="1">
        <w:r w:rsidRPr="00A1081B">
          <w:rPr>
            <w:rFonts w:ascii="Times New Roman" w:hAnsi="Times New Roman" w:cs="Times New Roman"/>
            <w:sz w:val="20"/>
            <w:szCs w:val="20"/>
          </w:rPr>
          <w:t>статьи 45</w:t>
        </w:r>
      </w:hyperlink>
      <w:r w:rsidRPr="00A1081B">
        <w:rPr>
          <w:rFonts w:ascii="Times New Roman" w:hAnsi="Times New Roman" w:cs="Times New Roman"/>
          <w:sz w:val="20"/>
          <w:szCs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 xml:space="preserve">На основании </w:t>
      </w:r>
      <w:proofErr w:type="spellStart"/>
      <w:r w:rsidRPr="00A1081B">
        <w:rPr>
          <w:rFonts w:ascii="Times New Roman" w:hAnsi="Times New Roman" w:cs="Times New Roman"/>
          <w:sz w:val="20"/>
          <w:szCs w:val="20"/>
        </w:rPr>
        <w:t>ч.ч</w:t>
      </w:r>
      <w:proofErr w:type="spellEnd"/>
      <w:r w:rsidRPr="00A1081B">
        <w:rPr>
          <w:rFonts w:ascii="Times New Roman" w:hAnsi="Times New Roman" w:cs="Times New Roman"/>
          <w:sz w:val="20"/>
          <w:szCs w:val="20"/>
        </w:rPr>
        <w:t>. 4,5 ст. 96 Закона о контрактной системе:</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lastRenderedPageBreak/>
        <w:t>-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признается уклонившимся от заключения контракта.</w:t>
      </w:r>
    </w:p>
    <w:p w:rsidR="00A1081B" w:rsidRPr="00A1081B" w:rsidRDefault="00A1081B" w:rsidP="00A1081B">
      <w:pPr>
        <w:pStyle w:val="a5"/>
        <w:rPr>
          <w:rFonts w:ascii="Times New Roman" w:hAnsi="Times New Roman" w:cs="Times New Roman"/>
          <w:sz w:val="20"/>
          <w:szCs w:val="20"/>
        </w:rPr>
      </w:pPr>
      <w:proofErr w:type="gramStart"/>
      <w:r w:rsidRPr="00A1081B">
        <w:rPr>
          <w:rFonts w:ascii="Times New Roman" w:hAnsi="Times New Roman" w:cs="Times New Roman"/>
          <w:sz w:val="20"/>
          <w:szCs w:val="20"/>
        </w:rPr>
        <w:t xml:space="preserve">В соответствии с </w:t>
      </w:r>
      <w:hyperlink r:id="rId8" w:history="1">
        <w:r w:rsidRPr="00A1081B">
          <w:rPr>
            <w:rFonts w:ascii="Times New Roman" w:hAnsi="Times New Roman" w:cs="Times New Roman"/>
            <w:sz w:val="20"/>
            <w:szCs w:val="20"/>
          </w:rPr>
          <w:t>частью 3 статьи 70</w:t>
        </w:r>
      </w:hyperlink>
      <w:r w:rsidRPr="00A1081B">
        <w:rPr>
          <w:rFonts w:ascii="Times New Roman" w:hAnsi="Times New Roman" w:cs="Times New Roman"/>
          <w:sz w:val="20"/>
          <w:szCs w:val="20"/>
        </w:rPr>
        <w:t xml:space="preserve"> Закона N 44-ФЗ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w:t>
      </w:r>
      <w:r w:rsidRPr="00A1081B">
        <w:rPr>
          <w:rFonts w:ascii="Times New Roman" w:hAnsi="Times New Roman" w:cs="Times New Roman"/>
          <w:sz w:val="20"/>
          <w:szCs w:val="20"/>
          <w:u w:val="single"/>
        </w:rPr>
        <w:t>также документ, подтверждающий предоставление обеспечения исполнения контракта</w:t>
      </w:r>
      <w:r w:rsidRPr="00A1081B">
        <w:rPr>
          <w:rFonts w:ascii="Times New Roman" w:hAnsi="Times New Roman" w:cs="Times New Roman"/>
          <w:sz w:val="20"/>
          <w:szCs w:val="20"/>
        </w:rPr>
        <w:t xml:space="preserve"> и подписанный усиленной электронной подписью указанного лица.</w:t>
      </w:r>
      <w:proofErr w:type="gramEnd"/>
      <w:r w:rsidRPr="00A1081B">
        <w:rPr>
          <w:rFonts w:ascii="Times New Roman" w:hAnsi="Times New Roman" w:cs="Times New Roman"/>
          <w:sz w:val="20"/>
          <w:szCs w:val="20"/>
        </w:rPr>
        <w:t xml:space="preserve"> При этом у заказчика </w:t>
      </w:r>
      <w:r w:rsidRPr="00A1081B">
        <w:rPr>
          <w:rFonts w:ascii="Times New Roman" w:hAnsi="Times New Roman" w:cs="Times New Roman"/>
          <w:sz w:val="20"/>
          <w:szCs w:val="20"/>
          <w:u w:val="single"/>
        </w:rPr>
        <w:t>имеется возможность получения актуальной информации</w:t>
      </w:r>
      <w:r w:rsidRPr="00A1081B">
        <w:rPr>
          <w:rFonts w:ascii="Times New Roman" w:hAnsi="Times New Roman" w:cs="Times New Roman"/>
          <w:sz w:val="20"/>
          <w:szCs w:val="20"/>
        </w:rPr>
        <w:t xml:space="preserve"> о состоянии банковской гарантии. Так как согласно </w:t>
      </w:r>
      <w:hyperlink r:id="rId9" w:history="1">
        <w:r w:rsidRPr="00A1081B">
          <w:rPr>
            <w:rStyle w:val="afc"/>
            <w:rFonts w:ascii="Times New Roman" w:hAnsi="Times New Roman" w:cs="Times New Roman"/>
            <w:color w:val="auto"/>
            <w:sz w:val="20"/>
            <w:szCs w:val="20"/>
          </w:rPr>
          <w:t>части 8 статьи 45</w:t>
        </w:r>
      </w:hyperlink>
      <w:r w:rsidRPr="00A1081B">
        <w:rPr>
          <w:rFonts w:ascii="Times New Roman" w:hAnsi="Times New Roman" w:cs="Times New Roman"/>
          <w:sz w:val="20"/>
          <w:szCs w:val="20"/>
        </w:rPr>
        <w:t xml:space="preserve"> Закона N 44-ФЗ банковская гарантия, предоставляемая участником закупки в качестве обеспечения заявки либо в качестве обеспечения исполнения контракта, должна быть включена в реестр банковских гарантий, размещенный в единой информационной системе. Кроме того, </w:t>
      </w:r>
      <w:r w:rsidRPr="00A1081B">
        <w:rPr>
          <w:rFonts w:ascii="Times New Roman" w:hAnsi="Times New Roman" w:cs="Times New Roman"/>
          <w:sz w:val="20"/>
          <w:szCs w:val="20"/>
          <w:u w:val="single"/>
        </w:rPr>
        <w:t>Законом N 44-ФЗ не предусмотрено право заказчика требовать замены банковской гарантии на иную форму обеспечения исполнения контракта в случае отзыва лицензии у банка.</w:t>
      </w:r>
    </w:p>
    <w:p w:rsidR="00A1081B" w:rsidRPr="00A1081B" w:rsidRDefault="00A1081B" w:rsidP="00A1081B">
      <w:pPr>
        <w:pStyle w:val="a5"/>
        <w:rPr>
          <w:rFonts w:ascii="Times New Roman" w:hAnsi="Times New Roman" w:cs="Times New Roman"/>
          <w:i/>
          <w:sz w:val="20"/>
          <w:szCs w:val="20"/>
        </w:rPr>
      </w:pPr>
      <w:r w:rsidRPr="00A1081B">
        <w:rPr>
          <w:rFonts w:ascii="Times New Roman" w:hAnsi="Times New Roman" w:cs="Times New Roman"/>
          <w:sz w:val="20"/>
          <w:szCs w:val="20"/>
        </w:rPr>
        <w:t xml:space="preserve">Таким образом, у заказчика имеется возможность удостовериться в действительности банковской гарантии до заключения муниципального контракта, убедиться, что срок ее действия соответствует пункту 3 статьи 96 44-ФЗ и любое расширительное толкование договора в данном случае считаем недопустимым и возлагающим на участника дополнительную нецелесообразную обязанность и ответственность. </w:t>
      </w:r>
    </w:p>
    <w:p w:rsidR="0058706F" w:rsidRPr="00A1081B" w:rsidRDefault="0058706F" w:rsidP="00A1081B">
      <w:pPr>
        <w:pStyle w:val="a5"/>
        <w:rPr>
          <w:rFonts w:ascii="Times New Roman" w:eastAsiaTheme="minorEastAsia" w:hAnsi="Times New Roman" w:cs="Times New Roman"/>
          <w:sz w:val="20"/>
          <w:szCs w:val="20"/>
          <w:lang w:eastAsia="ru-RU"/>
        </w:rPr>
      </w:pPr>
      <w:r w:rsidRPr="00A1081B">
        <w:rPr>
          <w:rFonts w:ascii="Times New Roman" w:hAnsi="Times New Roman" w:cs="Times New Roman"/>
          <w:sz w:val="20"/>
          <w:szCs w:val="20"/>
        </w:rPr>
        <w:t xml:space="preserve"> </w:t>
      </w:r>
    </w:p>
    <w:p w:rsidR="00A1081B" w:rsidRPr="00A1081B" w:rsidRDefault="00A1081B" w:rsidP="00A1081B">
      <w:pPr>
        <w:pStyle w:val="a5"/>
        <w:rPr>
          <w:rFonts w:ascii="Times New Roman" w:hAnsi="Times New Roman" w:cs="Times New Roman"/>
          <w:sz w:val="20"/>
          <w:szCs w:val="20"/>
        </w:rPr>
      </w:pPr>
      <w:proofErr w:type="gramStart"/>
      <w:r w:rsidRPr="00A1081B">
        <w:rPr>
          <w:rFonts w:ascii="Times New Roman" w:hAnsi="Times New Roman" w:cs="Times New Roman"/>
          <w:sz w:val="20"/>
          <w:szCs w:val="20"/>
        </w:rPr>
        <w:t>2)</w:t>
      </w:r>
      <w:r w:rsidRPr="00A1081B">
        <w:rPr>
          <w:rFonts w:ascii="Times New Roman" w:hAnsi="Times New Roman" w:cs="Times New Roman"/>
          <w:i/>
          <w:sz w:val="20"/>
          <w:szCs w:val="20"/>
        </w:rPr>
        <w:t xml:space="preserve"> </w:t>
      </w:r>
      <w:r w:rsidRPr="00A1081B">
        <w:rPr>
          <w:rFonts w:ascii="Times New Roman" w:hAnsi="Times New Roman" w:cs="Times New Roman"/>
          <w:sz w:val="20"/>
          <w:szCs w:val="20"/>
        </w:rPr>
        <w:t>Согласно Постановлению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 монтаж систем пожарной и охранно-пожарной сигнализации и их элементов входит в перечень работ и услуг, составляющих деятельность по монтажу, техническому обслуживанию и ремонту средств обеспечения пожарной безопасности зданий и сооружений.</w:t>
      </w:r>
      <w:proofErr w:type="gramEnd"/>
    </w:p>
    <w:p w:rsidR="00A1081B" w:rsidRPr="00A1081B" w:rsidRDefault="00A1081B" w:rsidP="00A1081B">
      <w:pPr>
        <w:pStyle w:val="a5"/>
        <w:jc w:val="both"/>
        <w:rPr>
          <w:rFonts w:ascii="Times New Roman" w:hAnsi="Times New Roman" w:cs="Times New Roman"/>
          <w:sz w:val="20"/>
          <w:szCs w:val="20"/>
        </w:rPr>
      </w:pPr>
      <w:r w:rsidRPr="00A1081B">
        <w:rPr>
          <w:rFonts w:ascii="Times New Roman" w:hAnsi="Times New Roman" w:cs="Times New Roman"/>
          <w:sz w:val="20"/>
          <w:szCs w:val="20"/>
        </w:rPr>
        <w:t>В соответствии с пунктом 15 части 1 статьи Федерального закона от 4 мая 2011 г. N 99-ФЗ "О лицензировании отдельных видов деятельности" осуществление деятельности по монтажу, техническому обслуживанию и ремонту средств обеспечения пожарной безопасности зданий и сооружений возможно только при наличии лицензии МЧС России.</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Ко всему прочему, согласно разъяснительному письму МЧС России от 22.04.2013 г. № 43-1744-19, наличие лицензии МЧС России является обязательным условием для осуществления указанной деятельности на всех стадиях жизненного цикла объектов защиты, в том числе при строительстве, реконструкции, капитальном ремонте объектов капитального строительства.</w:t>
      </w:r>
    </w:p>
    <w:p w:rsidR="00A1081B" w:rsidRPr="00A1081B" w:rsidRDefault="00A1081B" w:rsidP="00A1081B">
      <w:pPr>
        <w:pStyle w:val="a5"/>
        <w:rPr>
          <w:rFonts w:ascii="Times New Roman" w:hAnsi="Times New Roman" w:cs="Times New Roman"/>
          <w:sz w:val="20"/>
          <w:szCs w:val="20"/>
          <w:u w:val="single"/>
        </w:rPr>
      </w:pPr>
      <w:r w:rsidRPr="00A1081B">
        <w:rPr>
          <w:rFonts w:ascii="Times New Roman" w:hAnsi="Times New Roman" w:cs="Times New Roman"/>
          <w:sz w:val="20"/>
          <w:szCs w:val="20"/>
        </w:rPr>
        <w:t xml:space="preserve">В этой связи, в целях соблюдения законных прав субъектов предпринимательской и профессиональной деятельности, организациям, осуществляющим работы и услуги в указанной сфере и являющимся членами саморегулируемых организаций, основанных на членстве лиц, осуществляющих строительство, реконструкцию, капитальный ремонт объектов капитального строительства, </w:t>
      </w:r>
      <w:r w:rsidRPr="00A1081B">
        <w:rPr>
          <w:rFonts w:ascii="Times New Roman" w:hAnsi="Times New Roman" w:cs="Times New Roman"/>
          <w:sz w:val="20"/>
          <w:szCs w:val="20"/>
          <w:u w:val="single"/>
        </w:rPr>
        <w:t>необходимо иметь лицензию МЧС России.</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В документации Заказчика предусмотрены монтажные работы по установке пожарной сигнализации</w:t>
      </w:r>
    </w:p>
    <w:p w:rsidR="00A1081B" w:rsidRPr="00A1081B" w:rsidRDefault="00A1081B" w:rsidP="00A1081B">
      <w:pPr>
        <w:pStyle w:val="a5"/>
        <w:jc w:val="both"/>
        <w:rPr>
          <w:rFonts w:ascii="Times New Roman" w:hAnsi="Times New Roman" w:cs="Times New Roman"/>
          <w:sz w:val="20"/>
          <w:szCs w:val="20"/>
        </w:rPr>
      </w:pPr>
      <w:proofErr w:type="gramStart"/>
      <w:r w:rsidRPr="00A1081B">
        <w:rPr>
          <w:rFonts w:ascii="Times New Roman" w:hAnsi="Times New Roman" w:cs="Times New Roman"/>
          <w:sz w:val="20"/>
          <w:szCs w:val="20"/>
        </w:rPr>
        <w:t>На основании вышеизложенного, учитывая отсутствие в извещении о проведении аукциона и в аукционной документации требования к участникам закупки о наличии лицензии на осуществлении деятельности по монтажу, техническому обслуживанию и ремонту средств обеспечения пожарной безопасности зданий и сооружений считаем, что заказчиком нарушен пункт 6 части 5 статьи 63 Закона о контрактной системе.</w:t>
      </w:r>
      <w:proofErr w:type="gramEnd"/>
    </w:p>
    <w:p w:rsidR="008122F9" w:rsidRPr="00A1081B" w:rsidRDefault="008122F9" w:rsidP="008122F9">
      <w:pPr>
        <w:pStyle w:val="a5"/>
        <w:rPr>
          <w:rFonts w:ascii="Times New Roman" w:hAnsi="Times New Roman" w:cs="Times New Roman"/>
          <w:sz w:val="20"/>
          <w:szCs w:val="20"/>
        </w:rPr>
      </w:pP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 xml:space="preserve">3) </w:t>
      </w:r>
      <w:r w:rsidRPr="00A1081B">
        <w:rPr>
          <w:rFonts w:ascii="Times New Roman" w:hAnsi="Times New Roman" w:cs="Times New Roman"/>
          <w:sz w:val="20"/>
          <w:szCs w:val="20"/>
        </w:rPr>
        <w:t xml:space="preserve">Статья 42 </w:t>
      </w:r>
      <w:hyperlink r:id="rId10" w:history="1">
        <w:r w:rsidRPr="00A1081B">
          <w:rPr>
            <w:rStyle w:val="a4"/>
            <w:rFonts w:ascii="Times New Roman" w:hAnsi="Times New Roman" w:cs="Times New Roman"/>
            <w:color w:val="auto"/>
            <w:sz w:val="20"/>
            <w:szCs w:val="20"/>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A1081B">
        <w:rPr>
          <w:rFonts w:ascii="Times New Roman" w:hAnsi="Times New Roman" w:cs="Times New Roman"/>
          <w:sz w:val="20"/>
          <w:szCs w:val="20"/>
        </w:rPr>
        <w:t xml:space="preserve"> устанавливает требования к извещению о закупке:</w:t>
      </w:r>
    </w:p>
    <w:p w:rsidR="00A1081B" w:rsidRPr="00A1081B" w:rsidRDefault="00A1081B" w:rsidP="00A1081B">
      <w:pPr>
        <w:pStyle w:val="a5"/>
        <w:rPr>
          <w:rFonts w:ascii="Times New Roman" w:hAnsi="Times New Roman" w:cs="Times New Roman"/>
          <w:i/>
          <w:sz w:val="20"/>
          <w:szCs w:val="20"/>
        </w:rPr>
      </w:pPr>
      <w:r w:rsidRPr="00A1081B">
        <w:rPr>
          <w:rFonts w:ascii="Times New Roman" w:hAnsi="Times New Roman" w:cs="Times New Roman"/>
          <w:sz w:val="20"/>
          <w:szCs w:val="20"/>
        </w:rPr>
        <w:t>«</w:t>
      </w:r>
      <w:r w:rsidRPr="00A1081B">
        <w:rPr>
          <w:rStyle w:val="blk"/>
          <w:rFonts w:ascii="Times New Roman" w:hAnsi="Times New Roman" w:cs="Times New Roman"/>
          <w:i/>
          <w:sz w:val="20"/>
          <w:szCs w:val="20"/>
        </w:rPr>
        <w:t xml:space="preserve">Заказчик обязан </w:t>
      </w:r>
      <w:proofErr w:type="gramStart"/>
      <w:r w:rsidRPr="00A1081B">
        <w:rPr>
          <w:rStyle w:val="blk"/>
          <w:rFonts w:ascii="Times New Roman" w:hAnsi="Times New Roman" w:cs="Times New Roman"/>
          <w:i/>
          <w:sz w:val="20"/>
          <w:szCs w:val="20"/>
        </w:rPr>
        <w:t>разместить извещение</w:t>
      </w:r>
      <w:proofErr w:type="gramEnd"/>
      <w:r w:rsidRPr="00A1081B">
        <w:rPr>
          <w:rStyle w:val="blk"/>
          <w:rFonts w:ascii="Times New Roman" w:hAnsi="Times New Roman" w:cs="Times New Roman"/>
          <w:i/>
          <w:sz w:val="20"/>
          <w:szCs w:val="20"/>
        </w:rPr>
        <w:t xml:space="preserve">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w:t>
      </w:r>
      <w:r w:rsidRPr="00A1081B">
        <w:rPr>
          <w:rStyle w:val="apple-converted-space"/>
          <w:rFonts w:ascii="Times New Roman" w:hAnsi="Times New Roman" w:cs="Times New Roman"/>
          <w:i/>
          <w:sz w:val="20"/>
          <w:szCs w:val="20"/>
        </w:rPr>
        <w:t> </w:t>
      </w:r>
      <w:r w:rsidRPr="00A1081B">
        <w:rPr>
          <w:rStyle w:val="blk"/>
          <w:rFonts w:ascii="Times New Roman" w:hAnsi="Times New Roman" w:cs="Times New Roman"/>
          <w:i/>
          <w:sz w:val="20"/>
          <w:szCs w:val="20"/>
        </w:rPr>
        <w:t>законом, следующая информация:</w:t>
      </w:r>
    </w:p>
    <w:p w:rsidR="00A1081B" w:rsidRPr="00A1081B" w:rsidRDefault="00A1081B" w:rsidP="00A1081B">
      <w:pPr>
        <w:pStyle w:val="a5"/>
        <w:rPr>
          <w:rFonts w:ascii="Times New Roman" w:hAnsi="Times New Roman" w:cs="Times New Roman"/>
          <w:i/>
          <w:sz w:val="20"/>
          <w:szCs w:val="20"/>
        </w:rPr>
      </w:pPr>
      <w:bookmarkStart w:id="3" w:name="dst100500"/>
      <w:bookmarkEnd w:id="3"/>
      <w:r w:rsidRPr="00A1081B">
        <w:rPr>
          <w:rStyle w:val="blk"/>
          <w:rFonts w:ascii="Times New Roman" w:hAnsi="Times New Roman" w:cs="Times New Roman"/>
          <w:i/>
          <w:sz w:val="20"/>
          <w:szCs w:val="20"/>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A1081B" w:rsidRPr="00A1081B" w:rsidRDefault="00A1081B" w:rsidP="00A1081B">
      <w:pPr>
        <w:pStyle w:val="a5"/>
        <w:rPr>
          <w:rFonts w:ascii="Times New Roman" w:hAnsi="Times New Roman" w:cs="Times New Roman"/>
          <w:i/>
          <w:sz w:val="20"/>
          <w:szCs w:val="20"/>
        </w:rPr>
      </w:pPr>
      <w:bookmarkStart w:id="4" w:name="dst104"/>
      <w:bookmarkEnd w:id="4"/>
      <w:proofErr w:type="gramStart"/>
      <w:r w:rsidRPr="00A1081B">
        <w:rPr>
          <w:rStyle w:val="blk"/>
          <w:rFonts w:ascii="Times New Roman" w:hAnsi="Times New Roman" w:cs="Times New Roman"/>
          <w:i/>
          <w:sz w:val="20"/>
          <w:szCs w:val="20"/>
        </w:rPr>
        <w:t xml:space="preserve">2) краткое изложение условий контракта, содержащее наименование и описание объекта закупки с учетом требований, предусмотренных </w:t>
      </w:r>
      <w:hyperlink r:id="rId11" w:anchor="dst100386" w:history="1">
        <w:r w:rsidRPr="00A1081B">
          <w:rPr>
            <w:rStyle w:val="a4"/>
            <w:rFonts w:ascii="Times New Roman" w:hAnsi="Times New Roman" w:cs="Times New Roman"/>
            <w:i/>
            <w:color w:val="auto"/>
            <w:sz w:val="20"/>
            <w:szCs w:val="20"/>
          </w:rPr>
          <w:t>статьей 33</w:t>
        </w:r>
      </w:hyperlink>
      <w:r w:rsidRPr="00A1081B">
        <w:rPr>
          <w:rStyle w:val="apple-converted-space"/>
          <w:rFonts w:ascii="Times New Roman" w:hAnsi="Times New Roman" w:cs="Times New Roman"/>
          <w:i/>
          <w:sz w:val="20"/>
          <w:szCs w:val="20"/>
        </w:rPr>
        <w:t> </w:t>
      </w:r>
      <w:r w:rsidRPr="00A1081B">
        <w:rPr>
          <w:rStyle w:val="blk"/>
          <w:rFonts w:ascii="Times New Roman" w:hAnsi="Times New Roman" w:cs="Times New Roman"/>
          <w:i/>
          <w:sz w:val="20"/>
          <w:szCs w:val="20"/>
        </w:rPr>
        <w:t>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w:t>
      </w:r>
      <w:proofErr w:type="gramEnd"/>
      <w:r w:rsidRPr="00A1081B">
        <w:rPr>
          <w:rStyle w:val="blk"/>
          <w:rFonts w:ascii="Times New Roman" w:hAnsi="Times New Roman" w:cs="Times New Roman"/>
          <w:i/>
          <w:sz w:val="20"/>
          <w:szCs w:val="20"/>
        </w:rPr>
        <w:t xml:space="preserve"> В случае</w:t>
      </w:r>
      <w:proofErr w:type="gramStart"/>
      <w:r w:rsidRPr="00A1081B">
        <w:rPr>
          <w:rStyle w:val="blk"/>
          <w:rFonts w:ascii="Times New Roman" w:hAnsi="Times New Roman" w:cs="Times New Roman"/>
          <w:i/>
          <w:sz w:val="20"/>
          <w:szCs w:val="20"/>
        </w:rPr>
        <w:t>,</w:t>
      </w:r>
      <w:proofErr w:type="gramEnd"/>
      <w:r w:rsidRPr="00A1081B">
        <w:rPr>
          <w:rStyle w:val="blk"/>
          <w:rFonts w:ascii="Times New Roman" w:hAnsi="Times New Roman" w:cs="Times New Roman"/>
          <w:i/>
          <w:sz w:val="20"/>
          <w:szCs w:val="20"/>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w:t>
      </w:r>
      <w:r w:rsidRPr="00A1081B">
        <w:rPr>
          <w:rStyle w:val="blk"/>
          <w:rFonts w:ascii="Times New Roman" w:hAnsi="Times New Roman" w:cs="Times New Roman"/>
          <w:i/>
          <w:sz w:val="20"/>
          <w:szCs w:val="20"/>
        </w:rPr>
        <w:lastRenderedPageBreak/>
        <w:t>случае</w:t>
      </w:r>
      <w:proofErr w:type="gramStart"/>
      <w:r w:rsidRPr="00A1081B">
        <w:rPr>
          <w:rStyle w:val="blk"/>
          <w:rFonts w:ascii="Times New Roman" w:hAnsi="Times New Roman" w:cs="Times New Roman"/>
          <w:i/>
          <w:sz w:val="20"/>
          <w:szCs w:val="20"/>
        </w:rPr>
        <w:t>,</w:t>
      </w:r>
      <w:proofErr w:type="gramEnd"/>
      <w:r w:rsidRPr="00A1081B">
        <w:rPr>
          <w:rStyle w:val="blk"/>
          <w:rFonts w:ascii="Times New Roman" w:hAnsi="Times New Roman" w:cs="Times New Roman"/>
          <w:i/>
          <w:sz w:val="20"/>
          <w:szCs w:val="20"/>
        </w:rPr>
        <w:t xml:space="preserve">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w:t>
      </w:r>
      <w:proofErr w:type="gramStart"/>
      <w:r w:rsidRPr="00A1081B">
        <w:rPr>
          <w:rStyle w:val="blk"/>
          <w:rFonts w:ascii="Times New Roman" w:hAnsi="Times New Roman" w:cs="Times New Roman"/>
          <w:i/>
          <w:sz w:val="20"/>
          <w:szCs w:val="20"/>
        </w:rPr>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rPr>
          <w:rStyle w:val="blk"/>
          <w:rFonts w:ascii="Times New Roman" w:hAnsi="Times New Roman" w:cs="Times New Roman"/>
          <w:i/>
          <w:sz w:val="20"/>
          <w:szCs w:val="20"/>
        </w:rPr>
        <w:t xml:space="preserve"> </w:t>
      </w:r>
      <w:proofErr w:type="gramStart"/>
      <w:r w:rsidRPr="00A1081B">
        <w:rPr>
          <w:rStyle w:val="blk"/>
          <w:rFonts w:ascii="Times New Roman" w:hAnsi="Times New Roman" w:cs="Times New Roman"/>
          <w:i/>
          <w:sz w:val="20"/>
          <w:szCs w:val="20"/>
        </w:rPr>
        <w:t>размере</w:t>
      </w:r>
      <w:proofErr w:type="gramEnd"/>
      <w:r w:rsidRPr="00A1081B">
        <w:rPr>
          <w:rStyle w:val="blk"/>
          <w:rFonts w:ascii="Times New Roman" w:hAnsi="Times New Roman" w:cs="Times New Roman"/>
          <w:i/>
          <w:sz w:val="20"/>
          <w:szCs w:val="20"/>
        </w:rPr>
        <w:t>, не превышающем начальной (максимальной) цены контракта, указанной в извещении об осуществлении закупки и документации о закупке;</w:t>
      </w:r>
    </w:p>
    <w:p w:rsidR="00A1081B" w:rsidRPr="00A1081B" w:rsidRDefault="00A1081B" w:rsidP="00A1081B">
      <w:pPr>
        <w:pStyle w:val="a5"/>
        <w:rPr>
          <w:rFonts w:ascii="Times New Roman" w:hAnsi="Times New Roman" w:cs="Times New Roman"/>
          <w:i/>
          <w:sz w:val="20"/>
          <w:szCs w:val="20"/>
        </w:rPr>
      </w:pPr>
      <w:r w:rsidRPr="00A1081B">
        <w:rPr>
          <w:rStyle w:val="blk"/>
          <w:rFonts w:ascii="Times New Roman" w:hAnsi="Times New Roman" w:cs="Times New Roman"/>
          <w:i/>
          <w:sz w:val="20"/>
          <w:szCs w:val="20"/>
        </w:rPr>
        <w:t>Пункт 3 статьи 42</w:t>
      </w:r>
      <w:r w:rsidRPr="00A1081B">
        <w:rPr>
          <w:rStyle w:val="apple-converted-space"/>
          <w:rFonts w:ascii="Times New Roman" w:hAnsi="Times New Roman" w:cs="Times New Roman"/>
          <w:i/>
          <w:sz w:val="20"/>
          <w:szCs w:val="20"/>
        </w:rPr>
        <w:t> </w:t>
      </w:r>
      <w:hyperlink r:id="rId12" w:anchor="dst101677" w:history="1">
        <w:r w:rsidRPr="00A1081B">
          <w:rPr>
            <w:rStyle w:val="a4"/>
            <w:rFonts w:ascii="Times New Roman" w:hAnsi="Times New Roman" w:cs="Times New Roman"/>
            <w:i/>
            <w:color w:val="auto"/>
            <w:sz w:val="20"/>
            <w:szCs w:val="20"/>
          </w:rPr>
          <w:t>вступает</w:t>
        </w:r>
      </w:hyperlink>
      <w:r w:rsidRPr="00A1081B">
        <w:rPr>
          <w:rStyle w:val="apple-converted-space"/>
          <w:rFonts w:ascii="Times New Roman" w:hAnsi="Times New Roman" w:cs="Times New Roman"/>
          <w:i/>
          <w:sz w:val="20"/>
          <w:szCs w:val="20"/>
        </w:rPr>
        <w:t> </w:t>
      </w:r>
      <w:r w:rsidRPr="00A1081B">
        <w:rPr>
          <w:rStyle w:val="blk"/>
          <w:rFonts w:ascii="Times New Roman" w:hAnsi="Times New Roman" w:cs="Times New Roman"/>
          <w:i/>
          <w:sz w:val="20"/>
          <w:szCs w:val="20"/>
        </w:rPr>
        <w:t>в силу с 1 января 2017 года.</w:t>
      </w:r>
    </w:p>
    <w:p w:rsidR="00A1081B" w:rsidRPr="00A1081B" w:rsidRDefault="00A1081B" w:rsidP="00A1081B">
      <w:pPr>
        <w:pStyle w:val="a5"/>
        <w:rPr>
          <w:rFonts w:ascii="Times New Roman" w:hAnsi="Times New Roman" w:cs="Times New Roman"/>
          <w:i/>
          <w:sz w:val="20"/>
          <w:szCs w:val="20"/>
        </w:rPr>
      </w:pPr>
      <w:bookmarkStart w:id="5" w:name="dst100502"/>
      <w:bookmarkEnd w:id="5"/>
      <w:r w:rsidRPr="00A1081B">
        <w:rPr>
          <w:rStyle w:val="blk"/>
          <w:rFonts w:ascii="Times New Roman" w:hAnsi="Times New Roman" w:cs="Times New Roman"/>
          <w:i/>
          <w:sz w:val="20"/>
          <w:szCs w:val="20"/>
        </w:rPr>
        <w:t>3) идентификационный код закупки;</w:t>
      </w:r>
    </w:p>
    <w:p w:rsidR="00A1081B" w:rsidRPr="00A1081B" w:rsidRDefault="00A1081B" w:rsidP="00A1081B">
      <w:pPr>
        <w:pStyle w:val="a5"/>
        <w:rPr>
          <w:rFonts w:ascii="Times New Roman" w:hAnsi="Times New Roman" w:cs="Times New Roman"/>
          <w:i/>
          <w:sz w:val="20"/>
          <w:szCs w:val="20"/>
        </w:rPr>
      </w:pPr>
      <w:bookmarkStart w:id="6" w:name="dst100503"/>
      <w:bookmarkEnd w:id="6"/>
      <w:r w:rsidRPr="00A1081B">
        <w:rPr>
          <w:rStyle w:val="blk"/>
          <w:rFonts w:ascii="Times New Roman" w:hAnsi="Times New Roman" w:cs="Times New Roman"/>
          <w:i/>
          <w:sz w:val="20"/>
          <w:szCs w:val="20"/>
        </w:rPr>
        <w:t>4) ограничение участия в определении поставщика (подрядчика, исполнителя), установленное в соответствии с настоящим Федеральным законом;</w:t>
      </w:r>
    </w:p>
    <w:p w:rsidR="00A1081B" w:rsidRPr="00A1081B" w:rsidRDefault="00A1081B" w:rsidP="00A1081B">
      <w:pPr>
        <w:pStyle w:val="a5"/>
        <w:rPr>
          <w:rFonts w:ascii="Times New Roman" w:hAnsi="Times New Roman" w:cs="Times New Roman"/>
          <w:i/>
          <w:sz w:val="20"/>
          <w:szCs w:val="20"/>
        </w:rPr>
      </w:pPr>
      <w:bookmarkStart w:id="7" w:name="dst100504"/>
      <w:bookmarkEnd w:id="7"/>
      <w:r w:rsidRPr="00A1081B">
        <w:rPr>
          <w:rStyle w:val="blk"/>
          <w:rFonts w:ascii="Times New Roman" w:hAnsi="Times New Roman" w:cs="Times New Roman"/>
          <w:i/>
          <w:sz w:val="20"/>
          <w:szCs w:val="20"/>
        </w:rPr>
        <w:t>5) используемый способ определения поставщика (подрядчика, исполнителя);</w:t>
      </w:r>
    </w:p>
    <w:p w:rsidR="00A1081B" w:rsidRPr="00A1081B" w:rsidRDefault="00A1081B" w:rsidP="00A1081B">
      <w:pPr>
        <w:pStyle w:val="a5"/>
        <w:rPr>
          <w:rFonts w:ascii="Times New Roman" w:hAnsi="Times New Roman" w:cs="Times New Roman"/>
          <w:i/>
          <w:sz w:val="20"/>
          <w:szCs w:val="20"/>
        </w:rPr>
      </w:pPr>
      <w:bookmarkStart w:id="8" w:name="dst100505"/>
      <w:bookmarkEnd w:id="8"/>
      <w:r w:rsidRPr="00A1081B">
        <w:rPr>
          <w:rStyle w:val="blk"/>
          <w:rFonts w:ascii="Times New Roman" w:hAnsi="Times New Roman" w:cs="Times New Roman"/>
          <w:i/>
          <w:sz w:val="20"/>
          <w:szCs w:val="20"/>
        </w:rPr>
        <w:t>6) срок, место и порядок подачи заявок участников закупки;</w:t>
      </w:r>
    </w:p>
    <w:p w:rsidR="00A1081B" w:rsidRPr="00A1081B" w:rsidRDefault="00A1081B" w:rsidP="00A1081B">
      <w:pPr>
        <w:pStyle w:val="a5"/>
        <w:rPr>
          <w:rFonts w:ascii="Times New Roman" w:hAnsi="Times New Roman" w:cs="Times New Roman"/>
          <w:i/>
          <w:sz w:val="20"/>
          <w:szCs w:val="20"/>
        </w:rPr>
      </w:pPr>
      <w:bookmarkStart w:id="9" w:name="dst100506"/>
      <w:bookmarkEnd w:id="9"/>
      <w:r w:rsidRPr="00A1081B">
        <w:rPr>
          <w:rStyle w:val="blk"/>
          <w:rFonts w:ascii="Times New Roman" w:hAnsi="Times New Roman" w:cs="Times New Roman"/>
          <w:i/>
          <w:sz w:val="20"/>
          <w:szCs w:val="20"/>
        </w:rPr>
        <w:t>7) размер и порядок внесения денежных сре</w:t>
      </w:r>
      <w:proofErr w:type="gramStart"/>
      <w:r w:rsidRPr="00A1081B">
        <w:rPr>
          <w:rStyle w:val="blk"/>
          <w:rFonts w:ascii="Times New Roman" w:hAnsi="Times New Roman" w:cs="Times New Roman"/>
          <w:i/>
          <w:sz w:val="20"/>
          <w:szCs w:val="20"/>
        </w:rPr>
        <w:t>дств в к</w:t>
      </w:r>
      <w:proofErr w:type="gramEnd"/>
      <w:r w:rsidRPr="00A1081B">
        <w:rPr>
          <w:rStyle w:val="blk"/>
          <w:rFonts w:ascii="Times New Roman" w:hAnsi="Times New Roman" w:cs="Times New Roman"/>
          <w:i/>
          <w:sz w:val="20"/>
          <w:szCs w:val="20"/>
        </w:rPr>
        <w:t>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A1081B" w:rsidRPr="00A1081B" w:rsidRDefault="00A1081B" w:rsidP="00A1081B">
      <w:pPr>
        <w:pStyle w:val="a5"/>
        <w:rPr>
          <w:rFonts w:ascii="Times New Roman" w:hAnsi="Times New Roman" w:cs="Times New Roman"/>
          <w:i/>
          <w:sz w:val="20"/>
          <w:szCs w:val="20"/>
        </w:rPr>
      </w:pPr>
      <w:bookmarkStart w:id="10" w:name="dst101727"/>
      <w:bookmarkEnd w:id="10"/>
      <w:r w:rsidRPr="00A1081B">
        <w:rPr>
          <w:rStyle w:val="blk"/>
          <w:rFonts w:ascii="Times New Roman" w:hAnsi="Times New Roman" w:cs="Times New Roman"/>
          <w:i/>
          <w:sz w:val="20"/>
          <w:szCs w:val="20"/>
        </w:rPr>
        <w:t>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w:t>
      </w:r>
      <w:r w:rsidRPr="00A1081B">
        <w:rPr>
          <w:rStyle w:val="apple-converted-space"/>
          <w:rFonts w:ascii="Times New Roman" w:hAnsi="Times New Roman" w:cs="Times New Roman"/>
          <w:i/>
          <w:sz w:val="20"/>
          <w:szCs w:val="20"/>
        </w:rPr>
        <w:t> </w:t>
      </w:r>
      <w:hyperlink r:id="rId13" w:anchor="dst101344" w:history="1">
        <w:r w:rsidRPr="00A1081B">
          <w:rPr>
            <w:rStyle w:val="a4"/>
            <w:rFonts w:ascii="Times New Roman" w:hAnsi="Times New Roman" w:cs="Times New Roman"/>
            <w:i/>
            <w:color w:val="auto"/>
            <w:sz w:val="20"/>
            <w:szCs w:val="20"/>
          </w:rPr>
          <w:t>статьей 96</w:t>
        </w:r>
      </w:hyperlink>
      <w:r w:rsidRPr="00A1081B">
        <w:rPr>
          <w:rStyle w:val="apple-converted-space"/>
          <w:rFonts w:ascii="Times New Roman" w:hAnsi="Times New Roman" w:cs="Times New Roman"/>
          <w:i/>
          <w:sz w:val="20"/>
          <w:szCs w:val="20"/>
        </w:rPr>
        <w:t> </w:t>
      </w:r>
      <w:r w:rsidRPr="00A1081B">
        <w:rPr>
          <w:rStyle w:val="blk"/>
          <w:rFonts w:ascii="Times New Roman" w:hAnsi="Times New Roman" w:cs="Times New Roman"/>
          <w:i/>
          <w:sz w:val="20"/>
          <w:szCs w:val="20"/>
        </w:rPr>
        <w:t>настоящего Федерального закона), а также информация о банковском сопровождении контракта в соответствии со</w:t>
      </w:r>
      <w:r w:rsidRPr="00A1081B">
        <w:rPr>
          <w:rStyle w:val="apple-converted-space"/>
          <w:rFonts w:ascii="Times New Roman" w:hAnsi="Times New Roman" w:cs="Times New Roman"/>
          <w:i/>
          <w:sz w:val="20"/>
          <w:szCs w:val="20"/>
        </w:rPr>
        <w:t> </w:t>
      </w:r>
      <w:hyperlink r:id="rId14" w:anchor="dst100428" w:history="1">
        <w:r w:rsidRPr="00A1081B">
          <w:rPr>
            <w:rStyle w:val="a4"/>
            <w:rFonts w:ascii="Times New Roman" w:hAnsi="Times New Roman" w:cs="Times New Roman"/>
            <w:i/>
            <w:color w:val="auto"/>
            <w:sz w:val="20"/>
            <w:szCs w:val="20"/>
          </w:rPr>
          <w:t>статьей 35</w:t>
        </w:r>
      </w:hyperlink>
      <w:r w:rsidRPr="00A1081B">
        <w:rPr>
          <w:rStyle w:val="apple-converted-space"/>
          <w:rFonts w:ascii="Times New Roman" w:hAnsi="Times New Roman" w:cs="Times New Roman"/>
          <w:i/>
          <w:sz w:val="20"/>
          <w:szCs w:val="20"/>
        </w:rPr>
        <w:t> </w:t>
      </w:r>
      <w:r w:rsidRPr="00A1081B">
        <w:rPr>
          <w:rStyle w:val="blk"/>
          <w:rFonts w:ascii="Times New Roman" w:hAnsi="Times New Roman" w:cs="Times New Roman"/>
          <w:i/>
          <w:sz w:val="20"/>
          <w:szCs w:val="20"/>
        </w:rPr>
        <w:t>настоящего Федерального закона.</w:t>
      </w:r>
    </w:p>
    <w:p w:rsidR="00A1081B" w:rsidRPr="00A1081B" w:rsidRDefault="00A1081B" w:rsidP="00A1081B">
      <w:pPr>
        <w:pStyle w:val="a5"/>
        <w:rPr>
          <w:rFonts w:ascii="Times New Roman" w:hAnsi="Times New Roman" w:cs="Times New Roman"/>
          <w:sz w:val="20"/>
          <w:szCs w:val="20"/>
        </w:rPr>
      </w:pPr>
      <w:r w:rsidRPr="00A1081B">
        <w:rPr>
          <w:rFonts w:ascii="Times New Roman" w:hAnsi="Times New Roman" w:cs="Times New Roman"/>
          <w:sz w:val="20"/>
          <w:szCs w:val="20"/>
        </w:rPr>
        <w:t>В нарушение п. 8 ст. 42 Извещение заказчика не содержит информацию о порядке предоставления обеспечения исполнения контракта.</w:t>
      </w:r>
    </w:p>
    <w:p w:rsidR="00A1081B" w:rsidRPr="0058706F" w:rsidRDefault="00A1081B" w:rsidP="008122F9">
      <w:pPr>
        <w:pStyle w:val="a5"/>
        <w:rPr>
          <w:rFonts w:ascii="Times New Roman" w:hAnsi="Times New Roman" w:cs="Times New Roman"/>
          <w:sz w:val="20"/>
          <w:szCs w:val="20"/>
        </w:rPr>
      </w:pPr>
    </w:p>
    <w:bookmarkEnd w:id="0"/>
    <w:p w:rsidR="000D5AE3" w:rsidRDefault="000D5AE3" w:rsidP="00CB4B36">
      <w:pPr>
        <w:pStyle w:val="a5"/>
        <w:rPr>
          <w:rFonts w:ascii="Times New Roman" w:hAnsi="Times New Roman" w:cs="Times New Roman"/>
          <w:sz w:val="20"/>
          <w:szCs w:val="20"/>
        </w:rPr>
      </w:pPr>
    </w:p>
    <w:p w:rsidR="00CB4B36" w:rsidRPr="0090707B" w:rsidRDefault="00CB4B36" w:rsidP="00CB4B36">
      <w:pPr>
        <w:pStyle w:val="a5"/>
        <w:rPr>
          <w:rFonts w:ascii="Times New Roman" w:hAnsi="Times New Roman" w:cs="Times New Roman"/>
          <w:sz w:val="20"/>
          <w:szCs w:val="20"/>
        </w:rPr>
      </w:pPr>
      <w:r w:rsidRPr="0090707B">
        <w:rPr>
          <w:rFonts w:ascii="Times New Roman" w:hAnsi="Times New Roman" w:cs="Times New Roman"/>
          <w:sz w:val="20"/>
          <w:szCs w:val="20"/>
        </w:rPr>
        <w:t>В соответствии со ст. 106 Закона, прошу рассмотреть жалобу по существу в установленный Законом срок, приостановить определение поставщика (подрядчика, исполнителя) и заключение контракта, признать жалобу обоснованной, выдать предписание об устранении выявленных нарушений законодательства и уведомить ООО «СТРОЙИНВЕСТ» о результатах рассмотрения жалобы по установленной форме.</w:t>
      </w:r>
    </w:p>
    <w:p w:rsidR="00CB4B36" w:rsidRDefault="00CB4B36" w:rsidP="00520FC3">
      <w:pPr>
        <w:pStyle w:val="a5"/>
        <w:rPr>
          <w:rFonts w:ascii="Times New Roman" w:hAnsi="Times New Roman" w:cs="Times New Roman"/>
          <w:sz w:val="20"/>
          <w:szCs w:val="20"/>
        </w:rPr>
      </w:pPr>
    </w:p>
    <w:p w:rsidR="00492DAA" w:rsidRPr="00107589" w:rsidRDefault="00492DAA" w:rsidP="00520FC3">
      <w:pPr>
        <w:pStyle w:val="a5"/>
        <w:rPr>
          <w:rFonts w:ascii="Times New Roman" w:hAnsi="Times New Roman" w:cs="Times New Roman"/>
          <w:sz w:val="20"/>
          <w:szCs w:val="20"/>
        </w:rPr>
      </w:pPr>
    </w:p>
    <w:p w:rsidR="00CB03B6" w:rsidRPr="008E0809" w:rsidRDefault="005153FC" w:rsidP="00520FC3">
      <w:pPr>
        <w:pStyle w:val="a5"/>
        <w:rPr>
          <w:rFonts w:ascii="Times New Roman" w:hAnsi="Times New Roman" w:cs="Times New Roman"/>
          <w:sz w:val="20"/>
          <w:szCs w:val="20"/>
        </w:rPr>
      </w:pPr>
      <w:r w:rsidRPr="008E0809">
        <w:rPr>
          <w:rFonts w:ascii="Times New Roman" w:hAnsi="Times New Roman" w:cs="Times New Roman"/>
          <w:sz w:val="20"/>
          <w:szCs w:val="20"/>
        </w:rPr>
        <w:t>Приложения:</w:t>
      </w:r>
    </w:p>
    <w:p w:rsidR="00FF4625" w:rsidRPr="00A1081B" w:rsidRDefault="008E0809" w:rsidP="00520FC3">
      <w:pPr>
        <w:pStyle w:val="a5"/>
        <w:rPr>
          <w:rFonts w:ascii="Times New Roman" w:hAnsi="Times New Roman" w:cs="Times New Roman"/>
          <w:sz w:val="20"/>
          <w:szCs w:val="20"/>
        </w:rPr>
      </w:pPr>
      <w:r w:rsidRPr="00A1081B">
        <w:rPr>
          <w:rFonts w:ascii="Times New Roman" w:hAnsi="Times New Roman" w:cs="Times New Roman"/>
          <w:sz w:val="20"/>
          <w:szCs w:val="20"/>
        </w:rPr>
        <w:t>1</w:t>
      </w:r>
      <w:r w:rsidR="001E348A" w:rsidRPr="00A1081B">
        <w:rPr>
          <w:rFonts w:ascii="Times New Roman" w:hAnsi="Times New Roman" w:cs="Times New Roman"/>
          <w:sz w:val="20"/>
          <w:szCs w:val="20"/>
        </w:rPr>
        <w:t>.</w:t>
      </w:r>
      <w:r w:rsidR="00FF4625" w:rsidRPr="00A1081B">
        <w:rPr>
          <w:rFonts w:ascii="Times New Roman" w:hAnsi="Times New Roman" w:cs="Times New Roman"/>
          <w:sz w:val="20"/>
          <w:szCs w:val="20"/>
        </w:rPr>
        <w:t>Приказ №1 о вступлении в должность директор</w:t>
      </w:r>
      <w:proofErr w:type="gramStart"/>
      <w:r w:rsidR="00FF4625" w:rsidRPr="00A1081B">
        <w:rPr>
          <w:rFonts w:ascii="Times New Roman" w:hAnsi="Times New Roman" w:cs="Times New Roman"/>
          <w:sz w:val="20"/>
          <w:szCs w:val="20"/>
        </w:rPr>
        <w:t>а ООО</w:t>
      </w:r>
      <w:proofErr w:type="gramEnd"/>
      <w:r w:rsidR="00FF4625" w:rsidRPr="00A1081B">
        <w:rPr>
          <w:rFonts w:ascii="Times New Roman" w:hAnsi="Times New Roman" w:cs="Times New Roman"/>
          <w:sz w:val="20"/>
          <w:szCs w:val="20"/>
        </w:rPr>
        <w:t xml:space="preserve"> «СТРОЙИНВЕСТ»</w:t>
      </w:r>
    </w:p>
    <w:p w:rsidR="006D6015" w:rsidRPr="003254E4" w:rsidRDefault="00FF4625" w:rsidP="00520FC3">
      <w:pPr>
        <w:pStyle w:val="a5"/>
        <w:rPr>
          <w:rFonts w:ascii="Times New Roman" w:hAnsi="Times New Roman" w:cs="Times New Roman"/>
          <w:sz w:val="20"/>
          <w:szCs w:val="20"/>
        </w:rPr>
      </w:pPr>
      <w:r w:rsidRPr="00A1081B">
        <w:rPr>
          <w:rFonts w:ascii="Times New Roman" w:hAnsi="Times New Roman" w:cs="Times New Roman"/>
          <w:sz w:val="20"/>
          <w:szCs w:val="20"/>
        </w:rPr>
        <w:t>2.</w:t>
      </w:r>
      <w:r w:rsidR="00A1081B" w:rsidRPr="00A1081B">
        <w:rPr>
          <w:rFonts w:ascii="Times New Roman" w:hAnsi="Times New Roman" w:cs="Times New Roman"/>
          <w:sz w:val="20"/>
          <w:szCs w:val="20"/>
        </w:rPr>
        <w:t>Аукцион</w:t>
      </w:r>
      <w:r w:rsidR="00E62EA9" w:rsidRPr="00A1081B">
        <w:rPr>
          <w:rFonts w:ascii="Times New Roman" w:hAnsi="Times New Roman" w:cs="Times New Roman"/>
          <w:sz w:val="20"/>
          <w:szCs w:val="20"/>
        </w:rPr>
        <w:t>ная документация</w:t>
      </w:r>
    </w:p>
    <w:p w:rsidR="00BE0582" w:rsidRDefault="00A1081B" w:rsidP="00520FC3">
      <w:pPr>
        <w:pStyle w:val="a5"/>
        <w:rPr>
          <w:rFonts w:ascii="Times New Roman" w:hAnsi="Times New Roman" w:cs="Times New Roman"/>
          <w:sz w:val="20"/>
          <w:szCs w:val="20"/>
        </w:rPr>
      </w:pPr>
      <w:r>
        <w:rPr>
          <w:rFonts w:ascii="Times New Roman" w:hAnsi="Times New Roman" w:cs="Times New Roman"/>
          <w:sz w:val="20"/>
          <w:szCs w:val="20"/>
        </w:rPr>
        <w:t>3.Проект контракта</w:t>
      </w:r>
    </w:p>
    <w:p w:rsidR="00A1081B" w:rsidRDefault="00A1081B" w:rsidP="00520FC3">
      <w:pPr>
        <w:pStyle w:val="a5"/>
        <w:rPr>
          <w:rFonts w:ascii="Times New Roman" w:hAnsi="Times New Roman" w:cs="Times New Roman"/>
          <w:sz w:val="20"/>
          <w:szCs w:val="20"/>
        </w:rPr>
      </w:pPr>
      <w:r>
        <w:rPr>
          <w:rFonts w:ascii="Times New Roman" w:hAnsi="Times New Roman" w:cs="Times New Roman"/>
          <w:sz w:val="20"/>
          <w:szCs w:val="20"/>
        </w:rPr>
        <w:t>4.Извещение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p w:rsidR="00FB3D42" w:rsidRDefault="00FB3D42" w:rsidP="00520FC3">
      <w:pPr>
        <w:pStyle w:val="a5"/>
        <w:rPr>
          <w:rFonts w:ascii="Times New Roman" w:hAnsi="Times New Roman" w:cs="Times New Roman"/>
          <w:sz w:val="20"/>
          <w:szCs w:val="20"/>
        </w:rPr>
      </w:pPr>
    </w:p>
    <w:p w:rsidR="008E0809" w:rsidRDefault="00FF4625" w:rsidP="008E0809">
      <w:pPr>
        <w:pStyle w:val="a5"/>
        <w:jc w:val="center"/>
        <w:rPr>
          <w:rFonts w:ascii="Times New Roman" w:hAnsi="Times New Roman" w:cs="Times New Roman"/>
          <w:sz w:val="20"/>
          <w:szCs w:val="20"/>
        </w:rPr>
      </w:pPr>
      <w:r>
        <w:rPr>
          <w:rFonts w:ascii="Times New Roman" w:hAnsi="Times New Roman" w:cs="Times New Roman"/>
          <w:sz w:val="20"/>
          <w:szCs w:val="20"/>
        </w:rPr>
        <w:t xml:space="preserve">Директор </w:t>
      </w:r>
      <w:r w:rsidR="000D5AE3">
        <w:rPr>
          <w:rFonts w:ascii="Times New Roman" w:hAnsi="Times New Roman" w:cs="Times New Roman"/>
          <w:sz w:val="20"/>
          <w:szCs w:val="20"/>
        </w:rPr>
        <w:t>_____________________</w:t>
      </w:r>
      <w:r w:rsidR="008E0809" w:rsidRPr="00D94C53">
        <w:rPr>
          <w:rFonts w:ascii="Times New Roman" w:hAnsi="Times New Roman" w:cs="Times New Roman"/>
          <w:sz w:val="20"/>
          <w:szCs w:val="20"/>
        </w:rPr>
        <w:t>Т.А. Александрова</w:t>
      </w:r>
    </w:p>
    <w:p w:rsidR="00244753" w:rsidRPr="00520FC3" w:rsidRDefault="00244753" w:rsidP="00520FC3">
      <w:pPr>
        <w:pStyle w:val="a5"/>
        <w:rPr>
          <w:rFonts w:ascii="Times New Roman" w:hAnsi="Times New Roman" w:cs="Times New Roman"/>
          <w:sz w:val="20"/>
          <w:szCs w:val="20"/>
        </w:rPr>
      </w:pPr>
    </w:p>
    <w:sectPr w:rsidR="00244753" w:rsidRPr="00520FC3" w:rsidSect="00293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1EACF4"/>
    <w:lvl w:ilvl="0">
      <w:start w:val="1"/>
      <w:numFmt w:val="bullet"/>
      <w:pStyle w:val="2"/>
      <w:lvlText w:val=""/>
      <w:lvlJc w:val="left"/>
      <w:pPr>
        <w:tabs>
          <w:tab w:val="num" w:pos="643"/>
        </w:tabs>
        <w:ind w:left="643" w:hanging="360"/>
      </w:pPr>
      <w:rPr>
        <w:rFonts w:ascii="Symbol" w:hAnsi="Symbol" w:hint="default"/>
      </w:rPr>
    </w:lvl>
  </w:abstractNum>
  <w:abstractNum w:abstractNumId="1">
    <w:nsid w:val="00AD27EB"/>
    <w:multiLevelType w:val="multilevel"/>
    <w:tmpl w:val="5544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73130"/>
    <w:multiLevelType w:val="hybridMultilevel"/>
    <w:tmpl w:val="6D583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06D14"/>
    <w:multiLevelType w:val="multilevel"/>
    <w:tmpl w:val="B842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E3EFC"/>
    <w:multiLevelType w:val="multilevel"/>
    <w:tmpl w:val="FF02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B51FA"/>
    <w:multiLevelType w:val="multilevel"/>
    <w:tmpl w:val="597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22EAF"/>
    <w:multiLevelType w:val="hybridMultilevel"/>
    <w:tmpl w:val="2ADEE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3193C"/>
    <w:multiLevelType w:val="multilevel"/>
    <w:tmpl w:val="70E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93294"/>
    <w:multiLevelType w:val="multilevel"/>
    <w:tmpl w:val="1E2A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D7C44"/>
    <w:multiLevelType w:val="multilevel"/>
    <w:tmpl w:val="28BE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61ABA"/>
    <w:multiLevelType w:val="multilevel"/>
    <w:tmpl w:val="2B0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91E6D"/>
    <w:multiLevelType w:val="multilevel"/>
    <w:tmpl w:val="00A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F2599"/>
    <w:multiLevelType w:val="multilevel"/>
    <w:tmpl w:val="46E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975BB"/>
    <w:multiLevelType w:val="multilevel"/>
    <w:tmpl w:val="9A7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805AC"/>
    <w:multiLevelType w:val="multilevel"/>
    <w:tmpl w:val="71A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990564"/>
    <w:multiLevelType w:val="multilevel"/>
    <w:tmpl w:val="ED3A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2F0B58"/>
    <w:multiLevelType w:val="multilevel"/>
    <w:tmpl w:val="BF2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453A34"/>
    <w:multiLevelType w:val="multilevel"/>
    <w:tmpl w:val="1F7A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42F71"/>
    <w:multiLevelType w:val="multilevel"/>
    <w:tmpl w:val="9BA6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E64FA0"/>
    <w:multiLevelType w:val="multilevel"/>
    <w:tmpl w:val="0B2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3407CE"/>
    <w:multiLevelType w:val="multilevel"/>
    <w:tmpl w:val="17D2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A67E71"/>
    <w:multiLevelType w:val="multilevel"/>
    <w:tmpl w:val="14E2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896403"/>
    <w:multiLevelType w:val="multilevel"/>
    <w:tmpl w:val="3D7E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BC5282"/>
    <w:multiLevelType w:val="multilevel"/>
    <w:tmpl w:val="5BAE79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nsid w:val="45812267"/>
    <w:multiLevelType w:val="hybridMultilevel"/>
    <w:tmpl w:val="8A80F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884DEC"/>
    <w:multiLevelType w:val="multilevel"/>
    <w:tmpl w:val="238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E13C64"/>
    <w:multiLevelType w:val="multilevel"/>
    <w:tmpl w:val="0ED2D9CE"/>
    <w:lvl w:ilvl="0">
      <w:start w:val="1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992"/>
        </w:tabs>
        <w:ind w:left="1992" w:hanging="48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5256"/>
        </w:tabs>
        <w:ind w:left="5256" w:hanging="720"/>
      </w:pPr>
      <w:rPr>
        <w:rFonts w:cs="Times New Roman" w:hint="default"/>
      </w:rPr>
    </w:lvl>
    <w:lvl w:ilvl="4">
      <w:start w:val="1"/>
      <w:numFmt w:val="decimal"/>
      <w:lvlText w:val="%1.%2.%3.%4.%5."/>
      <w:lvlJc w:val="left"/>
      <w:pPr>
        <w:tabs>
          <w:tab w:val="num" w:pos="7128"/>
        </w:tabs>
        <w:ind w:left="7128" w:hanging="1080"/>
      </w:pPr>
      <w:rPr>
        <w:rFonts w:cs="Times New Roman" w:hint="default"/>
      </w:rPr>
    </w:lvl>
    <w:lvl w:ilvl="5">
      <w:start w:val="1"/>
      <w:numFmt w:val="decimal"/>
      <w:lvlText w:val="%1.%2.%3.%4.%5.%6."/>
      <w:lvlJc w:val="left"/>
      <w:pPr>
        <w:tabs>
          <w:tab w:val="num" w:pos="8640"/>
        </w:tabs>
        <w:ind w:left="8640" w:hanging="1080"/>
      </w:pPr>
      <w:rPr>
        <w:rFonts w:cs="Times New Roman" w:hint="default"/>
      </w:rPr>
    </w:lvl>
    <w:lvl w:ilvl="6">
      <w:start w:val="1"/>
      <w:numFmt w:val="decimal"/>
      <w:lvlText w:val="%1.%2.%3.%4.%5.%6.%7."/>
      <w:lvlJc w:val="left"/>
      <w:pPr>
        <w:tabs>
          <w:tab w:val="num" w:pos="10512"/>
        </w:tabs>
        <w:ind w:left="10512" w:hanging="1440"/>
      </w:pPr>
      <w:rPr>
        <w:rFonts w:cs="Times New Roman" w:hint="default"/>
      </w:rPr>
    </w:lvl>
    <w:lvl w:ilvl="7">
      <w:start w:val="1"/>
      <w:numFmt w:val="decimal"/>
      <w:lvlText w:val="%1.%2.%3.%4.%5.%6.%7.%8."/>
      <w:lvlJc w:val="left"/>
      <w:pPr>
        <w:tabs>
          <w:tab w:val="num" w:pos="12024"/>
        </w:tabs>
        <w:ind w:left="12024" w:hanging="1440"/>
      </w:pPr>
      <w:rPr>
        <w:rFonts w:cs="Times New Roman" w:hint="default"/>
      </w:rPr>
    </w:lvl>
    <w:lvl w:ilvl="8">
      <w:start w:val="1"/>
      <w:numFmt w:val="decimal"/>
      <w:lvlText w:val="%1.%2.%3.%4.%5.%6.%7.%8.%9."/>
      <w:lvlJc w:val="left"/>
      <w:pPr>
        <w:tabs>
          <w:tab w:val="num" w:pos="13896"/>
        </w:tabs>
        <w:ind w:left="13896" w:hanging="1800"/>
      </w:pPr>
      <w:rPr>
        <w:rFonts w:cs="Times New Roman" w:hint="default"/>
      </w:rPr>
    </w:lvl>
  </w:abstractNum>
  <w:abstractNum w:abstractNumId="27">
    <w:nsid w:val="4FFE7DB5"/>
    <w:multiLevelType w:val="multilevel"/>
    <w:tmpl w:val="D298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EA3BFB"/>
    <w:multiLevelType w:val="multilevel"/>
    <w:tmpl w:val="AA1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3B6718"/>
    <w:multiLevelType w:val="multilevel"/>
    <w:tmpl w:val="80A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54747"/>
    <w:multiLevelType w:val="multilevel"/>
    <w:tmpl w:val="518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751271"/>
    <w:multiLevelType w:val="multilevel"/>
    <w:tmpl w:val="37D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0918BF"/>
    <w:multiLevelType w:val="multilevel"/>
    <w:tmpl w:val="0C68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F04763"/>
    <w:multiLevelType w:val="multilevel"/>
    <w:tmpl w:val="D8F852AE"/>
    <w:lvl w:ilvl="0">
      <w:start w:val="13"/>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72E0A56"/>
    <w:multiLevelType w:val="hybridMultilevel"/>
    <w:tmpl w:val="6F56ACDC"/>
    <w:lvl w:ilvl="0" w:tplc="439C396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5">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E47E9B"/>
    <w:multiLevelType w:val="multilevel"/>
    <w:tmpl w:val="9BB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805863"/>
    <w:multiLevelType w:val="multilevel"/>
    <w:tmpl w:val="4AC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F74C51"/>
    <w:multiLevelType w:val="multilevel"/>
    <w:tmpl w:val="11BA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06662A"/>
    <w:multiLevelType w:val="multilevel"/>
    <w:tmpl w:val="6822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EB47C9"/>
    <w:multiLevelType w:val="multilevel"/>
    <w:tmpl w:val="699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8"/>
  </w:num>
  <w:num w:numId="3">
    <w:abstractNumId w:val="31"/>
  </w:num>
  <w:num w:numId="4">
    <w:abstractNumId w:val="34"/>
  </w:num>
  <w:num w:numId="5">
    <w:abstractNumId w:val="25"/>
  </w:num>
  <w:num w:numId="6">
    <w:abstractNumId w:val="37"/>
  </w:num>
  <w:num w:numId="7">
    <w:abstractNumId w:val="16"/>
  </w:num>
  <w:num w:numId="8">
    <w:abstractNumId w:val="39"/>
  </w:num>
  <w:num w:numId="9">
    <w:abstractNumId w:val="14"/>
  </w:num>
  <w:num w:numId="10">
    <w:abstractNumId w:val="23"/>
  </w:num>
  <w:num w:numId="11">
    <w:abstractNumId w:val="33"/>
  </w:num>
  <w:num w:numId="12">
    <w:abstractNumId w:val="6"/>
  </w:num>
  <w:num w:numId="13">
    <w:abstractNumId w:val="4"/>
  </w:num>
  <w:num w:numId="14">
    <w:abstractNumId w:val="29"/>
  </w:num>
  <w:num w:numId="15">
    <w:abstractNumId w:val="5"/>
  </w:num>
  <w:num w:numId="16">
    <w:abstractNumId w:val="21"/>
  </w:num>
  <w:num w:numId="17">
    <w:abstractNumId w:val="13"/>
  </w:num>
  <w:num w:numId="18">
    <w:abstractNumId w:val="10"/>
  </w:num>
  <w:num w:numId="19">
    <w:abstractNumId w:val="36"/>
  </w:num>
  <w:num w:numId="20">
    <w:abstractNumId w:val="11"/>
  </w:num>
  <w:num w:numId="21">
    <w:abstractNumId w:val="32"/>
  </w:num>
  <w:num w:numId="22">
    <w:abstractNumId w:val="0"/>
  </w:num>
  <w:num w:numId="23">
    <w:abstractNumId w:val="9"/>
  </w:num>
  <w:num w:numId="24">
    <w:abstractNumId w:val="20"/>
  </w:num>
  <w:num w:numId="25">
    <w:abstractNumId w:val="24"/>
  </w:num>
  <w:num w:numId="26">
    <w:abstractNumId w:val="26"/>
  </w:num>
  <w:num w:numId="27">
    <w:abstractNumId w:val="2"/>
  </w:num>
  <w:num w:numId="28">
    <w:abstractNumId w:val="38"/>
  </w:num>
  <w:num w:numId="29">
    <w:abstractNumId w:val="27"/>
  </w:num>
  <w:num w:numId="30">
    <w:abstractNumId w:val="7"/>
  </w:num>
  <w:num w:numId="31">
    <w:abstractNumId w:val="30"/>
  </w:num>
  <w:num w:numId="32">
    <w:abstractNumId w:val="3"/>
  </w:num>
  <w:num w:numId="33">
    <w:abstractNumId w:val="8"/>
  </w:num>
  <w:num w:numId="34">
    <w:abstractNumId w:val="17"/>
  </w:num>
  <w:num w:numId="35">
    <w:abstractNumId w:val="22"/>
  </w:num>
  <w:num w:numId="36">
    <w:abstractNumId w:val="18"/>
  </w:num>
  <w:num w:numId="37">
    <w:abstractNumId w:val="1"/>
  </w:num>
  <w:num w:numId="38">
    <w:abstractNumId w:val="15"/>
  </w:num>
  <w:num w:numId="39">
    <w:abstractNumId w:val="40"/>
  </w:num>
  <w:num w:numId="40">
    <w:abstractNumId w:val="19"/>
  </w:num>
  <w:num w:numId="4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90303"/>
    <w:rsid w:val="0000102F"/>
    <w:rsid w:val="00003DDA"/>
    <w:rsid w:val="000065A2"/>
    <w:rsid w:val="00014228"/>
    <w:rsid w:val="000146E9"/>
    <w:rsid w:val="0001488A"/>
    <w:rsid w:val="00020030"/>
    <w:rsid w:val="00020A07"/>
    <w:rsid w:val="000316A8"/>
    <w:rsid w:val="00032658"/>
    <w:rsid w:val="00035DE7"/>
    <w:rsid w:val="000566E7"/>
    <w:rsid w:val="00062167"/>
    <w:rsid w:val="00062511"/>
    <w:rsid w:val="00075E7F"/>
    <w:rsid w:val="00077257"/>
    <w:rsid w:val="000805A2"/>
    <w:rsid w:val="00081D22"/>
    <w:rsid w:val="00081D6C"/>
    <w:rsid w:val="0009667D"/>
    <w:rsid w:val="000A21FB"/>
    <w:rsid w:val="000A256D"/>
    <w:rsid w:val="000A352F"/>
    <w:rsid w:val="000A4521"/>
    <w:rsid w:val="000A4F38"/>
    <w:rsid w:val="000B40BC"/>
    <w:rsid w:val="000B6243"/>
    <w:rsid w:val="000C2B0B"/>
    <w:rsid w:val="000C3306"/>
    <w:rsid w:val="000D5AE3"/>
    <w:rsid w:val="000D7301"/>
    <w:rsid w:val="000E6FC9"/>
    <w:rsid w:val="000E7E8C"/>
    <w:rsid w:val="000F0244"/>
    <w:rsid w:val="000F0383"/>
    <w:rsid w:val="000F07BD"/>
    <w:rsid w:val="000F5544"/>
    <w:rsid w:val="00105C48"/>
    <w:rsid w:val="0010645D"/>
    <w:rsid w:val="00107589"/>
    <w:rsid w:val="00111051"/>
    <w:rsid w:val="00113974"/>
    <w:rsid w:val="00115643"/>
    <w:rsid w:val="00120318"/>
    <w:rsid w:val="001236DE"/>
    <w:rsid w:val="0012755D"/>
    <w:rsid w:val="00130D89"/>
    <w:rsid w:val="00133371"/>
    <w:rsid w:val="001356DC"/>
    <w:rsid w:val="00137A58"/>
    <w:rsid w:val="00147FE2"/>
    <w:rsid w:val="00153609"/>
    <w:rsid w:val="001621D3"/>
    <w:rsid w:val="001632FC"/>
    <w:rsid w:val="00164E68"/>
    <w:rsid w:val="00166B1F"/>
    <w:rsid w:val="001741FB"/>
    <w:rsid w:val="00175BF0"/>
    <w:rsid w:val="00176140"/>
    <w:rsid w:val="00176249"/>
    <w:rsid w:val="00182AC3"/>
    <w:rsid w:val="00183507"/>
    <w:rsid w:val="0018454C"/>
    <w:rsid w:val="00184B2D"/>
    <w:rsid w:val="00190779"/>
    <w:rsid w:val="00196DDE"/>
    <w:rsid w:val="00196E07"/>
    <w:rsid w:val="001A01A4"/>
    <w:rsid w:val="001A14F0"/>
    <w:rsid w:val="001A2A9B"/>
    <w:rsid w:val="001A5558"/>
    <w:rsid w:val="001B2987"/>
    <w:rsid w:val="001C2F21"/>
    <w:rsid w:val="001C65AB"/>
    <w:rsid w:val="001D3697"/>
    <w:rsid w:val="001D719A"/>
    <w:rsid w:val="001E339E"/>
    <w:rsid w:val="001E348A"/>
    <w:rsid w:val="001E3853"/>
    <w:rsid w:val="001E3D2B"/>
    <w:rsid w:val="001E473C"/>
    <w:rsid w:val="001E6FCA"/>
    <w:rsid w:val="001F33A6"/>
    <w:rsid w:val="001F3A4E"/>
    <w:rsid w:val="001F4F08"/>
    <w:rsid w:val="002008C3"/>
    <w:rsid w:val="00212159"/>
    <w:rsid w:val="00215639"/>
    <w:rsid w:val="00220F77"/>
    <w:rsid w:val="00227CEC"/>
    <w:rsid w:val="00231F64"/>
    <w:rsid w:val="00233BEA"/>
    <w:rsid w:val="002404EF"/>
    <w:rsid w:val="00242A82"/>
    <w:rsid w:val="00243C74"/>
    <w:rsid w:val="00244753"/>
    <w:rsid w:val="00246B19"/>
    <w:rsid w:val="00252F5C"/>
    <w:rsid w:val="00253852"/>
    <w:rsid w:val="00256BEC"/>
    <w:rsid w:val="00266A13"/>
    <w:rsid w:val="0027090E"/>
    <w:rsid w:val="002713CA"/>
    <w:rsid w:val="00271BE3"/>
    <w:rsid w:val="002720B9"/>
    <w:rsid w:val="00276707"/>
    <w:rsid w:val="00290233"/>
    <w:rsid w:val="00291E51"/>
    <w:rsid w:val="00293F9D"/>
    <w:rsid w:val="002948A6"/>
    <w:rsid w:val="002A3946"/>
    <w:rsid w:val="002A7710"/>
    <w:rsid w:val="002B4186"/>
    <w:rsid w:val="002B45DA"/>
    <w:rsid w:val="002D018F"/>
    <w:rsid w:val="002D2B33"/>
    <w:rsid w:val="002D6C29"/>
    <w:rsid w:val="002E1A1B"/>
    <w:rsid w:val="002E31FB"/>
    <w:rsid w:val="002E384D"/>
    <w:rsid w:val="002E5B3D"/>
    <w:rsid w:val="002F05D0"/>
    <w:rsid w:val="002F1DA3"/>
    <w:rsid w:val="002F2C9C"/>
    <w:rsid w:val="002F5E11"/>
    <w:rsid w:val="002F6A4E"/>
    <w:rsid w:val="002F7555"/>
    <w:rsid w:val="00300A30"/>
    <w:rsid w:val="00301215"/>
    <w:rsid w:val="00301B3C"/>
    <w:rsid w:val="003027D5"/>
    <w:rsid w:val="00303004"/>
    <w:rsid w:val="003037FF"/>
    <w:rsid w:val="003041B4"/>
    <w:rsid w:val="00312361"/>
    <w:rsid w:val="00324AE3"/>
    <w:rsid w:val="003254E4"/>
    <w:rsid w:val="00332761"/>
    <w:rsid w:val="003353BA"/>
    <w:rsid w:val="00340AA7"/>
    <w:rsid w:val="0034197B"/>
    <w:rsid w:val="0034501C"/>
    <w:rsid w:val="0035138C"/>
    <w:rsid w:val="0035227A"/>
    <w:rsid w:val="00356151"/>
    <w:rsid w:val="003561BA"/>
    <w:rsid w:val="00357B1F"/>
    <w:rsid w:val="003606BB"/>
    <w:rsid w:val="003619DF"/>
    <w:rsid w:val="00365D92"/>
    <w:rsid w:val="00367A6D"/>
    <w:rsid w:val="00370099"/>
    <w:rsid w:val="0037205B"/>
    <w:rsid w:val="003772F8"/>
    <w:rsid w:val="00385229"/>
    <w:rsid w:val="0039151A"/>
    <w:rsid w:val="003929BD"/>
    <w:rsid w:val="003939B9"/>
    <w:rsid w:val="00394479"/>
    <w:rsid w:val="00395593"/>
    <w:rsid w:val="003962F0"/>
    <w:rsid w:val="003969F1"/>
    <w:rsid w:val="00396E7F"/>
    <w:rsid w:val="003A231B"/>
    <w:rsid w:val="003A2E85"/>
    <w:rsid w:val="003A402D"/>
    <w:rsid w:val="003A47F4"/>
    <w:rsid w:val="003B0C9E"/>
    <w:rsid w:val="003B30C1"/>
    <w:rsid w:val="003B6E0A"/>
    <w:rsid w:val="003C3EBA"/>
    <w:rsid w:val="003C466C"/>
    <w:rsid w:val="003C4692"/>
    <w:rsid w:val="003D0C71"/>
    <w:rsid w:val="003D4B8D"/>
    <w:rsid w:val="003D5390"/>
    <w:rsid w:val="003E50FC"/>
    <w:rsid w:val="003F0451"/>
    <w:rsid w:val="003F0C2E"/>
    <w:rsid w:val="003F3872"/>
    <w:rsid w:val="0040438C"/>
    <w:rsid w:val="00404824"/>
    <w:rsid w:val="0040635D"/>
    <w:rsid w:val="0041199D"/>
    <w:rsid w:val="00420D31"/>
    <w:rsid w:val="00422C75"/>
    <w:rsid w:val="00425418"/>
    <w:rsid w:val="004340C8"/>
    <w:rsid w:val="004342E2"/>
    <w:rsid w:val="00436DDF"/>
    <w:rsid w:val="0043757E"/>
    <w:rsid w:val="0043782B"/>
    <w:rsid w:val="00442405"/>
    <w:rsid w:val="00442C4E"/>
    <w:rsid w:val="00443898"/>
    <w:rsid w:val="00443BC1"/>
    <w:rsid w:val="004444F6"/>
    <w:rsid w:val="00445536"/>
    <w:rsid w:val="00446ABF"/>
    <w:rsid w:val="004478AF"/>
    <w:rsid w:val="00447F0B"/>
    <w:rsid w:val="00451E39"/>
    <w:rsid w:val="0045339A"/>
    <w:rsid w:val="004579BB"/>
    <w:rsid w:val="00457D7D"/>
    <w:rsid w:val="00457EEA"/>
    <w:rsid w:val="00461870"/>
    <w:rsid w:val="00462705"/>
    <w:rsid w:val="00464030"/>
    <w:rsid w:val="00470F6F"/>
    <w:rsid w:val="004716E1"/>
    <w:rsid w:val="00473AF4"/>
    <w:rsid w:val="00474B32"/>
    <w:rsid w:val="00474E22"/>
    <w:rsid w:val="004805C2"/>
    <w:rsid w:val="00480AA7"/>
    <w:rsid w:val="00481858"/>
    <w:rsid w:val="00481A47"/>
    <w:rsid w:val="00482203"/>
    <w:rsid w:val="0048308B"/>
    <w:rsid w:val="00483343"/>
    <w:rsid w:val="00486EA0"/>
    <w:rsid w:val="004905A0"/>
    <w:rsid w:val="00492DAA"/>
    <w:rsid w:val="004A0806"/>
    <w:rsid w:val="004A0B26"/>
    <w:rsid w:val="004B0AFF"/>
    <w:rsid w:val="004B0BC1"/>
    <w:rsid w:val="004B2A27"/>
    <w:rsid w:val="004B3E11"/>
    <w:rsid w:val="004B40FF"/>
    <w:rsid w:val="004C2964"/>
    <w:rsid w:val="004C4AB4"/>
    <w:rsid w:val="004D071B"/>
    <w:rsid w:val="004D079D"/>
    <w:rsid w:val="004D1D1E"/>
    <w:rsid w:val="004D2052"/>
    <w:rsid w:val="004D29F1"/>
    <w:rsid w:val="004D3F49"/>
    <w:rsid w:val="004D4D9B"/>
    <w:rsid w:val="004D6CC9"/>
    <w:rsid w:val="004E7C3D"/>
    <w:rsid w:val="004E7E9D"/>
    <w:rsid w:val="004F129E"/>
    <w:rsid w:val="004F2816"/>
    <w:rsid w:val="004F61CD"/>
    <w:rsid w:val="005014E3"/>
    <w:rsid w:val="00501F2B"/>
    <w:rsid w:val="00502F84"/>
    <w:rsid w:val="0050321E"/>
    <w:rsid w:val="00510A9A"/>
    <w:rsid w:val="00515224"/>
    <w:rsid w:val="005153FC"/>
    <w:rsid w:val="0051651F"/>
    <w:rsid w:val="0051780A"/>
    <w:rsid w:val="0052031D"/>
    <w:rsid w:val="00520FC3"/>
    <w:rsid w:val="00525A44"/>
    <w:rsid w:val="005271D4"/>
    <w:rsid w:val="00541A92"/>
    <w:rsid w:val="00543644"/>
    <w:rsid w:val="00545B81"/>
    <w:rsid w:val="00560263"/>
    <w:rsid w:val="00562B82"/>
    <w:rsid w:val="00570FD3"/>
    <w:rsid w:val="00573F9D"/>
    <w:rsid w:val="00575F13"/>
    <w:rsid w:val="0057757A"/>
    <w:rsid w:val="00583747"/>
    <w:rsid w:val="0058706F"/>
    <w:rsid w:val="005A2355"/>
    <w:rsid w:val="005B27D8"/>
    <w:rsid w:val="005B3C55"/>
    <w:rsid w:val="005B4B2A"/>
    <w:rsid w:val="005B525D"/>
    <w:rsid w:val="005B7836"/>
    <w:rsid w:val="005C3DC1"/>
    <w:rsid w:val="005C51E8"/>
    <w:rsid w:val="005C538E"/>
    <w:rsid w:val="005C574D"/>
    <w:rsid w:val="005D0F59"/>
    <w:rsid w:val="005D42E9"/>
    <w:rsid w:val="005D73DA"/>
    <w:rsid w:val="005D76F7"/>
    <w:rsid w:val="005E6031"/>
    <w:rsid w:val="005F2331"/>
    <w:rsid w:val="005F43CF"/>
    <w:rsid w:val="005F5C83"/>
    <w:rsid w:val="005F6036"/>
    <w:rsid w:val="006004FF"/>
    <w:rsid w:val="0060092D"/>
    <w:rsid w:val="00601566"/>
    <w:rsid w:val="006040C2"/>
    <w:rsid w:val="00606CAF"/>
    <w:rsid w:val="0060755D"/>
    <w:rsid w:val="0063610B"/>
    <w:rsid w:val="00640A76"/>
    <w:rsid w:val="0064213C"/>
    <w:rsid w:val="00657DF3"/>
    <w:rsid w:val="006630EB"/>
    <w:rsid w:val="00673087"/>
    <w:rsid w:val="006731BC"/>
    <w:rsid w:val="00675DC4"/>
    <w:rsid w:val="00675F2A"/>
    <w:rsid w:val="00676BF8"/>
    <w:rsid w:val="00680554"/>
    <w:rsid w:val="00691A35"/>
    <w:rsid w:val="006A0B20"/>
    <w:rsid w:val="006A7765"/>
    <w:rsid w:val="006B09A2"/>
    <w:rsid w:val="006B0EC0"/>
    <w:rsid w:val="006B54D7"/>
    <w:rsid w:val="006B64D7"/>
    <w:rsid w:val="006C404B"/>
    <w:rsid w:val="006C561D"/>
    <w:rsid w:val="006D4059"/>
    <w:rsid w:val="006D6015"/>
    <w:rsid w:val="006D7756"/>
    <w:rsid w:val="006E3C7E"/>
    <w:rsid w:val="006E49C9"/>
    <w:rsid w:val="006E4E32"/>
    <w:rsid w:val="006F3D93"/>
    <w:rsid w:val="006F5192"/>
    <w:rsid w:val="00700E67"/>
    <w:rsid w:val="007018F7"/>
    <w:rsid w:val="00701F89"/>
    <w:rsid w:val="007027F1"/>
    <w:rsid w:val="00705880"/>
    <w:rsid w:val="00713571"/>
    <w:rsid w:val="00714F3F"/>
    <w:rsid w:val="00715169"/>
    <w:rsid w:val="00715EDC"/>
    <w:rsid w:val="0072089B"/>
    <w:rsid w:val="0072456A"/>
    <w:rsid w:val="00724987"/>
    <w:rsid w:val="00725441"/>
    <w:rsid w:val="00730997"/>
    <w:rsid w:val="007341F2"/>
    <w:rsid w:val="007460C6"/>
    <w:rsid w:val="0074649E"/>
    <w:rsid w:val="00746B62"/>
    <w:rsid w:val="0075144C"/>
    <w:rsid w:val="00751B04"/>
    <w:rsid w:val="007577AC"/>
    <w:rsid w:val="0076114E"/>
    <w:rsid w:val="00762A41"/>
    <w:rsid w:val="007640E5"/>
    <w:rsid w:val="00764768"/>
    <w:rsid w:val="00780116"/>
    <w:rsid w:val="0078144F"/>
    <w:rsid w:val="0079257C"/>
    <w:rsid w:val="00792760"/>
    <w:rsid w:val="0079393F"/>
    <w:rsid w:val="00793B33"/>
    <w:rsid w:val="007979B5"/>
    <w:rsid w:val="00797F0B"/>
    <w:rsid w:val="007A056D"/>
    <w:rsid w:val="007A0A03"/>
    <w:rsid w:val="007A1F75"/>
    <w:rsid w:val="007A3E8F"/>
    <w:rsid w:val="007A48C3"/>
    <w:rsid w:val="007A7D14"/>
    <w:rsid w:val="007B7E08"/>
    <w:rsid w:val="007C1367"/>
    <w:rsid w:val="007C16AA"/>
    <w:rsid w:val="007C1897"/>
    <w:rsid w:val="007C54AD"/>
    <w:rsid w:val="007C6402"/>
    <w:rsid w:val="007C6874"/>
    <w:rsid w:val="007D385A"/>
    <w:rsid w:val="007D6AE8"/>
    <w:rsid w:val="007D7B68"/>
    <w:rsid w:val="007D7DE3"/>
    <w:rsid w:val="007E04A3"/>
    <w:rsid w:val="007E29E3"/>
    <w:rsid w:val="007E4553"/>
    <w:rsid w:val="007E69CF"/>
    <w:rsid w:val="007F299C"/>
    <w:rsid w:val="007F4BA4"/>
    <w:rsid w:val="007F6529"/>
    <w:rsid w:val="007F661C"/>
    <w:rsid w:val="0081180D"/>
    <w:rsid w:val="008122F9"/>
    <w:rsid w:val="008229FD"/>
    <w:rsid w:val="00823D9C"/>
    <w:rsid w:val="00842D32"/>
    <w:rsid w:val="00844B15"/>
    <w:rsid w:val="00847157"/>
    <w:rsid w:val="00850963"/>
    <w:rsid w:val="0085540D"/>
    <w:rsid w:val="00865E73"/>
    <w:rsid w:val="008665DE"/>
    <w:rsid w:val="00872F44"/>
    <w:rsid w:val="00873C2E"/>
    <w:rsid w:val="00874006"/>
    <w:rsid w:val="00874237"/>
    <w:rsid w:val="00881636"/>
    <w:rsid w:val="00887FE4"/>
    <w:rsid w:val="00890303"/>
    <w:rsid w:val="00896363"/>
    <w:rsid w:val="008A0019"/>
    <w:rsid w:val="008A1A8A"/>
    <w:rsid w:val="008A4995"/>
    <w:rsid w:val="008B1A9A"/>
    <w:rsid w:val="008B5260"/>
    <w:rsid w:val="008B5F11"/>
    <w:rsid w:val="008C7787"/>
    <w:rsid w:val="008D2433"/>
    <w:rsid w:val="008D7A31"/>
    <w:rsid w:val="008E0809"/>
    <w:rsid w:val="008E3D3B"/>
    <w:rsid w:val="008E671B"/>
    <w:rsid w:val="008F0232"/>
    <w:rsid w:val="008F05F2"/>
    <w:rsid w:val="008F1CB3"/>
    <w:rsid w:val="008F5567"/>
    <w:rsid w:val="008F6A0D"/>
    <w:rsid w:val="00902599"/>
    <w:rsid w:val="00906681"/>
    <w:rsid w:val="009123BD"/>
    <w:rsid w:val="00912824"/>
    <w:rsid w:val="009135FC"/>
    <w:rsid w:val="00914EE2"/>
    <w:rsid w:val="009157BA"/>
    <w:rsid w:val="00916679"/>
    <w:rsid w:val="009203AD"/>
    <w:rsid w:val="00926222"/>
    <w:rsid w:val="009315BF"/>
    <w:rsid w:val="00935CEB"/>
    <w:rsid w:val="00936F5B"/>
    <w:rsid w:val="00940972"/>
    <w:rsid w:val="009409F7"/>
    <w:rsid w:val="00940C02"/>
    <w:rsid w:val="00947453"/>
    <w:rsid w:val="0094773A"/>
    <w:rsid w:val="00950E98"/>
    <w:rsid w:val="009513C8"/>
    <w:rsid w:val="0095493E"/>
    <w:rsid w:val="00962198"/>
    <w:rsid w:val="0096458B"/>
    <w:rsid w:val="009803F3"/>
    <w:rsid w:val="00980BC9"/>
    <w:rsid w:val="00981DD5"/>
    <w:rsid w:val="00983023"/>
    <w:rsid w:val="00986801"/>
    <w:rsid w:val="00987390"/>
    <w:rsid w:val="00990868"/>
    <w:rsid w:val="009923B2"/>
    <w:rsid w:val="0099259C"/>
    <w:rsid w:val="00994E77"/>
    <w:rsid w:val="009A452A"/>
    <w:rsid w:val="009B60B7"/>
    <w:rsid w:val="009C0E7D"/>
    <w:rsid w:val="009C4E1A"/>
    <w:rsid w:val="009C643F"/>
    <w:rsid w:val="009C64BD"/>
    <w:rsid w:val="009C7D2A"/>
    <w:rsid w:val="009D5355"/>
    <w:rsid w:val="009E1CF4"/>
    <w:rsid w:val="009E26B3"/>
    <w:rsid w:val="00A01AE3"/>
    <w:rsid w:val="00A02267"/>
    <w:rsid w:val="00A04DA7"/>
    <w:rsid w:val="00A1081B"/>
    <w:rsid w:val="00A13B0C"/>
    <w:rsid w:val="00A21029"/>
    <w:rsid w:val="00A218C1"/>
    <w:rsid w:val="00A21D9F"/>
    <w:rsid w:val="00A24E5E"/>
    <w:rsid w:val="00A32E60"/>
    <w:rsid w:val="00A343E2"/>
    <w:rsid w:val="00A42AD3"/>
    <w:rsid w:val="00A576B8"/>
    <w:rsid w:val="00A57E1F"/>
    <w:rsid w:val="00A605FF"/>
    <w:rsid w:val="00A62BC7"/>
    <w:rsid w:val="00A62C1C"/>
    <w:rsid w:val="00A633AF"/>
    <w:rsid w:val="00A641B4"/>
    <w:rsid w:val="00A666AD"/>
    <w:rsid w:val="00A71EFB"/>
    <w:rsid w:val="00A7331E"/>
    <w:rsid w:val="00A75166"/>
    <w:rsid w:val="00A90577"/>
    <w:rsid w:val="00AA2AC5"/>
    <w:rsid w:val="00AA3303"/>
    <w:rsid w:val="00AA5F0F"/>
    <w:rsid w:val="00AA696F"/>
    <w:rsid w:val="00AA6AD7"/>
    <w:rsid w:val="00AB0A36"/>
    <w:rsid w:val="00AB0C1B"/>
    <w:rsid w:val="00AB0E42"/>
    <w:rsid w:val="00AB1228"/>
    <w:rsid w:val="00AC1A46"/>
    <w:rsid w:val="00AC21C9"/>
    <w:rsid w:val="00AC24C4"/>
    <w:rsid w:val="00AC6779"/>
    <w:rsid w:val="00AD4066"/>
    <w:rsid w:val="00AD588C"/>
    <w:rsid w:val="00AD74F9"/>
    <w:rsid w:val="00AE19F7"/>
    <w:rsid w:val="00AE53A5"/>
    <w:rsid w:val="00AF4DB1"/>
    <w:rsid w:val="00AF4E10"/>
    <w:rsid w:val="00AF590F"/>
    <w:rsid w:val="00B03D00"/>
    <w:rsid w:val="00B07DE6"/>
    <w:rsid w:val="00B109BA"/>
    <w:rsid w:val="00B17364"/>
    <w:rsid w:val="00B21011"/>
    <w:rsid w:val="00B22C13"/>
    <w:rsid w:val="00B2619C"/>
    <w:rsid w:val="00B26726"/>
    <w:rsid w:val="00B278EB"/>
    <w:rsid w:val="00B354F5"/>
    <w:rsid w:val="00B35A88"/>
    <w:rsid w:val="00B41586"/>
    <w:rsid w:val="00B43B4C"/>
    <w:rsid w:val="00B43D93"/>
    <w:rsid w:val="00B4446F"/>
    <w:rsid w:val="00B46044"/>
    <w:rsid w:val="00B50FA4"/>
    <w:rsid w:val="00B55119"/>
    <w:rsid w:val="00B55C3C"/>
    <w:rsid w:val="00B67624"/>
    <w:rsid w:val="00B72182"/>
    <w:rsid w:val="00B722D5"/>
    <w:rsid w:val="00B7286E"/>
    <w:rsid w:val="00B76529"/>
    <w:rsid w:val="00B80794"/>
    <w:rsid w:val="00B819D2"/>
    <w:rsid w:val="00B83E12"/>
    <w:rsid w:val="00B844DB"/>
    <w:rsid w:val="00B96666"/>
    <w:rsid w:val="00BA159B"/>
    <w:rsid w:val="00BA2D58"/>
    <w:rsid w:val="00BA5558"/>
    <w:rsid w:val="00BA6CB7"/>
    <w:rsid w:val="00BA6F2C"/>
    <w:rsid w:val="00BB08C9"/>
    <w:rsid w:val="00BB2D21"/>
    <w:rsid w:val="00BB4BC8"/>
    <w:rsid w:val="00BB4E22"/>
    <w:rsid w:val="00BC12A3"/>
    <w:rsid w:val="00BC2D50"/>
    <w:rsid w:val="00BD2B86"/>
    <w:rsid w:val="00BD2D60"/>
    <w:rsid w:val="00BD3B7A"/>
    <w:rsid w:val="00BD417F"/>
    <w:rsid w:val="00BE0582"/>
    <w:rsid w:val="00BF156E"/>
    <w:rsid w:val="00BF1760"/>
    <w:rsid w:val="00BF43D0"/>
    <w:rsid w:val="00BF513C"/>
    <w:rsid w:val="00BF5871"/>
    <w:rsid w:val="00C13423"/>
    <w:rsid w:val="00C16A9E"/>
    <w:rsid w:val="00C33BF5"/>
    <w:rsid w:val="00C35F13"/>
    <w:rsid w:val="00C42079"/>
    <w:rsid w:val="00C517A9"/>
    <w:rsid w:val="00C526B5"/>
    <w:rsid w:val="00C55612"/>
    <w:rsid w:val="00C565DE"/>
    <w:rsid w:val="00C83074"/>
    <w:rsid w:val="00C83C7E"/>
    <w:rsid w:val="00C85287"/>
    <w:rsid w:val="00C86560"/>
    <w:rsid w:val="00C9068F"/>
    <w:rsid w:val="00C96703"/>
    <w:rsid w:val="00CA1362"/>
    <w:rsid w:val="00CA2C63"/>
    <w:rsid w:val="00CA5361"/>
    <w:rsid w:val="00CA7464"/>
    <w:rsid w:val="00CB03B6"/>
    <w:rsid w:val="00CB311B"/>
    <w:rsid w:val="00CB4B36"/>
    <w:rsid w:val="00CB75D2"/>
    <w:rsid w:val="00CC792E"/>
    <w:rsid w:val="00CD04DE"/>
    <w:rsid w:val="00CD5697"/>
    <w:rsid w:val="00CD56D4"/>
    <w:rsid w:val="00CD6111"/>
    <w:rsid w:val="00CD736A"/>
    <w:rsid w:val="00CE2FF2"/>
    <w:rsid w:val="00CE347E"/>
    <w:rsid w:val="00CE4933"/>
    <w:rsid w:val="00CE5D19"/>
    <w:rsid w:val="00CF1C0B"/>
    <w:rsid w:val="00CF6F36"/>
    <w:rsid w:val="00D0263A"/>
    <w:rsid w:val="00D038C1"/>
    <w:rsid w:val="00D03AEC"/>
    <w:rsid w:val="00D04775"/>
    <w:rsid w:val="00D10205"/>
    <w:rsid w:val="00D11E97"/>
    <w:rsid w:val="00D11F1F"/>
    <w:rsid w:val="00D174E9"/>
    <w:rsid w:val="00D3405D"/>
    <w:rsid w:val="00D3438B"/>
    <w:rsid w:val="00D42E45"/>
    <w:rsid w:val="00D440BA"/>
    <w:rsid w:val="00D57ECF"/>
    <w:rsid w:val="00D6090B"/>
    <w:rsid w:val="00D61781"/>
    <w:rsid w:val="00D655D1"/>
    <w:rsid w:val="00D6565E"/>
    <w:rsid w:val="00D729EE"/>
    <w:rsid w:val="00D72D68"/>
    <w:rsid w:val="00D75C2C"/>
    <w:rsid w:val="00D8074E"/>
    <w:rsid w:val="00D840F0"/>
    <w:rsid w:val="00D86474"/>
    <w:rsid w:val="00D87F1C"/>
    <w:rsid w:val="00D90723"/>
    <w:rsid w:val="00D90D10"/>
    <w:rsid w:val="00D94029"/>
    <w:rsid w:val="00D966B0"/>
    <w:rsid w:val="00DA2E65"/>
    <w:rsid w:val="00DC0F5D"/>
    <w:rsid w:val="00DC6CB7"/>
    <w:rsid w:val="00DD3359"/>
    <w:rsid w:val="00DD39E1"/>
    <w:rsid w:val="00DD4E79"/>
    <w:rsid w:val="00DE26E4"/>
    <w:rsid w:val="00DE380F"/>
    <w:rsid w:val="00DE6652"/>
    <w:rsid w:val="00DF44AE"/>
    <w:rsid w:val="00DF686E"/>
    <w:rsid w:val="00E021E5"/>
    <w:rsid w:val="00E029BE"/>
    <w:rsid w:val="00E05B32"/>
    <w:rsid w:val="00E06179"/>
    <w:rsid w:val="00E113EF"/>
    <w:rsid w:val="00E11786"/>
    <w:rsid w:val="00E12426"/>
    <w:rsid w:val="00E146B4"/>
    <w:rsid w:val="00E149E6"/>
    <w:rsid w:val="00E210D8"/>
    <w:rsid w:val="00E25FF7"/>
    <w:rsid w:val="00E3390C"/>
    <w:rsid w:val="00E36F7A"/>
    <w:rsid w:val="00E418C3"/>
    <w:rsid w:val="00E426E6"/>
    <w:rsid w:val="00E43388"/>
    <w:rsid w:val="00E51714"/>
    <w:rsid w:val="00E53A5C"/>
    <w:rsid w:val="00E546E5"/>
    <w:rsid w:val="00E5471F"/>
    <w:rsid w:val="00E56F75"/>
    <w:rsid w:val="00E60916"/>
    <w:rsid w:val="00E61798"/>
    <w:rsid w:val="00E61CE1"/>
    <w:rsid w:val="00E62EA9"/>
    <w:rsid w:val="00E672C8"/>
    <w:rsid w:val="00E67F6C"/>
    <w:rsid w:val="00E71F3D"/>
    <w:rsid w:val="00E732A2"/>
    <w:rsid w:val="00E767B7"/>
    <w:rsid w:val="00E77687"/>
    <w:rsid w:val="00E8202D"/>
    <w:rsid w:val="00E8615E"/>
    <w:rsid w:val="00E90C27"/>
    <w:rsid w:val="00E912F9"/>
    <w:rsid w:val="00E917F9"/>
    <w:rsid w:val="00E92C3B"/>
    <w:rsid w:val="00E97252"/>
    <w:rsid w:val="00E9780B"/>
    <w:rsid w:val="00EA6579"/>
    <w:rsid w:val="00EB0BB7"/>
    <w:rsid w:val="00EB78F0"/>
    <w:rsid w:val="00EC2498"/>
    <w:rsid w:val="00EC24AF"/>
    <w:rsid w:val="00EC321A"/>
    <w:rsid w:val="00EC3C82"/>
    <w:rsid w:val="00EC50C6"/>
    <w:rsid w:val="00EC5AC0"/>
    <w:rsid w:val="00EC5C7E"/>
    <w:rsid w:val="00ED7A83"/>
    <w:rsid w:val="00EE003F"/>
    <w:rsid w:val="00EE1276"/>
    <w:rsid w:val="00EE339B"/>
    <w:rsid w:val="00EE36AC"/>
    <w:rsid w:val="00EE3C2C"/>
    <w:rsid w:val="00EE698A"/>
    <w:rsid w:val="00F00F23"/>
    <w:rsid w:val="00F02466"/>
    <w:rsid w:val="00F06DE9"/>
    <w:rsid w:val="00F11624"/>
    <w:rsid w:val="00F16224"/>
    <w:rsid w:val="00F205D2"/>
    <w:rsid w:val="00F259BE"/>
    <w:rsid w:val="00F36226"/>
    <w:rsid w:val="00F40E6E"/>
    <w:rsid w:val="00F43318"/>
    <w:rsid w:val="00F435DE"/>
    <w:rsid w:val="00F45F01"/>
    <w:rsid w:val="00F46634"/>
    <w:rsid w:val="00F46DB9"/>
    <w:rsid w:val="00F47654"/>
    <w:rsid w:val="00F53493"/>
    <w:rsid w:val="00F60B08"/>
    <w:rsid w:val="00F62AEF"/>
    <w:rsid w:val="00F71B9E"/>
    <w:rsid w:val="00F72E40"/>
    <w:rsid w:val="00F73B15"/>
    <w:rsid w:val="00F84348"/>
    <w:rsid w:val="00F84F25"/>
    <w:rsid w:val="00F90434"/>
    <w:rsid w:val="00F909FF"/>
    <w:rsid w:val="00F91AA4"/>
    <w:rsid w:val="00F92602"/>
    <w:rsid w:val="00FA2F2C"/>
    <w:rsid w:val="00FA4684"/>
    <w:rsid w:val="00FA5739"/>
    <w:rsid w:val="00FA7229"/>
    <w:rsid w:val="00FB29CD"/>
    <w:rsid w:val="00FB3D42"/>
    <w:rsid w:val="00FB5F8E"/>
    <w:rsid w:val="00FC1B2A"/>
    <w:rsid w:val="00FC6DD9"/>
    <w:rsid w:val="00FD1601"/>
    <w:rsid w:val="00FD16EC"/>
    <w:rsid w:val="00FE2580"/>
    <w:rsid w:val="00FE5E40"/>
    <w:rsid w:val="00FE6A7F"/>
    <w:rsid w:val="00FE798F"/>
    <w:rsid w:val="00FF0B4F"/>
    <w:rsid w:val="00FF1599"/>
    <w:rsid w:val="00FF4625"/>
    <w:rsid w:val="00FF51EC"/>
    <w:rsid w:val="00FF53BF"/>
    <w:rsid w:val="00FF6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513C"/>
    <w:rPr>
      <w:rFonts w:eastAsiaTheme="minorEastAsia"/>
      <w:lang w:eastAsia="ru-RU"/>
    </w:rPr>
  </w:style>
  <w:style w:type="paragraph" w:styleId="1">
    <w:name w:val="heading 1"/>
    <w:basedOn w:val="a0"/>
    <w:link w:val="10"/>
    <w:uiPriority w:val="9"/>
    <w:qFormat/>
    <w:rsid w:val="00E53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0"/>
    <w:next w:val="a0"/>
    <w:link w:val="21"/>
    <w:uiPriority w:val="9"/>
    <w:semiHidden/>
    <w:unhideWhenUsed/>
    <w:qFormat/>
    <w:rsid w:val="009B60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A633AF"/>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0"/>
    <w:next w:val="a0"/>
    <w:link w:val="40"/>
    <w:uiPriority w:val="9"/>
    <w:semiHidden/>
    <w:unhideWhenUsed/>
    <w:qFormat/>
    <w:rsid w:val="00562B82"/>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3D53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F00F23"/>
    <w:rPr>
      <w:color w:val="0000FF" w:themeColor="hyperlink"/>
      <w:u w:val="single"/>
    </w:rPr>
  </w:style>
  <w:style w:type="paragraph" w:styleId="a5">
    <w:name w:val="No Spacing"/>
    <w:link w:val="a6"/>
    <w:uiPriority w:val="1"/>
    <w:qFormat/>
    <w:rsid w:val="007018F7"/>
    <w:pPr>
      <w:spacing w:after="0" w:line="240" w:lineRule="auto"/>
    </w:pPr>
  </w:style>
  <w:style w:type="character" w:customStyle="1" w:styleId="spellchecker-word-highlight">
    <w:name w:val="spellchecker-word-highlight"/>
    <w:basedOn w:val="a1"/>
    <w:rsid w:val="007018F7"/>
  </w:style>
  <w:style w:type="character" w:customStyle="1" w:styleId="10">
    <w:name w:val="Заголовок 1 Знак"/>
    <w:basedOn w:val="a1"/>
    <w:link w:val="1"/>
    <w:uiPriority w:val="9"/>
    <w:rsid w:val="00E53A5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1"/>
    <w:rsid w:val="00EC50C6"/>
  </w:style>
  <w:style w:type="table" w:styleId="a7">
    <w:name w:val="Table Grid"/>
    <w:basedOn w:val="a2"/>
    <w:rsid w:val="0054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unhideWhenUsed/>
    <w:rsid w:val="0095493E"/>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95493E"/>
    <w:rPr>
      <w:rFonts w:ascii="Tahoma" w:hAnsi="Tahoma" w:cs="Tahoma"/>
      <w:sz w:val="16"/>
      <w:szCs w:val="16"/>
    </w:rPr>
  </w:style>
  <w:style w:type="paragraph" w:customStyle="1" w:styleId="dd">
    <w:name w:val="dd"/>
    <w:basedOn w:val="a0"/>
    <w:rsid w:val="00F47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Заголовок 2 Знак"/>
    <w:basedOn w:val="a1"/>
    <w:link w:val="20"/>
    <w:uiPriority w:val="9"/>
    <w:rsid w:val="009B60B7"/>
    <w:rPr>
      <w:rFonts w:asciiTheme="majorHAnsi" w:eastAsiaTheme="majorEastAsia" w:hAnsiTheme="majorHAnsi" w:cstheme="majorBidi"/>
      <w:b/>
      <w:bCs/>
      <w:color w:val="4F81BD" w:themeColor="accent1"/>
      <w:sz w:val="26"/>
      <w:szCs w:val="26"/>
    </w:rPr>
  </w:style>
  <w:style w:type="paragraph" w:customStyle="1" w:styleId="aa">
    <w:name w:val="Заголовок статьи"/>
    <w:basedOn w:val="a0"/>
    <w:uiPriority w:val="99"/>
    <w:rsid w:val="00FE798F"/>
    <w:pPr>
      <w:spacing w:before="60" w:after="60" w:line="240" w:lineRule="auto"/>
      <w:jc w:val="center"/>
    </w:pPr>
    <w:rPr>
      <w:rFonts w:ascii="Arial" w:eastAsia="Times New Roman" w:hAnsi="Arial" w:cs="Arial"/>
      <w:b/>
      <w:bCs/>
      <w:color w:val="000000"/>
      <w:sz w:val="16"/>
      <w:szCs w:val="18"/>
    </w:rPr>
  </w:style>
  <w:style w:type="character" w:customStyle="1" w:styleId="apple-style-span">
    <w:name w:val="apple-style-span"/>
    <w:basedOn w:val="a1"/>
    <w:uiPriority w:val="99"/>
    <w:rsid w:val="001D719A"/>
  </w:style>
  <w:style w:type="paragraph" w:styleId="ab">
    <w:name w:val="Normal (Web)"/>
    <w:aliases w:val="Обычный (Web)1"/>
    <w:basedOn w:val="a0"/>
    <w:link w:val="ac"/>
    <w:unhideWhenUsed/>
    <w:qFormat/>
    <w:rsid w:val="004E7C3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0"/>
    <w:qFormat/>
    <w:rsid w:val="00BF513C"/>
    <w:pPr>
      <w:spacing w:after="0" w:line="240" w:lineRule="auto"/>
      <w:ind w:left="720"/>
      <w:contextualSpacing/>
    </w:pPr>
    <w:rPr>
      <w:rFonts w:ascii="Times New Roman" w:eastAsia="Times New Roman" w:hAnsi="Times New Roman" w:cs="Times New Roman"/>
      <w:sz w:val="24"/>
      <w:szCs w:val="24"/>
    </w:rPr>
  </w:style>
  <w:style w:type="character" w:styleId="ae">
    <w:name w:val="Strong"/>
    <w:basedOn w:val="a1"/>
    <w:qFormat/>
    <w:rsid w:val="008E671B"/>
    <w:rPr>
      <w:b/>
      <w:bCs/>
    </w:rPr>
  </w:style>
  <w:style w:type="character" w:styleId="af">
    <w:name w:val="Emphasis"/>
    <w:uiPriority w:val="20"/>
    <w:qFormat/>
    <w:rsid w:val="00AC6779"/>
    <w:rPr>
      <w:i/>
      <w:iCs/>
    </w:rPr>
  </w:style>
  <w:style w:type="paragraph" w:customStyle="1" w:styleId="ConsPlusNormal">
    <w:name w:val="ConsPlusNormal"/>
    <w:link w:val="ConsPlusNormal0"/>
    <w:uiPriority w:val="99"/>
    <w:qFormat/>
    <w:rsid w:val="00B278E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0">
    <w:name w:val="footer"/>
    <w:basedOn w:val="a0"/>
    <w:link w:val="af1"/>
    <w:rsid w:val="00422C7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1"/>
    <w:link w:val="af0"/>
    <w:rsid w:val="00422C75"/>
    <w:rPr>
      <w:rFonts w:ascii="Times New Roman" w:eastAsia="Times New Roman" w:hAnsi="Times New Roman" w:cs="Times New Roman"/>
      <w:sz w:val="20"/>
      <w:szCs w:val="20"/>
      <w:lang w:eastAsia="ru-RU"/>
    </w:rPr>
  </w:style>
  <w:style w:type="paragraph" w:styleId="22">
    <w:name w:val="Body Text 2"/>
    <w:basedOn w:val="a0"/>
    <w:link w:val="23"/>
    <w:rsid w:val="00422C75"/>
    <w:pPr>
      <w:spacing w:after="0" w:line="240" w:lineRule="exact"/>
    </w:pPr>
    <w:rPr>
      <w:rFonts w:ascii="Times New Roman" w:eastAsia="Times New Roman" w:hAnsi="Times New Roman" w:cs="Times New Roman"/>
      <w:sz w:val="28"/>
      <w:szCs w:val="20"/>
      <w:lang w:val="en-US"/>
    </w:rPr>
  </w:style>
  <w:style w:type="character" w:customStyle="1" w:styleId="23">
    <w:name w:val="Основной текст 2 Знак"/>
    <w:basedOn w:val="a1"/>
    <w:link w:val="22"/>
    <w:rsid w:val="00422C75"/>
    <w:rPr>
      <w:rFonts w:ascii="Times New Roman" w:eastAsia="Times New Roman" w:hAnsi="Times New Roman" w:cs="Times New Roman"/>
      <w:sz w:val="28"/>
      <w:szCs w:val="20"/>
      <w:lang w:val="en-US" w:eastAsia="ru-RU"/>
    </w:rPr>
  </w:style>
  <w:style w:type="paragraph" w:customStyle="1" w:styleId="af2">
    <w:name w:val="Знак Знак Знак Знак Знак Знак Знак Знак Знак Знак Знак Знак Знак Знак Знак Знак Знак Знак Знак Знак"/>
    <w:basedOn w:val="a0"/>
    <w:rsid w:val="00422C75"/>
    <w:pPr>
      <w:spacing w:after="160" w:line="240" w:lineRule="exact"/>
    </w:pPr>
    <w:rPr>
      <w:rFonts w:ascii="Verdana" w:eastAsia="Times New Roman" w:hAnsi="Verdana" w:cs="Verdana"/>
      <w:sz w:val="20"/>
      <w:szCs w:val="20"/>
      <w:lang w:val="en-US" w:eastAsia="en-US"/>
    </w:rPr>
  </w:style>
  <w:style w:type="character" w:customStyle="1" w:styleId="a6">
    <w:name w:val="Без интервала Знак"/>
    <w:link w:val="a5"/>
    <w:uiPriority w:val="1"/>
    <w:locked/>
    <w:rsid w:val="00E90C27"/>
  </w:style>
  <w:style w:type="character" w:customStyle="1" w:styleId="ac">
    <w:name w:val="Обычный (веб) Знак"/>
    <w:aliases w:val="Обычный (Web)1 Знак"/>
    <w:link w:val="ab"/>
    <w:uiPriority w:val="99"/>
    <w:locked/>
    <w:rsid w:val="00501F2B"/>
    <w:rPr>
      <w:rFonts w:ascii="Times New Roman" w:eastAsia="Times New Roman" w:hAnsi="Times New Roman" w:cs="Times New Roman"/>
      <w:sz w:val="24"/>
      <w:szCs w:val="24"/>
      <w:lang w:eastAsia="ru-RU"/>
    </w:rPr>
  </w:style>
  <w:style w:type="character" w:styleId="af3">
    <w:name w:val="FollowedHyperlink"/>
    <w:basedOn w:val="a1"/>
    <w:uiPriority w:val="99"/>
    <w:semiHidden/>
    <w:unhideWhenUsed/>
    <w:rsid w:val="00680554"/>
    <w:rPr>
      <w:color w:val="800080" w:themeColor="followedHyperlink"/>
      <w:u w:val="single"/>
    </w:rPr>
  </w:style>
  <w:style w:type="paragraph" w:customStyle="1" w:styleId="ConsPlusTitle">
    <w:name w:val="ConsPlusTitle"/>
    <w:rsid w:val="00AB0A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link w:val="ConsNormal0"/>
    <w:rsid w:val="00AB0A36"/>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1"/>
    <w:link w:val="ConsNormal"/>
    <w:rsid w:val="00AB0A36"/>
    <w:rPr>
      <w:rFonts w:ascii="Arial" w:eastAsia="Times New Roman" w:hAnsi="Arial" w:cs="Times New Roman"/>
      <w:snapToGrid w:val="0"/>
      <w:sz w:val="20"/>
      <w:szCs w:val="20"/>
      <w:lang w:eastAsia="ru-RU"/>
    </w:rPr>
  </w:style>
  <w:style w:type="character" w:customStyle="1" w:styleId="ConsPlusNormal0">
    <w:name w:val="ConsPlusNormal Знак"/>
    <w:link w:val="ConsPlusNormal"/>
    <w:rsid w:val="00FE5E40"/>
    <w:rPr>
      <w:rFonts w:ascii="Times New Roman" w:eastAsia="Times New Roman" w:hAnsi="Times New Roman" w:cs="Times New Roman"/>
      <w:sz w:val="24"/>
      <w:szCs w:val="24"/>
      <w:lang w:eastAsia="ar-SA"/>
    </w:rPr>
  </w:style>
  <w:style w:type="paragraph" w:styleId="af4">
    <w:name w:val="Body Text"/>
    <w:basedOn w:val="a0"/>
    <w:link w:val="af5"/>
    <w:uiPriority w:val="99"/>
    <w:unhideWhenUsed/>
    <w:rsid w:val="00902599"/>
    <w:pPr>
      <w:spacing w:after="120"/>
    </w:pPr>
  </w:style>
  <w:style w:type="character" w:customStyle="1" w:styleId="af5">
    <w:name w:val="Основной текст Знак"/>
    <w:basedOn w:val="a1"/>
    <w:link w:val="af4"/>
    <w:uiPriority w:val="99"/>
    <w:rsid w:val="00902599"/>
    <w:rPr>
      <w:rFonts w:eastAsiaTheme="minorEastAsia"/>
      <w:lang w:eastAsia="ru-RU"/>
    </w:rPr>
  </w:style>
  <w:style w:type="paragraph" w:styleId="af6">
    <w:name w:val="Body Text Indent"/>
    <w:basedOn w:val="a0"/>
    <w:link w:val="af7"/>
    <w:uiPriority w:val="99"/>
    <w:semiHidden/>
    <w:unhideWhenUsed/>
    <w:rsid w:val="001F33A6"/>
    <w:pPr>
      <w:spacing w:after="120"/>
      <w:ind w:left="283"/>
    </w:pPr>
  </w:style>
  <w:style w:type="character" w:customStyle="1" w:styleId="af7">
    <w:name w:val="Основной текст с отступом Знак"/>
    <w:basedOn w:val="a1"/>
    <w:link w:val="af6"/>
    <w:uiPriority w:val="99"/>
    <w:semiHidden/>
    <w:rsid w:val="001F33A6"/>
    <w:rPr>
      <w:rFonts w:eastAsiaTheme="minorEastAsia"/>
      <w:lang w:eastAsia="ru-RU"/>
    </w:rPr>
  </w:style>
  <w:style w:type="character" w:customStyle="1" w:styleId="24">
    <w:name w:val="Основной текст (2)_"/>
    <w:link w:val="25"/>
    <w:rsid w:val="00F91AA4"/>
    <w:rPr>
      <w:rFonts w:ascii="Arial" w:hAnsi="Arial"/>
      <w:b/>
      <w:bCs/>
      <w:sz w:val="23"/>
      <w:szCs w:val="23"/>
      <w:shd w:val="clear" w:color="auto" w:fill="FFFFFF"/>
    </w:rPr>
  </w:style>
  <w:style w:type="paragraph" w:customStyle="1" w:styleId="25">
    <w:name w:val="Основной текст (2)"/>
    <w:basedOn w:val="a0"/>
    <w:link w:val="24"/>
    <w:rsid w:val="00F91AA4"/>
    <w:pPr>
      <w:widowControl w:val="0"/>
      <w:shd w:val="clear" w:color="auto" w:fill="FFFFFF"/>
      <w:spacing w:after="0" w:line="278" w:lineRule="exact"/>
      <w:jc w:val="center"/>
    </w:pPr>
    <w:rPr>
      <w:rFonts w:ascii="Arial" w:eastAsiaTheme="minorHAnsi" w:hAnsi="Arial"/>
      <w:b/>
      <w:bCs/>
      <w:sz w:val="23"/>
      <w:szCs w:val="23"/>
      <w:shd w:val="clear" w:color="auto" w:fill="FFFFFF"/>
      <w:lang w:eastAsia="en-US"/>
    </w:rPr>
  </w:style>
  <w:style w:type="paragraph" w:customStyle="1" w:styleId="parameter">
    <w:name w:val="parameter"/>
    <w:basedOn w:val="a0"/>
    <w:rsid w:val="0091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0"/>
    <w:rsid w:val="0091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CF4"/>
    <w:pPr>
      <w:autoSpaceDE w:val="0"/>
      <w:autoSpaceDN w:val="0"/>
      <w:adjustRightInd w:val="0"/>
      <w:spacing w:after="0" w:line="240" w:lineRule="auto"/>
    </w:pPr>
    <w:rPr>
      <w:rFonts w:ascii="Cambria" w:hAnsi="Cambria" w:cs="Cambria"/>
      <w:color w:val="000000"/>
      <w:sz w:val="24"/>
      <w:szCs w:val="24"/>
    </w:rPr>
  </w:style>
  <w:style w:type="paragraph" w:customStyle="1" w:styleId="31">
    <w:name w:val="Стиль3 Знак Знак"/>
    <w:basedOn w:val="af0"/>
    <w:next w:val="22"/>
    <w:link w:val="32"/>
    <w:rsid w:val="00874006"/>
    <w:pPr>
      <w:widowControl w:val="0"/>
      <w:tabs>
        <w:tab w:val="clear" w:pos="4153"/>
        <w:tab w:val="clear" w:pos="8306"/>
        <w:tab w:val="num" w:pos="227"/>
      </w:tabs>
      <w:adjustRightInd w:val="0"/>
      <w:jc w:val="both"/>
      <w:textAlignment w:val="baseline"/>
    </w:pPr>
    <w:rPr>
      <w:sz w:val="24"/>
      <w:szCs w:val="24"/>
    </w:rPr>
  </w:style>
  <w:style w:type="character" w:customStyle="1" w:styleId="label">
    <w:name w:val="label"/>
    <w:rsid w:val="00874006"/>
    <w:rPr>
      <w:rFonts w:cs="Times New Roman"/>
    </w:rPr>
  </w:style>
  <w:style w:type="character" w:customStyle="1" w:styleId="32">
    <w:name w:val="Стиль3 Знак Знак Знак"/>
    <w:link w:val="31"/>
    <w:locked/>
    <w:rsid w:val="00874006"/>
    <w:rPr>
      <w:rFonts w:ascii="Times New Roman" w:eastAsia="Times New Roman" w:hAnsi="Times New Roman" w:cs="Times New Roman"/>
      <w:sz w:val="24"/>
      <w:szCs w:val="24"/>
      <w:lang w:eastAsia="ru-RU"/>
    </w:rPr>
  </w:style>
  <w:style w:type="paragraph" w:styleId="26">
    <w:name w:val="Body Text Indent 2"/>
    <w:basedOn w:val="a0"/>
    <w:link w:val="27"/>
    <w:uiPriority w:val="99"/>
    <w:unhideWhenUsed/>
    <w:rsid w:val="00874006"/>
    <w:pPr>
      <w:spacing w:after="120" w:line="480" w:lineRule="auto"/>
      <w:ind w:left="283"/>
    </w:pPr>
  </w:style>
  <w:style w:type="character" w:customStyle="1" w:styleId="27">
    <w:name w:val="Основной текст с отступом 2 Знак"/>
    <w:basedOn w:val="a1"/>
    <w:link w:val="26"/>
    <w:uiPriority w:val="99"/>
    <w:rsid w:val="00874006"/>
    <w:rPr>
      <w:rFonts w:eastAsiaTheme="minorEastAsia"/>
      <w:lang w:eastAsia="ru-RU"/>
    </w:rPr>
  </w:style>
  <w:style w:type="paragraph" w:customStyle="1" w:styleId="ConsTitle">
    <w:name w:val="ConsTitle"/>
    <w:rsid w:val="001F4F08"/>
    <w:pPr>
      <w:widowControl w:val="0"/>
      <w:spacing w:after="0" w:line="240" w:lineRule="auto"/>
    </w:pPr>
    <w:rPr>
      <w:rFonts w:ascii="Arial" w:eastAsia="Times New Roman" w:hAnsi="Arial" w:cs="Times New Roman"/>
      <w:b/>
      <w:snapToGrid w:val="0"/>
      <w:sz w:val="16"/>
      <w:szCs w:val="20"/>
      <w:lang w:eastAsia="ru-RU"/>
    </w:rPr>
  </w:style>
  <w:style w:type="paragraph" w:customStyle="1" w:styleId="a">
    <w:name w:val="Текст ТД"/>
    <w:basedOn w:val="a0"/>
    <w:link w:val="af8"/>
    <w:qFormat/>
    <w:rsid w:val="00B46044"/>
    <w:pPr>
      <w:numPr>
        <w:numId w:val="1"/>
      </w:numPr>
      <w:autoSpaceDE w:val="0"/>
      <w:autoSpaceDN w:val="0"/>
      <w:adjustRightInd w:val="0"/>
      <w:spacing w:line="240" w:lineRule="auto"/>
      <w:jc w:val="both"/>
    </w:pPr>
    <w:rPr>
      <w:rFonts w:ascii="Times New Roman" w:eastAsia="Calibri" w:hAnsi="Times New Roman" w:cs="Times New Roman"/>
      <w:sz w:val="24"/>
      <w:szCs w:val="24"/>
      <w:lang w:eastAsia="en-US"/>
    </w:rPr>
  </w:style>
  <w:style w:type="character" w:customStyle="1" w:styleId="af8">
    <w:name w:val="Текст ТД Знак"/>
    <w:link w:val="a"/>
    <w:rsid w:val="00B46044"/>
    <w:rPr>
      <w:rFonts w:ascii="Times New Roman" w:eastAsia="Calibri" w:hAnsi="Times New Roman" w:cs="Times New Roman"/>
      <w:sz w:val="24"/>
      <w:szCs w:val="24"/>
    </w:rPr>
  </w:style>
  <w:style w:type="paragraph" w:customStyle="1" w:styleId="11">
    <w:name w:val="Знак1"/>
    <w:basedOn w:val="a0"/>
    <w:rsid w:val="00B460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9">
    <w:name w:val="header"/>
    <w:aliases w:val="Название 2,Верхний колонтитул Знак1,Верхний колонтитул Знак Знак"/>
    <w:basedOn w:val="a0"/>
    <w:link w:val="afa"/>
    <w:rsid w:val="000F554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Верхний колонтитул Знак"/>
    <w:aliases w:val="Название 2 Знак,Верхний колонтитул Знак1 Знак,Верхний колонтитул Знак Знак Знак"/>
    <w:basedOn w:val="a1"/>
    <w:link w:val="af9"/>
    <w:uiPriority w:val="99"/>
    <w:rsid w:val="000F5544"/>
    <w:rPr>
      <w:rFonts w:ascii="Times New Roman" w:eastAsia="Times New Roman" w:hAnsi="Times New Roman" w:cs="Times New Roman"/>
      <w:sz w:val="20"/>
      <w:szCs w:val="20"/>
      <w:lang w:eastAsia="ru-RU"/>
    </w:rPr>
  </w:style>
  <w:style w:type="character" w:customStyle="1" w:styleId="WW8Num1z1">
    <w:name w:val="WW8Num1z1"/>
    <w:rsid w:val="00EE698A"/>
    <w:rPr>
      <w:b w:val="0"/>
      <w:sz w:val="26"/>
      <w:szCs w:val="26"/>
    </w:rPr>
  </w:style>
  <w:style w:type="paragraph" w:customStyle="1" w:styleId="12">
    <w:name w:val="Обычный1"/>
    <w:link w:val="CharChar"/>
    <w:rsid w:val="00EE698A"/>
    <w:rPr>
      <w:rFonts w:eastAsiaTheme="minorEastAsia" w:cs="Times New Roman"/>
      <w:lang w:val="en-US" w:bidi="en-US"/>
    </w:rPr>
  </w:style>
  <w:style w:type="character" w:customStyle="1" w:styleId="CharChar">
    <w:name w:val="Обычный Char Char"/>
    <w:basedOn w:val="a1"/>
    <w:link w:val="12"/>
    <w:uiPriority w:val="99"/>
    <w:locked/>
    <w:rsid w:val="00EE698A"/>
    <w:rPr>
      <w:rFonts w:eastAsiaTheme="minorEastAsia" w:cs="Times New Roman"/>
      <w:lang w:val="en-US" w:bidi="en-US"/>
    </w:rPr>
  </w:style>
  <w:style w:type="character" w:customStyle="1" w:styleId="30">
    <w:name w:val="Заголовок 3 Знак"/>
    <w:basedOn w:val="a1"/>
    <w:link w:val="3"/>
    <w:uiPriority w:val="9"/>
    <w:rsid w:val="00A633AF"/>
    <w:rPr>
      <w:rFonts w:ascii="Arial" w:eastAsia="Times New Roman" w:hAnsi="Arial" w:cs="Arial"/>
      <w:b/>
      <w:bCs/>
      <w:sz w:val="26"/>
      <w:szCs w:val="26"/>
      <w:lang w:eastAsia="ru-RU"/>
    </w:rPr>
  </w:style>
  <w:style w:type="paragraph" w:customStyle="1" w:styleId="13">
    <w:name w:val="Знак Знак Знак Знак Знак Знак Знак1 Знак"/>
    <w:basedOn w:val="a0"/>
    <w:rsid w:val="00A633AF"/>
    <w:pPr>
      <w:widowControl w:val="0"/>
      <w:adjustRightInd w:val="0"/>
      <w:spacing w:after="160" w:line="240" w:lineRule="exact"/>
      <w:jc w:val="right"/>
    </w:pPr>
    <w:rPr>
      <w:rFonts w:ascii="Baltica" w:eastAsia="Times New Roman" w:hAnsi="Baltica" w:cs="Baltica"/>
      <w:sz w:val="20"/>
      <w:szCs w:val="20"/>
      <w:lang w:val="en-GB" w:eastAsia="en-US"/>
    </w:rPr>
  </w:style>
  <w:style w:type="paragraph" w:customStyle="1" w:styleId="14">
    <w:name w:val="1"/>
    <w:basedOn w:val="a0"/>
    <w:rsid w:val="00D42E45"/>
    <w:pPr>
      <w:spacing w:after="160" w:line="240" w:lineRule="exact"/>
    </w:pPr>
    <w:rPr>
      <w:rFonts w:ascii="Times New Roman" w:eastAsia="Times New Roman" w:hAnsi="Times New Roman" w:cs="Times New Roman"/>
      <w:sz w:val="20"/>
      <w:szCs w:val="20"/>
      <w:lang w:eastAsia="zh-CN"/>
    </w:rPr>
  </w:style>
  <w:style w:type="paragraph" w:customStyle="1" w:styleId="afb">
    <w:name w:val="Знак Знак Знак Знак Знак Знак Знак Знак Знак Знак Знак Знак Знак"/>
    <w:basedOn w:val="a0"/>
    <w:rsid w:val="00A24E5E"/>
    <w:pPr>
      <w:tabs>
        <w:tab w:val="num" w:pos="360"/>
      </w:tabs>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Normal">
    <w:name w:val="Normal Знак"/>
    <w:basedOn w:val="a1"/>
    <w:locked/>
    <w:rsid w:val="00C16A9E"/>
    <w:rPr>
      <w:sz w:val="24"/>
    </w:rPr>
  </w:style>
  <w:style w:type="paragraph" w:customStyle="1" w:styleId="28">
    <w:name w:val="Обычный2"/>
    <w:rsid w:val="00C16A9E"/>
    <w:pPr>
      <w:spacing w:after="0" w:line="240" w:lineRule="auto"/>
    </w:pPr>
    <w:rPr>
      <w:rFonts w:ascii="Times New Roman" w:eastAsia="Times New Roman" w:hAnsi="Times New Roman" w:cs="Times New Roman"/>
      <w:sz w:val="24"/>
      <w:szCs w:val="20"/>
      <w:lang w:eastAsia="ru-RU"/>
    </w:rPr>
  </w:style>
  <w:style w:type="character" w:customStyle="1" w:styleId="afc">
    <w:name w:val="Гипертекстовая ссылка"/>
    <w:basedOn w:val="a1"/>
    <w:uiPriority w:val="99"/>
    <w:rsid w:val="00BA6CB7"/>
    <w:rPr>
      <w:color w:val="106BBE"/>
    </w:rPr>
  </w:style>
  <w:style w:type="character" w:customStyle="1" w:styleId="WW8Num2z1">
    <w:name w:val="WW8Num2z1"/>
    <w:rsid w:val="006630EB"/>
    <w:rPr>
      <w:rFonts w:ascii="OpenSymbol" w:hAnsi="OpenSymbol" w:cs="OpenSymbol"/>
    </w:rPr>
  </w:style>
  <w:style w:type="character" w:customStyle="1" w:styleId="210">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uiPriority w:val="9"/>
    <w:locked/>
    <w:rsid w:val="00FF1599"/>
    <w:rPr>
      <w:rFonts w:ascii="Arial" w:hAnsi="Arial" w:cs="Arial"/>
      <w:b/>
      <w:bCs/>
      <w:i/>
      <w:iCs/>
      <w:sz w:val="28"/>
      <w:szCs w:val="28"/>
      <w:lang w:val="ru-RU" w:eastAsia="ru-RU"/>
    </w:rPr>
  </w:style>
  <w:style w:type="paragraph" w:customStyle="1" w:styleId="ConsNonformat">
    <w:name w:val="ConsNonformat"/>
    <w:rsid w:val="008F1C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0">
    <w:name w:val="Заголовок 4 Знак"/>
    <w:basedOn w:val="a1"/>
    <w:link w:val="4"/>
    <w:uiPriority w:val="99"/>
    <w:semiHidden/>
    <w:rsid w:val="00562B82"/>
    <w:rPr>
      <w:rFonts w:asciiTheme="majorHAnsi" w:eastAsiaTheme="majorEastAsia" w:hAnsiTheme="majorHAnsi" w:cstheme="majorBidi"/>
      <w:b/>
      <w:bCs/>
      <w:i/>
      <w:iCs/>
      <w:color w:val="4F81BD" w:themeColor="accent1"/>
      <w:lang w:eastAsia="ru-RU"/>
    </w:rPr>
  </w:style>
  <w:style w:type="character" w:customStyle="1" w:styleId="afd">
    <w:name w:val="Цветовое выделение"/>
    <w:uiPriority w:val="99"/>
    <w:rsid w:val="00481A47"/>
    <w:rPr>
      <w:b/>
      <w:bCs w:val="0"/>
      <w:color w:val="26282F"/>
    </w:rPr>
  </w:style>
  <w:style w:type="paragraph" w:styleId="afe">
    <w:name w:val="Plain Text"/>
    <w:basedOn w:val="a0"/>
    <w:link w:val="aff"/>
    <w:rsid w:val="00CA5361"/>
    <w:pPr>
      <w:spacing w:after="0" w:line="240" w:lineRule="auto"/>
    </w:pPr>
    <w:rPr>
      <w:rFonts w:ascii="Consolas" w:eastAsia="Times New Roman" w:hAnsi="Consolas" w:cs="Consolas"/>
      <w:sz w:val="21"/>
      <w:szCs w:val="21"/>
      <w:lang w:eastAsia="en-US"/>
    </w:rPr>
  </w:style>
  <w:style w:type="character" w:customStyle="1" w:styleId="aff">
    <w:name w:val="Текст Знак"/>
    <w:basedOn w:val="a1"/>
    <w:link w:val="afe"/>
    <w:rsid w:val="00CA5361"/>
    <w:rPr>
      <w:rFonts w:ascii="Consolas" w:eastAsia="Times New Roman" w:hAnsi="Consolas" w:cs="Consolas"/>
      <w:sz w:val="21"/>
      <w:szCs w:val="21"/>
    </w:rPr>
  </w:style>
  <w:style w:type="character" w:customStyle="1" w:styleId="blk">
    <w:name w:val="blk"/>
    <w:basedOn w:val="a1"/>
    <w:rsid w:val="00CA5361"/>
  </w:style>
  <w:style w:type="character" w:customStyle="1" w:styleId="29">
    <w:name w:val="Сноска (2)_"/>
    <w:link w:val="2a"/>
    <w:locked/>
    <w:rsid w:val="002713CA"/>
    <w:rPr>
      <w:rFonts w:ascii="Times New Roman" w:hAnsi="Times New Roman" w:cs="Times New Roman"/>
      <w:sz w:val="12"/>
      <w:szCs w:val="12"/>
      <w:shd w:val="clear" w:color="auto" w:fill="FFFFFF"/>
    </w:rPr>
  </w:style>
  <w:style w:type="paragraph" w:customStyle="1" w:styleId="2a">
    <w:name w:val="Сноска (2)"/>
    <w:basedOn w:val="a0"/>
    <w:link w:val="29"/>
    <w:rsid w:val="002713CA"/>
    <w:pPr>
      <w:shd w:val="clear" w:color="auto" w:fill="FFFFFF"/>
      <w:spacing w:after="120" w:line="240" w:lineRule="atLeast"/>
    </w:pPr>
    <w:rPr>
      <w:rFonts w:ascii="Times New Roman" w:eastAsiaTheme="minorHAnsi" w:hAnsi="Times New Roman" w:cs="Times New Roman"/>
      <w:sz w:val="12"/>
      <w:szCs w:val="12"/>
      <w:lang w:eastAsia="en-US"/>
    </w:rPr>
  </w:style>
  <w:style w:type="paragraph" w:customStyle="1" w:styleId="ConsPlusCell">
    <w:name w:val="ConsPlusCell"/>
    <w:uiPriority w:val="99"/>
    <w:rsid w:val="00271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Средняя сетка 22"/>
    <w:uiPriority w:val="1"/>
    <w:qFormat/>
    <w:rsid w:val="003C466C"/>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D5390"/>
    <w:rPr>
      <w:rFonts w:asciiTheme="majorHAnsi" w:eastAsiaTheme="majorEastAsia" w:hAnsiTheme="majorHAnsi" w:cstheme="majorBidi"/>
      <w:color w:val="404040" w:themeColor="text1" w:themeTint="BF"/>
      <w:sz w:val="20"/>
      <w:szCs w:val="20"/>
      <w:lang w:eastAsia="ru-RU"/>
    </w:rPr>
  </w:style>
  <w:style w:type="character" w:customStyle="1" w:styleId="FontStyle37">
    <w:name w:val="Font Style37"/>
    <w:uiPriority w:val="99"/>
    <w:rsid w:val="00474B32"/>
    <w:rPr>
      <w:rFonts w:ascii="Times New Roman" w:hAnsi="Times New Roman" w:cs="Times New Roman"/>
      <w:sz w:val="22"/>
      <w:szCs w:val="22"/>
    </w:rPr>
  </w:style>
  <w:style w:type="paragraph" w:customStyle="1" w:styleId="aff0">
    <w:name w:val="Обычный таблица"/>
    <w:basedOn w:val="a0"/>
    <w:link w:val="aff1"/>
    <w:rsid w:val="00A90577"/>
    <w:pPr>
      <w:spacing w:after="0" w:line="240" w:lineRule="auto"/>
    </w:pPr>
    <w:rPr>
      <w:rFonts w:ascii="Times New Roman" w:eastAsia="Times New Roman" w:hAnsi="Times New Roman" w:cs="Times New Roman"/>
      <w:sz w:val="18"/>
      <w:szCs w:val="18"/>
    </w:rPr>
  </w:style>
  <w:style w:type="character" w:customStyle="1" w:styleId="aff1">
    <w:name w:val="Обычный таблица Знак"/>
    <w:link w:val="aff0"/>
    <w:locked/>
    <w:rsid w:val="00A90577"/>
    <w:rPr>
      <w:rFonts w:ascii="Times New Roman" w:eastAsia="Times New Roman" w:hAnsi="Times New Roman" w:cs="Times New Roman"/>
      <w:sz w:val="18"/>
      <w:szCs w:val="18"/>
      <w:lang w:eastAsia="ru-RU"/>
    </w:rPr>
  </w:style>
  <w:style w:type="character" w:customStyle="1" w:styleId="paymentdetailsofferitemtext">
    <w:name w:val="paymentdetailsofferitemtext"/>
    <w:basedOn w:val="a1"/>
    <w:rsid w:val="00A90577"/>
  </w:style>
  <w:style w:type="character" w:customStyle="1" w:styleId="paymentdetailscontractitemtext">
    <w:name w:val="paymentdetailscontractitemtext"/>
    <w:basedOn w:val="a1"/>
    <w:rsid w:val="00A90577"/>
  </w:style>
  <w:style w:type="paragraph" w:styleId="33">
    <w:name w:val="Body Text Indent 3"/>
    <w:basedOn w:val="a0"/>
    <w:link w:val="34"/>
    <w:uiPriority w:val="99"/>
    <w:rsid w:val="002F5E11"/>
    <w:pPr>
      <w:spacing w:after="120" w:line="240" w:lineRule="auto"/>
      <w:ind w:left="283"/>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2F5E11"/>
    <w:rPr>
      <w:rFonts w:ascii="Times New Roman" w:eastAsia="Times New Roman" w:hAnsi="Times New Roman" w:cs="Times New Roman"/>
      <w:sz w:val="16"/>
      <w:szCs w:val="16"/>
      <w:lang w:eastAsia="ru-RU"/>
    </w:rPr>
  </w:style>
  <w:style w:type="paragraph" w:customStyle="1" w:styleId="211">
    <w:name w:val="Основной текст 21"/>
    <w:basedOn w:val="a0"/>
    <w:rsid w:val="002F5E11"/>
    <w:pPr>
      <w:widowControl w:val="0"/>
      <w:spacing w:after="0" w:line="240" w:lineRule="auto"/>
      <w:jc w:val="both"/>
    </w:pPr>
    <w:rPr>
      <w:rFonts w:ascii="Times New Roman" w:eastAsia="Times New Roman" w:hAnsi="Times New Roman" w:cs="Arial"/>
      <w:sz w:val="24"/>
      <w:szCs w:val="18"/>
    </w:rPr>
  </w:style>
  <w:style w:type="paragraph" w:customStyle="1" w:styleId="right">
    <w:name w:val="right"/>
    <w:basedOn w:val="a0"/>
    <w:rsid w:val="00212159"/>
    <w:pPr>
      <w:spacing w:before="100" w:beforeAutospacing="1" w:after="100" w:afterAutospacing="1" w:line="240" w:lineRule="auto"/>
      <w:ind w:firstLine="709"/>
      <w:jc w:val="right"/>
    </w:pPr>
    <w:rPr>
      <w:rFonts w:ascii="Times New Roman" w:eastAsia="Times New Roman" w:hAnsi="Times New Roman" w:cs="Times New Roman"/>
      <w:sz w:val="24"/>
      <w:szCs w:val="24"/>
    </w:rPr>
  </w:style>
  <w:style w:type="character" w:customStyle="1" w:styleId="WW8Num1z0">
    <w:name w:val="WW8Num1z0"/>
    <w:rsid w:val="00BF156E"/>
    <w:rPr>
      <w:rFonts w:ascii="Times New Roman" w:hAnsi="Times New Roman"/>
      <w:sz w:val="26"/>
    </w:rPr>
  </w:style>
  <w:style w:type="character" w:customStyle="1" w:styleId="FontStyle43">
    <w:name w:val="Font Style43"/>
    <w:basedOn w:val="a1"/>
    <w:rsid w:val="009C64BD"/>
    <w:rPr>
      <w:rFonts w:ascii="Times New Roman" w:hAnsi="Times New Roman" w:cs="Times New Roman"/>
      <w:b/>
      <w:bCs/>
      <w:sz w:val="22"/>
      <w:szCs w:val="22"/>
    </w:rPr>
  </w:style>
  <w:style w:type="character" w:customStyle="1" w:styleId="FontStyle48">
    <w:name w:val="Font Style48"/>
    <w:basedOn w:val="a1"/>
    <w:rsid w:val="009C64BD"/>
    <w:rPr>
      <w:rFonts w:ascii="Times New Roman" w:hAnsi="Times New Roman" w:cs="Times New Roman"/>
      <w:sz w:val="22"/>
      <w:szCs w:val="22"/>
    </w:rPr>
  </w:style>
  <w:style w:type="paragraph" w:customStyle="1" w:styleId="Style31">
    <w:name w:val="Style31"/>
    <w:basedOn w:val="a0"/>
    <w:rsid w:val="009C64BD"/>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styleId="aff2">
    <w:name w:val="List Bullet"/>
    <w:basedOn w:val="a0"/>
    <w:autoRedefine/>
    <w:rsid w:val="00D174E9"/>
    <w:pPr>
      <w:widowControl w:val="0"/>
      <w:spacing w:after="60" w:line="240" w:lineRule="auto"/>
      <w:jc w:val="both"/>
    </w:pPr>
    <w:rPr>
      <w:rFonts w:ascii="Times New Roman" w:eastAsia="Times New Roman" w:hAnsi="Times New Roman" w:cs="Times New Roman"/>
      <w:sz w:val="24"/>
      <w:szCs w:val="24"/>
    </w:rPr>
  </w:style>
  <w:style w:type="character" w:customStyle="1" w:styleId="aff3">
    <w:name w:val="Основной текст_"/>
    <w:basedOn w:val="a1"/>
    <w:link w:val="35"/>
    <w:uiPriority w:val="99"/>
    <w:locked/>
    <w:rsid w:val="003772F8"/>
    <w:rPr>
      <w:rFonts w:cs="Times New Roman"/>
      <w:spacing w:val="-7"/>
      <w:sz w:val="21"/>
      <w:szCs w:val="21"/>
      <w:shd w:val="clear" w:color="auto" w:fill="FFFFFF"/>
    </w:rPr>
  </w:style>
  <w:style w:type="paragraph" w:customStyle="1" w:styleId="35">
    <w:name w:val="Основной текст3"/>
    <w:basedOn w:val="a0"/>
    <w:link w:val="aff3"/>
    <w:uiPriority w:val="99"/>
    <w:rsid w:val="003772F8"/>
    <w:pPr>
      <w:widowControl w:val="0"/>
      <w:shd w:val="clear" w:color="auto" w:fill="FFFFFF"/>
      <w:spacing w:after="0" w:line="252" w:lineRule="exact"/>
      <w:jc w:val="center"/>
    </w:pPr>
    <w:rPr>
      <w:rFonts w:eastAsiaTheme="minorHAnsi" w:cs="Times New Roman"/>
      <w:spacing w:val="-7"/>
      <w:sz w:val="21"/>
      <w:szCs w:val="21"/>
      <w:lang w:eastAsia="en-US"/>
    </w:rPr>
  </w:style>
  <w:style w:type="paragraph" w:styleId="36">
    <w:name w:val="Body Text 3"/>
    <w:basedOn w:val="a0"/>
    <w:link w:val="37"/>
    <w:uiPriority w:val="99"/>
    <w:unhideWhenUsed/>
    <w:rsid w:val="00823D9C"/>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823D9C"/>
    <w:rPr>
      <w:rFonts w:ascii="Times New Roman" w:eastAsia="Times New Roman" w:hAnsi="Times New Roman" w:cs="Times New Roman"/>
      <w:sz w:val="16"/>
      <w:szCs w:val="16"/>
      <w:lang w:eastAsia="ru-RU"/>
    </w:rPr>
  </w:style>
  <w:style w:type="paragraph" w:customStyle="1" w:styleId="15">
    <w:name w:val="Цитата1"/>
    <w:basedOn w:val="a0"/>
    <w:rsid w:val="00823D9C"/>
    <w:pPr>
      <w:suppressAutoHyphens/>
      <w:spacing w:after="0" w:line="240" w:lineRule="auto"/>
      <w:ind w:left="284" w:right="-1" w:firstLine="425"/>
      <w:jc w:val="both"/>
    </w:pPr>
    <w:rPr>
      <w:rFonts w:ascii="Arial" w:eastAsia="Times New Roman" w:hAnsi="Arial" w:cs="Times New Roman"/>
      <w:sz w:val="24"/>
      <w:szCs w:val="20"/>
      <w:lang w:eastAsia="ar-SA"/>
    </w:rPr>
  </w:style>
  <w:style w:type="character" w:customStyle="1" w:styleId="addressbooksuggestitemhint">
    <w:name w:val="addressbook__suggest__item__hint"/>
    <w:basedOn w:val="a1"/>
    <w:rsid w:val="00E8615E"/>
  </w:style>
  <w:style w:type="paragraph" w:customStyle="1" w:styleId="ConsPlusNonformat">
    <w:name w:val="ConsPlusNonformat"/>
    <w:rsid w:val="00A62BC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message-headfield-value">
    <w:name w:val="b-message-head__field-value"/>
    <w:basedOn w:val="a1"/>
    <w:rsid w:val="0096458B"/>
  </w:style>
  <w:style w:type="paragraph" w:styleId="2">
    <w:name w:val="List Bullet 2"/>
    <w:basedOn w:val="a0"/>
    <w:uiPriority w:val="99"/>
    <w:semiHidden/>
    <w:unhideWhenUsed/>
    <w:rsid w:val="00715EDC"/>
    <w:pPr>
      <w:numPr>
        <w:numId w:val="22"/>
      </w:numPr>
      <w:contextualSpacing/>
    </w:pPr>
  </w:style>
  <w:style w:type="character" w:customStyle="1" w:styleId="FontStyle18">
    <w:name w:val="Font Style18"/>
    <w:rsid w:val="001621D3"/>
    <w:rPr>
      <w:rFonts w:ascii="Arial" w:hAnsi="Arial" w:cs="Arial"/>
      <w:b/>
      <w:bCs/>
      <w:sz w:val="18"/>
      <w:szCs w:val="18"/>
    </w:rPr>
  </w:style>
  <w:style w:type="paragraph" w:customStyle="1" w:styleId="s13">
    <w:name w:val="s_13"/>
    <w:basedOn w:val="a0"/>
    <w:rsid w:val="00797F0B"/>
    <w:pPr>
      <w:spacing w:after="0" w:line="240" w:lineRule="auto"/>
      <w:ind w:firstLine="720"/>
    </w:pPr>
    <w:rPr>
      <w:rFonts w:ascii="Times New Roman" w:eastAsia="Times New Roman" w:hAnsi="Times New Roman" w:cs="Times New Roman"/>
      <w:sz w:val="20"/>
      <w:szCs w:val="20"/>
    </w:rPr>
  </w:style>
  <w:style w:type="character" w:customStyle="1" w:styleId="bold">
    <w:name w:val="bold"/>
    <w:basedOn w:val="a1"/>
    <w:rsid w:val="001E339E"/>
  </w:style>
  <w:style w:type="paragraph" w:styleId="aff4">
    <w:name w:val="Document Map"/>
    <w:basedOn w:val="a0"/>
    <w:link w:val="aff5"/>
    <w:uiPriority w:val="99"/>
    <w:semiHidden/>
    <w:unhideWhenUsed/>
    <w:rsid w:val="00A666AD"/>
    <w:pPr>
      <w:spacing w:after="0" w:line="240" w:lineRule="auto"/>
    </w:pPr>
    <w:rPr>
      <w:rFonts w:ascii="Tahoma" w:hAnsi="Tahoma" w:cs="Tahoma"/>
      <w:sz w:val="16"/>
      <w:szCs w:val="16"/>
    </w:rPr>
  </w:style>
  <w:style w:type="character" w:customStyle="1" w:styleId="aff5">
    <w:name w:val="Схема документа Знак"/>
    <w:basedOn w:val="a1"/>
    <w:link w:val="aff4"/>
    <w:uiPriority w:val="99"/>
    <w:semiHidden/>
    <w:rsid w:val="00A666AD"/>
    <w:rPr>
      <w:rFonts w:ascii="Tahoma" w:eastAsiaTheme="minorEastAsia" w:hAnsi="Tahoma" w:cs="Tahoma"/>
      <w:sz w:val="16"/>
      <w:szCs w:val="16"/>
      <w:lang w:eastAsia="ru-RU"/>
    </w:rPr>
  </w:style>
  <w:style w:type="paragraph" w:customStyle="1" w:styleId="aff6">
    <w:name w:val="Знак Знак Знак Знак Знак"/>
    <w:basedOn w:val="a0"/>
    <w:rsid w:val="000D5AE3"/>
    <w:pPr>
      <w:tabs>
        <w:tab w:val="num" w:pos="360"/>
      </w:tabs>
      <w:spacing w:before="100" w:beforeAutospacing="1" w:after="100" w:afterAutospacing="1" w:line="240" w:lineRule="exact"/>
      <w:jc w:val="both"/>
    </w:pPr>
    <w:rPr>
      <w:rFonts w:ascii="Verdana" w:eastAsia="Times New Roman" w:hAnsi="Verdana" w:cs="Verdana"/>
      <w:sz w:val="20"/>
      <w:szCs w:val="20"/>
      <w:lang w:val="en-US" w:eastAsia="en-US"/>
    </w:rPr>
  </w:style>
  <w:style w:type="paragraph" w:customStyle="1" w:styleId="aff7">
    <w:name w:val="Центр"/>
    <w:basedOn w:val="a0"/>
    <w:rsid w:val="003254E4"/>
    <w:pPr>
      <w:autoSpaceDE w:val="0"/>
      <w:autoSpaceDN w:val="0"/>
      <w:spacing w:after="0" w:line="320" w:lineRule="exact"/>
      <w:jc w:val="center"/>
    </w:pPr>
    <w:rPr>
      <w:rFonts w:ascii="Times New Roman" w:eastAsia="Times New Roman" w:hAnsi="Times New Roman" w:cs="Times New Roman"/>
      <w:sz w:val="28"/>
      <w:szCs w:val="28"/>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122F9"/>
    <w:rPr>
      <w:rFonts w:cs="Times New Roman"/>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7">
      <w:bodyDiv w:val="1"/>
      <w:marLeft w:val="0"/>
      <w:marRight w:val="0"/>
      <w:marTop w:val="0"/>
      <w:marBottom w:val="0"/>
      <w:divBdr>
        <w:top w:val="none" w:sz="0" w:space="0" w:color="auto"/>
        <w:left w:val="none" w:sz="0" w:space="0" w:color="auto"/>
        <w:bottom w:val="none" w:sz="0" w:space="0" w:color="auto"/>
        <w:right w:val="none" w:sz="0" w:space="0" w:color="auto"/>
      </w:divBdr>
    </w:div>
    <w:div w:id="32973421">
      <w:bodyDiv w:val="1"/>
      <w:marLeft w:val="0"/>
      <w:marRight w:val="0"/>
      <w:marTop w:val="0"/>
      <w:marBottom w:val="0"/>
      <w:divBdr>
        <w:top w:val="none" w:sz="0" w:space="0" w:color="auto"/>
        <w:left w:val="none" w:sz="0" w:space="0" w:color="auto"/>
        <w:bottom w:val="none" w:sz="0" w:space="0" w:color="auto"/>
        <w:right w:val="none" w:sz="0" w:space="0" w:color="auto"/>
      </w:divBdr>
      <w:divsChild>
        <w:div w:id="229659981">
          <w:marLeft w:val="0"/>
          <w:marRight w:val="0"/>
          <w:marTop w:val="0"/>
          <w:marBottom w:val="0"/>
          <w:divBdr>
            <w:top w:val="none" w:sz="0" w:space="0" w:color="auto"/>
            <w:left w:val="none" w:sz="0" w:space="0" w:color="auto"/>
            <w:bottom w:val="none" w:sz="0" w:space="0" w:color="auto"/>
            <w:right w:val="none" w:sz="0" w:space="0" w:color="auto"/>
          </w:divBdr>
          <w:divsChild>
            <w:div w:id="1731616968">
              <w:marLeft w:val="0"/>
              <w:marRight w:val="0"/>
              <w:marTop w:val="0"/>
              <w:marBottom w:val="0"/>
              <w:divBdr>
                <w:top w:val="none" w:sz="0" w:space="0" w:color="auto"/>
                <w:left w:val="none" w:sz="0" w:space="0" w:color="auto"/>
                <w:bottom w:val="none" w:sz="0" w:space="0" w:color="auto"/>
                <w:right w:val="none" w:sz="0" w:space="0" w:color="auto"/>
              </w:divBdr>
              <w:divsChild>
                <w:div w:id="165834487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68890853">
      <w:bodyDiv w:val="1"/>
      <w:marLeft w:val="0"/>
      <w:marRight w:val="0"/>
      <w:marTop w:val="0"/>
      <w:marBottom w:val="0"/>
      <w:divBdr>
        <w:top w:val="none" w:sz="0" w:space="0" w:color="auto"/>
        <w:left w:val="none" w:sz="0" w:space="0" w:color="auto"/>
        <w:bottom w:val="none" w:sz="0" w:space="0" w:color="auto"/>
        <w:right w:val="none" w:sz="0" w:space="0" w:color="auto"/>
      </w:divBdr>
    </w:div>
    <w:div w:id="70662794">
      <w:bodyDiv w:val="1"/>
      <w:marLeft w:val="0"/>
      <w:marRight w:val="0"/>
      <w:marTop w:val="0"/>
      <w:marBottom w:val="0"/>
      <w:divBdr>
        <w:top w:val="none" w:sz="0" w:space="0" w:color="auto"/>
        <w:left w:val="none" w:sz="0" w:space="0" w:color="auto"/>
        <w:bottom w:val="none" w:sz="0" w:space="0" w:color="auto"/>
        <w:right w:val="none" w:sz="0" w:space="0" w:color="auto"/>
      </w:divBdr>
      <w:divsChild>
        <w:div w:id="1196508301">
          <w:marLeft w:val="0"/>
          <w:marRight w:val="0"/>
          <w:marTop w:val="120"/>
          <w:marBottom w:val="0"/>
          <w:divBdr>
            <w:top w:val="none" w:sz="0" w:space="0" w:color="auto"/>
            <w:left w:val="none" w:sz="0" w:space="0" w:color="auto"/>
            <w:bottom w:val="none" w:sz="0" w:space="0" w:color="auto"/>
            <w:right w:val="none" w:sz="0" w:space="0" w:color="auto"/>
          </w:divBdr>
        </w:div>
        <w:div w:id="1730692268">
          <w:marLeft w:val="0"/>
          <w:marRight w:val="0"/>
          <w:marTop w:val="120"/>
          <w:marBottom w:val="0"/>
          <w:divBdr>
            <w:top w:val="none" w:sz="0" w:space="0" w:color="auto"/>
            <w:left w:val="none" w:sz="0" w:space="0" w:color="auto"/>
            <w:bottom w:val="none" w:sz="0" w:space="0" w:color="auto"/>
            <w:right w:val="none" w:sz="0" w:space="0" w:color="auto"/>
          </w:divBdr>
        </w:div>
        <w:div w:id="491602064">
          <w:marLeft w:val="0"/>
          <w:marRight w:val="0"/>
          <w:marTop w:val="120"/>
          <w:marBottom w:val="0"/>
          <w:divBdr>
            <w:top w:val="none" w:sz="0" w:space="0" w:color="auto"/>
            <w:left w:val="none" w:sz="0" w:space="0" w:color="auto"/>
            <w:bottom w:val="none" w:sz="0" w:space="0" w:color="auto"/>
            <w:right w:val="none" w:sz="0" w:space="0" w:color="auto"/>
          </w:divBdr>
        </w:div>
        <w:div w:id="2029283682">
          <w:marLeft w:val="0"/>
          <w:marRight w:val="0"/>
          <w:marTop w:val="120"/>
          <w:marBottom w:val="0"/>
          <w:divBdr>
            <w:top w:val="none" w:sz="0" w:space="0" w:color="auto"/>
            <w:left w:val="none" w:sz="0" w:space="0" w:color="auto"/>
            <w:bottom w:val="none" w:sz="0" w:space="0" w:color="auto"/>
            <w:right w:val="none" w:sz="0" w:space="0" w:color="auto"/>
          </w:divBdr>
        </w:div>
        <w:div w:id="1936594236">
          <w:marLeft w:val="0"/>
          <w:marRight w:val="0"/>
          <w:marTop w:val="120"/>
          <w:marBottom w:val="0"/>
          <w:divBdr>
            <w:top w:val="none" w:sz="0" w:space="0" w:color="auto"/>
            <w:left w:val="none" w:sz="0" w:space="0" w:color="auto"/>
            <w:bottom w:val="none" w:sz="0" w:space="0" w:color="auto"/>
            <w:right w:val="none" w:sz="0" w:space="0" w:color="auto"/>
          </w:divBdr>
        </w:div>
        <w:div w:id="1028987710">
          <w:marLeft w:val="0"/>
          <w:marRight w:val="0"/>
          <w:marTop w:val="120"/>
          <w:marBottom w:val="0"/>
          <w:divBdr>
            <w:top w:val="none" w:sz="0" w:space="0" w:color="auto"/>
            <w:left w:val="none" w:sz="0" w:space="0" w:color="auto"/>
            <w:bottom w:val="none" w:sz="0" w:space="0" w:color="auto"/>
            <w:right w:val="none" w:sz="0" w:space="0" w:color="auto"/>
          </w:divBdr>
        </w:div>
        <w:div w:id="458108995">
          <w:marLeft w:val="0"/>
          <w:marRight w:val="0"/>
          <w:marTop w:val="120"/>
          <w:marBottom w:val="0"/>
          <w:divBdr>
            <w:top w:val="none" w:sz="0" w:space="0" w:color="auto"/>
            <w:left w:val="none" w:sz="0" w:space="0" w:color="auto"/>
            <w:bottom w:val="none" w:sz="0" w:space="0" w:color="auto"/>
            <w:right w:val="none" w:sz="0" w:space="0" w:color="auto"/>
          </w:divBdr>
        </w:div>
        <w:div w:id="579212834">
          <w:marLeft w:val="0"/>
          <w:marRight w:val="0"/>
          <w:marTop w:val="120"/>
          <w:marBottom w:val="0"/>
          <w:divBdr>
            <w:top w:val="none" w:sz="0" w:space="0" w:color="auto"/>
            <w:left w:val="none" w:sz="0" w:space="0" w:color="auto"/>
            <w:bottom w:val="none" w:sz="0" w:space="0" w:color="auto"/>
            <w:right w:val="none" w:sz="0" w:space="0" w:color="auto"/>
          </w:divBdr>
        </w:div>
        <w:div w:id="351761734">
          <w:marLeft w:val="0"/>
          <w:marRight w:val="0"/>
          <w:marTop w:val="120"/>
          <w:marBottom w:val="0"/>
          <w:divBdr>
            <w:top w:val="none" w:sz="0" w:space="0" w:color="auto"/>
            <w:left w:val="none" w:sz="0" w:space="0" w:color="auto"/>
            <w:bottom w:val="none" w:sz="0" w:space="0" w:color="auto"/>
            <w:right w:val="none" w:sz="0" w:space="0" w:color="auto"/>
          </w:divBdr>
        </w:div>
        <w:div w:id="927347102">
          <w:marLeft w:val="0"/>
          <w:marRight w:val="0"/>
          <w:marTop w:val="120"/>
          <w:marBottom w:val="0"/>
          <w:divBdr>
            <w:top w:val="none" w:sz="0" w:space="0" w:color="auto"/>
            <w:left w:val="none" w:sz="0" w:space="0" w:color="auto"/>
            <w:bottom w:val="none" w:sz="0" w:space="0" w:color="auto"/>
            <w:right w:val="none" w:sz="0" w:space="0" w:color="auto"/>
          </w:divBdr>
        </w:div>
        <w:div w:id="96677645">
          <w:marLeft w:val="0"/>
          <w:marRight w:val="0"/>
          <w:marTop w:val="120"/>
          <w:marBottom w:val="0"/>
          <w:divBdr>
            <w:top w:val="none" w:sz="0" w:space="0" w:color="auto"/>
            <w:left w:val="none" w:sz="0" w:space="0" w:color="auto"/>
            <w:bottom w:val="none" w:sz="0" w:space="0" w:color="auto"/>
            <w:right w:val="none" w:sz="0" w:space="0" w:color="auto"/>
          </w:divBdr>
        </w:div>
        <w:div w:id="149559490">
          <w:marLeft w:val="0"/>
          <w:marRight w:val="0"/>
          <w:marTop w:val="120"/>
          <w:marBottom w:val="0"/>
          <w:divBdr>
            <w:top w:val="none" w:sz="0" w:space="0" w:color="auto"/>
            <w:left w:val="none" w:sz="0" w:space="0" w:color="auto"/>
            <w:bottom w:val="none" w:sz="0" w:space="0" w:color="auto"/>
            <w:right w:val="none" w:sz="0" w:space="0" w:color="auto"/>
          </w:divBdr>
        </w:div>
        <w:div w:id="1803575553">
          <w:marLeft w:val="0"/>
          <w:marRight w:val="0"/>
          <w:marTop w:val="120"/>
          <w:marBottom w:val="0"/>
          <w:divBdr>
            <w:top w:val="none" w:sz="0" w:space="0" w:color="auto"/>
            <w:left w:val="none" w:sz="0" w:space="0" w:color="auto"/>
            <w:bottom w:val="none" w:sz="0" w:space="0" w:color="auto"/>
            <w:right w:val="none" w:sz="0" w:space="0" w:color="auto"/>
          </w:divBdr>
        </w:div>
      </w:divsChild>
    </w:div>
    <w:div w:id="82849098">
      <w:bodyDiv w:val="1"/>
      <w:marLeft w:val="0"/>
      <w:marRight w:val="0"/>
      <w:marTop w:val="0"/>
      <w:marBottom w:val="0"/>
      <w:divBdr>
        <w:top w:val="none" w:sz="0" w:space="0" w:color="auto"/>
        <w:left w:val="none" w:sz="0" w:space="0" w:color="auto"/>
        <w:bottom w:val="none" w:sz="0" w:space="0" w:color="auto"/>
        <w:right w:val="none" w:sz="0" w:space="0" w:color="auto"/>
      </w:divBdr>
    </w:div>
    <w:div w:id="111678387">
      <w:bodyDiv w:val="1"/>
      <w:marLeft w:val="0"/>
      <w:marRight w:val="0"/>
      <w:marTop w:val="0"/>
      <w:marBottom w:val="0"/>
      <w:divBdr>
        <w:top w:val="none" w:sz="0" w:space="0" w:color="auto"/>
        <w:left w:val="none" w:sz="0" w:space="0" w:color="auto"/>
        <w:bottom w:val="none" w:sz="0" w:space="0" w:color="auto"/>
        <w:right w:val="none" w:sz="0" w:space="0" w:color="auto"/>
      </w:divBdr>
    </w:div>
    <w:div w:id="138108157">
      <w:bodyDiv w:val="1"/>
      <w:marLeft w:val="0"/>
      <w:marRight w:val="0"/>
      <w:marTop w:val="0"/>
      <w:marBottom w:val="0"/>
      <w:divBdr>
        <w:top w:val="none" w:sz="0" w:space="0" w:color="auto"/>
        <w:left w:val="none" w:sz="0" w:space="0" w:color="auto"/>
        <w:bottom w:val="none" w:sz="0" w:space="0" w:color="auto"/>
        <w:right w:val="none" w:sz="0" w:space="0" w:color="auto"/>
      </w:divBdr>
    </w:div>
    <w:div w:id="216552553">
      <w:bodyDiv w:val="1"/>
      <w:marLeft w:val="0"/>
      <w:marRight w:val="0"/>
      <w:marTop w:val="0"/>
      <w:marBottom w:val="0"/>
      <w:divBdr>
        <w:top w:val="none" w:sz="0" w:space="0" w:color="auto"/>
        <w:left w:val="none" w:sz="0" w:space="0" w:color="auto"/>
        <w:bottom w:val="none" w:sz="0" w:space="0" w:color="auto"/>
        <w:right w:val="none" w:sz="0" w:space="0" w:color="auto"/>
      </w:divBdr>
      <w:divsChild>
        <w:div w:id="1717005962">
          <w:marLeft w:val="0"/>
          <w:marRight w:val="0"/>
          <w:marTop w:val="120"/>
          <w:marBottom w:val="0"/>
          <w:divBdr>
            <w:top w:val="none" w:sz="0" w:space="0" w:color="auto"/>
            <w:left w:val="none" w:sz="0" w:space="0" w:color="auto"/>
            <w:bottom w:val="none" w:sz="0" w:space="0" w:color="auto"/>
            <w:right w:val="none" w:sz="0" w:space="0" w:color="auto"/>
          </w:divBdr>
        </w:div>
        <w:div w:id="1559245720">
          <w:marLeft w:val="0"/>
          <w:marRight w:val="0"/>
          <w:marTop w:val="120"/>
          <w:marBottom w:val="0"/>
          <w:divBdr>
            <w:top w:val="none" w:sz="0" w:space="0" w:color="auto"/>
            <w:left w:val="none" w:sz="0" w:space="0" w:color="auto"/>
            <w:bottom w:val="none" w:sz="0" w:space="0" w:color="auto"/>
            <w:right w:val="none" w:sz="0" w:space="0" w:color="auto"/>
          </w:divBdr>
        </w:div>
        <w:div w:id="1802306865">
          <w:marLeft w:val="0"/>
          <w:marRight w:val="0"/>
          <w:marTop w:val="120"/>
          <w:marBottom w:val="0"/>
          <w:divBdr>
            <w:top w:val="none" w:sz="0" w:space="0" w:color="auto"/>
            <w:left w:val="none" w:sz="0" w:space="0" w:color="auto"/>
            <w:bottom w:val="none" w:sz="0" w:space="0" w:color="auto"/>
            <w:right w:val="none" w:sz="0" w:space="0" w:color="auto"/>
          </w:divBdr>
        </w:div>
        <w:div w:id="706874009">
          <w:marLeft w:val="0"/>
          <w:marRight w:val="0"/>
          <w:marTop w:val="120"/>
          <w:marBottom w:val="0"/>
          <w:divBdr>
            <w:top w:val="none" w:sz="0" w:space="0" w:color="auto"/>
            <w:left w:val="none" w:sz="0" w:space="0" w:color="auto"/>
            <w:bottom w:val="none" w:sz="0" w:space="0" w:color="auto"/>
            <w:right w:val="none" w:sz="0" w:space="0" w:color="auto"/>
          </w:divBdr>
        </w:div>
        <w:div w:id="144057506">
          <w:marLeft w:val="0"/>
          <w:marRight w:val="0"/>
          <w:marTop w:val="120"/>
          <w:marBottom w:val="0"/>
          <w:divBdr>
            <w:top w:val="none" w:sz="0" w:space="0" w:color="auto"/>
            <w:left w:val="none" w:sz="0" w:space="0" w:color="auto"/>
            <w:bottom w:val="none" w:sz="0" w:space="0" w:color="auto"/>
            <w:right w:val="none" w:sz="0" w:space="0" w:color="auto"/>
          </w:divBdr>
        </w:div>
        <w:div w:id="1900363478">
          <w:marLeft w:val="0"/>
          <w:marRight w:val="0"/>
          <w:marTop w:val="120"/>
          <w:marBottom w:val="0"/>
          <w:divBdr>
            <w:top w:val="none" w:sz="0" w:space="0" w:color="auto"/>
            <w:left w:val="none" w:sz="0" w:space="0" w:color="auto"/>
            <w:bottom w:val="none" w:sz="0" w:space="0" w:color="auto"/>
            <w:right w:val="none" w:sz="0" w:space="0" w:color="auto"/>
          </w:divBdr>
        </w:div>
        <w:div w:id="708341500">
          <w:marLeft w:val="0"/>
          <w:marRight w:val="0"/>
          <w:marTop w:val="120"/>
          <w:marBottom w:val="0"/>
          <w:divBdr>
            <w:top w:val="none" w:sz="0" w:space="0" w:color="auto"/>
            <w:left w:val="none" w:sz="0" w:space="0" w:color="auto"/>
            <w:bottom w:val="none" w:sz="0" w:space="0" w:color="auto"/>
            <w:right w:val="none" w:sz="0" w:space="0" w:color="auto"/>
          </w:divBdr>
        </w:div>
        <w:div w:id="1819152230">
          <w:marLeft w:val="0"/>
          <w:marRight w:val="0"/>
          <w:marTop w:val="120"/>
          <w:marBottom w:val="0"/>
          <w:divBdr>
            <w:top w:val="none" w:sz="0" w:space="0" w:color="auto"/>
            <w:left w:val="none" w:sz="0" w:space="0" w:color="auto"/>
            <w:bottom w:val="none" w:sz="0" w:space="0" w:color="auto"/>
            <w:right w:val="none" w:sz="0" w:space="0" w:color="auto"/>
          </w:divBdr>
        </w:div>
        <w:div w:id="1364095100">
          <w:marLeft w:val="0"/>
          <w:marRight w:val="0"/>
          <w:marTop w:val="120"/>
          <w:marBottom w:val="0"/>
          <w:divBdr>
            <w:top w:val="none" w:sz="0" w:space="0" w:color="auto"/>
            <w:left w:val="none" w:sz="0" w:space="0" w:color="auto"/>
            <w:bottom w:val="none" w:sz="0" w:space="0" w:color="auto"/>
            <w:right w:val="none" w:sz="0" w:space="0" w:color="auto"/>
          </w:divBdr>
        </w:div>
        <w:div w:id="1896625631">
          <w:marLeft w:val="0"/>
          <w:marRight w:val="0"/>
          <w:marTop w:val="120"/>
          <w:marBottom w:val="0"/>
          <w:divBdr>
            <w:top w:val="none" w:sz="0" w:space="0" w:color="auto"/>
            <w:left w:val="none" w:sz="0" w:space="0" w:color="auto"/>
            <w:bottom w:val="none" w:sz="0" w:space="0" w:color="auto"/>
            <w:right w:val="none" w:sz="0" w:space="0" w:color="auto"/>
          </w:divBdr>
        </w:div>
        <w:div w:id="918322448">
          <w:marLeft w:val="0"/>
          <w:marRight w:val="0"/>
          <w:marTop w:val="120"/>
          <w:marBottom w:val="0"/>
          <w:divBdr>
            <w:top w:val="none" w:sz="0" w:space="0" w:color="auto"/>
            <w:left w:val="none" w:sz="0" w:space="0" w:color="auto"/>
            <w:bottom w:val="none" w:sz="0" w:space="0" w:color="auto"/>
            <w:right w:val="none" w:sz="0" w:space="0" w:color="auto"/>
          </w:divBdr>
        </w:div>
        <w:div w:id="1908803665">
          <w:marLeft w:val="0"/>
          <w:marRight w:val="0"/>
          <w:marTop w:val="120"/>
          <w:marBottom w:val="0"/>
          <w:divBdr>
            <w:top w:val="none" w:sz="0" w:space="0" w:color="auto"/>
            <w:left w:val="none" w:sz="0" w:space="0" w:color="auto"/>
            <w:bottom w:val="none" w:sz="0" w:space="0" w:color="auto"/>
            <w:right w:val="none" w:sz="0" w:space="0" w:color="auto"/>
          </w:divBdr>
        </w:div>
        <w:div w:id="560530035">
          <w:marLeft w:val="0"/>
          <w:marRight w:val="0"/>
          <w:marTop w:val="120"/>
          <w:marBottom w:val="0"/>
          <w:divBdr>
            <w:top w:val="none" w:sz="0" w:space="0" w:color="auto"/>
            <w:left w:val="none" w:sz="0" w:space="0" w:color="auto"/>
            <w:bottom w:val="none" w:sz="0" w:space="0" w:color="auto"/>
            <w:right w:val="none" w:sz="0" w:space="0" w:color="auto"/>
          </w:divBdr>
        </w:div>
      </w:divsChild>
    </w:div>
    <w:div w:id="242422068">
      <w:bodyDiv w:val="1"/>
      <w:marLeft w:val="0"/>
      <w:marRight w:val="0"/>
      <w:marTop w:val="0"/>
      <w:marBottom w:val="0"/>
      <w:divBdr>
        <w:top w:val="none" w:sz="0" w:space="0" w:color="auto"/>
        <w:left w:val="none" w:sz="0" w:space="0" w:color="auto"/>
        <w:bottom w:val="none" w:sz="0" w:space="0" w:color="auto"/>
        <w:right w:val="none" w:sz="0" w:space="0" w:color="auto"/>
      </w:divBdr>
    </w:div>
    <w:div w:id="368379336">
      <w:bodyDiv w:val="1"/>
      <w:marLeft w:val="0"/>
      <w:marRight w:val="0"/>
      <w:marTop w:val="0"/>
      <w:marBottom w:val="0"/>
      <w:divBdr>
        <w:top w:val="none" w:sz="0" w:space="0" w:color="auto"/>
        <w:left w:val="none" w:sz="0" w:space="0" w:color="auto"/>
        <w:bottom w:val="none" w:sz="0" w:space="0" w:color="auto"/>
        <w:right w:val="none" w:sz="0" w:space="0" w:color="auto"/>
      </w:divBdr>
    </w:div>
    <w:div w:id="373191243">
      <w:bodyDiv w:val="1"/>
      <w:marLeft w:val="0"/>
      <w:marRight w:val="0"/>
      <w:marTop w:val="0"/>
      <w:marBottom w:val="0"/>
      <w:divBdr>
        <w:top w:val="none" w:sz="0" w:space="0" w:color="auto"/>
        <w:left w:val="none" w:sz="0" w:space="0" w:color="auto"/>
        <w:bottom w:val="none" w:sz="0" w:space="0" w:color="auto"/>
        <w:right w:val="none" w:sz="0" w:space="0" w:color="auto"/>
      </w:divBdr>
    </w:div>
    <w:div w:id="466358917">
      <w:bodyDiv w:val="1"/>
      <w:marLeft w:val="0"/>
      <w:marRight w:val="0"/>
      <w:marTop w:val="0"/>
      <w:marBottom w:val="0"/>
      <w:divBdr>
        <w:top w:val="none" w:sz="0" w:space="0" w:color="auto"/>
        <w:left w:val="none" w:sz="0" w:space="0" w:color="auto"/>
        <w:bottom w:val="none" w:sz="0" w:space="0" w:color="auto"/>
        <w:right w:val="none" w:sz="0" w:space="0" w:color="auto"/>
      </w:divBdr>
      <w:divsChild>
        <w:div w:id="1009672455">
          <w:marLeft w:val="0"/>
          <w:marRight w:val="0"/>
          <w:marTop w:val="120"/>
          <w:marBottom w:val="0"/>
          <w:divBdr>
            <w:top w:val="none" w:sz="0" w:space="0" w:color="auto"/>
            <w:left w:val="none" w:sz="0" w:space="0" w:color="auto"/>
            <w:bottom w:val="none" w:sz="0" w:space="0" w:color="auto"/>
            <w:right w:val="none" w:sz="0" w:space="0" w:color="auto"/>
          </w:divBdr>
        </w:div>
        <w:div w:id="2094551154">
          <w:marLeft w:val="0"/>
          <w:marRight w:val="0"/>
          <w:marTop w:val="120"/>
          <w:marBottom w:val="0"/>
          <w:divBdr>
            <w:top w:val="none" w:sz="0" w:space="0" w:color="auto"/>
            <w:left w:val="none" w:sz="0" w:space="0" w:color="auto"/>
            <w:bottom w:val="none" w:sz="0" w:space="0" w:color="auto"/>
            <w:right w:val="none" w:sz="0" w:space="0" w:color="auto"/>
          </w:divBdr>
        </w:div>
        <w:div w:id="848560895">
          <w:marLeft w:val="0"/>
          <w:marRight w:val="0"/>
          <w:marTop w:val="120"/>
          <w:marBottom w:val="0"/>
          <w:divBdr>
            <w:top w:val="none" w:sz="0" w:space="0" w:color="auto"/>
            <w:left w:val="none" w:sz="0" w:space="0" w:color="auto"/>
            <w:bottom w:val="none" w:sz="0" w:space="0" w:color="auto"/>
            <w:right w:val="none" w:sz="0" w:space="0" w:color="auto"/>
          </w:divBdr>
        </w:div>
        <w:div w:id="66269190">
          <w:marLeft w:val="0"/>
          <w:marRight w:val="0"/>
          <w:marTop w:val="120"/>
          <w:marBottom w:val="0"/>
          <w:divBdr>
            <w:top w:val="none" w:sz="0" w:space="0" w:color="auto"/>
            <w:left w:val="none" w:sz="0" w:space="0" w:color="auto"/>
            <w:bottom w:val="none" w:sz="0" w:space="0" w:color="auto"/>
            <w:right w:val="none" w:sz="0" w:space="0" w:color="auto"/>
          </w:divBdr>
        </w:div>
        <w:div w:id="1689523567">
          <w:marLeft w:val="0"/>
          <w:marRight w:val="0"/>
          <w:marTop w:val="120"/>
          <w:marBottom w:val="0"/>
          <w:divBdr>
            <w:top w:val="none" w:sz="0" w:space="0" w:color="auto"/>
            <w:left w:val="none" w:sz="0" w:space="0" w:color="auto"/>
            <w:bottom w:val="none" w:sz="0" w:space="0" w:color="auto"/>
            <w:right w:val="none" w:sz="0" w:space="0" w:color="auto"/>
          </w:divBdr>
        </w:div>
        <w:div w:id="1339581376">
          <w:marLeft w:val="0"/>
          <w:marRight w:val="0"/>
          <w:marTop w:val="120"/>
          <w:marBottom w:val="0"/>
          <w:divBdr>
            <w:top w:val="none" w:sz="0" w:space="0" w:color="auto"/>
            <w:left w:val="none" w:sz="0" w:space="0" w:color="auto"/>
            <w:bottom w:val="none" w:sz="0" w:space="0" w:color="auto"/>
            <w:right w:val="none" w:sz="0" w:space="0" w:color="auto"/>
          </w:divBdr>
        </w:div>
        <w:div w:id="1766152561">
          <w:marLeft w:val="0"/>
          <w:marRight w:val="0"/>
          <w:marTop w:val="120"/>
          <w:marBottom w:val="0"/>
          <w:divBdr>
            <w:top w:val="none" w:sz="0" w:space="0" w:color="auto"/>
            <w:left w:val="none" w:sz="0" w:space="0" w:color="auto"/>
            <w:bottom w:val="none" w:sz="0" w:space="0" w:color="auto"/>
            <w:right w:val="none" w:sz="0" w:space="0" w:color="auto"/>
          </w:divBdr>
        </w:div>
        <w:div w:id="1822506425">
          <w:marLeft w:val="0"/>
          <w:marRight w:val="0"/>
          <w:marTop w:val="120"/>
          <w:marBottom w:val="0"/>
          <w:divBdr>
            <w:top w:val="none" w:sz="0" w:space="0" w:color="auto"/>
            <w:left w:val="none" w:sz="0" w:space="0" w:color="auto"/>
            <w:bottom w:val="none" w:sz="0" w:space="0" w:color="auto"/>
            <w:right w:val="none" w:sz="0" w:space="0" w:color="auto"/>
          </w:divBdr>
        </w:div>
        <w:div w:id="248976358">
          <w:marLeft w:val="0"/>
          <w:marRight w:val="0"/>
          <w:marTop w:val="120"/>
          <w:marBottom w:val="0"/>
          <w:divBdr>
            <w:top w:val="none" w:sz="0" w:space="0" w:color="auto"/>
            <w:left w:val="none" w:sz="0" w:space="0" w:color="auto"/>
            <w:bottom w:val="none" w:sz="0" w:space="0" w:color="auto"/>
            <w:right w:val="none" w:sz="0" w:space="0" w:color="auto"/>
          </w:divBdr>
        </w:div>
        <w:div w:id="1869565422">
          <w:marLeft w:val="0"/>
          <w:marRight w:val="0"/>
          <w:marTop w:val="120"/>
          <w:marBottom w:val="0"/>
          <w:divBdr>
            <w:top w:val="none" w:sz="0" w:space="0" w:color="auto"/>
            <w:left w:val="none" w:sz="0" w:space="0" w:color="auto"/>
            <w:bottom w:val="none" w:sz="0" w:space="0" w:color="auto"/>
            <w:right w:val="none" w:sz="0" w:space="0" w:color="auto"/>
          </w:divBdr>
        </w:div>
        <w:div w:id="942762266">
          <w:marLeft w:val="0"/>
          <w:marRight w:val="0"/>
          <w:marTop w:val="120"/>
          <w:marBottom w:val="0"/>
          <w:divBdr>
            <w:top w:val="none" w:sz="0" w:space="0" w:color="auto"/>
            <w:left w:val="none" w:sz="0" w:space="0" w:color="auto"/>
            <w:bottom w:val="none" w:sz="0" w:space="0" w:color="auto"/>
            <w:right w:val="none" w:sz="0" w:space="0" w:color="auto"/>
          </w:divBdr>
        </w:div>
        <w:div w:id="572659763">
          <w:marLeft w:val="0"/>
          <w:marRight w:val="0"/>
          <w:marTop w:val="120"/>
          <w:marBottom w:val="0"/>
          <w:divBdr>
            <w:top w:val="none" w:sz="0" w:space="0" w:color="auto"/>
            <w:left w:val="none" w:sz="0" w:space="0" w:color="auto"/>
            <w:bottom w:val="none" w:sz="0" w:space="0" w:color="auto"/>
            <w:right w:val="none" w:sz="0" w:space="0" w:color="auto"/>
          </w:divBdr>
        </w:div>
        <w:div w:id="1979798888">
          <w:marLeft w:val="0"/>
          <w:marRight w:val="0"/>
          <w:marTop w:val="120"/>
          <w:marBottom w:val="0"/>
          <w:divBdr>
            <w:top w:val="none" w:sz="0" w:space="0" w:color="auto"/>
            <w:left w:val="none" w:sz="0" w:space="0" w:color="auto"/>
            <w:bottom w:val="none" w:sz="0" w:space="0" w:color="auto"/>
            <w:right w:val="none" w:sz="0" w:space="0" w:color="auto"/>
          </w:divBdr>
        </w:div>
      </w:divsChild>
    </w:div>
    <w:div w:id="499927503">
      <w:bodyDiv w:val="1"/>
      <w:marLeft w:val="0"/>
      <w:marRight w:val="0"/>
      <w:marTop w:val="0"/>
      <w:marBottom w:val="0"/>
      <w:divBdr>
        <w:top w:val="none" w:sz="0" w:space="0" w:color="auto"/>
        <w:left w:val="none" w:sz="0" w:space="0" w:color="auto"/>
        <w:bottom w:val="none" w:sz="0" w:space="0" w:color="auto"/>
        <w:right w:val="none" w:sz="0" w:space="0" w:color="auto"/>
      </w:divBdr>
    </w:div>
    <w:div w:id="508910851">
      <w:bodyDiv w:val="1"/>
      <w:marLeft w:val="0"/>
      <w:marRight w:val="0"/>
      <w:marTop w:val="0"/>
      <w:marBottom w:val="0"/>
      <w:divBdr>
        <w:top w:val="none" w:sz="0" w:space="0" w:color="auto"/>
        <w:left w:val="none" w:sz="0" w:space="0" w:color="auto"/>
        <w:bottom w:val="none" w:sz="0" w:space="0" w:color="auto"/>
        <w:right w:val="none" w:sz="0" w:space="0" w:color="auto"/>
      </w:divBdr>
    </w:div>
    <w:div w:id="538930115">
      <w:bodyDiv w:val="1"/>
      <w:marLeft w:val="0"/>
      <w:marRight w:val="0"/>
      <w:marTop w:val="0"/>
      <w:marBottom w:val="0"/>
      <w:divBdr>
        <w:top w:val="none" w:sz="0" w:space="0" w:color="auto"/>
        <w:left w:val="none" w:sz="0" w:space="0" w:color="auto"/>
        <w:bottom w:val="none" w:sz="0" w:space="0" w:color="auto"/>
        <w:right w:val="none" w:sz="0" w:space="0" w:color="auto"/>
      </w:divBdr>
      <w:divsChild>
        <w:div w:id="198054544">
          <w:marLeft w:val="0"/>
          <w:marRight w:val="0"/>
          <w:marTop w:val="120"/>
          <w:marBottom w:val="0"/>
          <w:divBdr>
            <w:top w:val="none" w:sz="0" w:space="0" w:color="auto"/>
            <w:left w:val="none" w:sz="0" w:space="0" w:color="auto"/>
            <w:bottom w:val="none" w:sz="0" w:space="0" w:color="auto"/>
            <w:right w:val="none" w:sz="0" w:space="0" w:color="auto"/>
          </w:divBdr>
        </w:div>
        <w:div w:id="635993162">
          <w:marLeft w:val="0"/>
          <w:marRight w:val="0"/>
          <w:marTop w:val="120"/>
          <w:marBottom w:val="0"/>
          <w:divBdr>
            <w:top w:val="none" w:sz="0" w:space="0" w:color="auto"/>
            <w:left w:val="none" w:sz="0" w:space="0" w:color="auto"/>
            <w:bottom w:val="none" w:sz="0" w:space="0" w:color="auto"/>
            <w:right w:val="none" w:sz="0" w:space="0" w:color="auto"/>
          </w:divBdr>
        </w:div>
        <w:div w:id="1404452149">
          <w:marLeft w:val="0"/>
          <w:marRight w:val="0"/>
          <w:marTop w:val="120"/>
          <w:marBottom w:val="0"/>
          <w:divBdr>
            <w:top w:val="none" w:sz="0" w:space="0" w:color="auto"/>
            <w:left w:val="none" w:sz="0" w:space="0" w:color="auto"/>
            <w:bottom w:val="none" w:sz="0" w:space="0" w:color="auto"/>
            <w:right w:val="none" w:sz="0" w:space="0" w:color="auto"/>
          </w:divBdr>
        </w:div>
        <w:div w:id="1089303375">
          <w:marLeft w:val="0"/>
          <w:marRight w:val="0"/>
          <w:marTop w:val="120"/>
          <w:marBottom w:val="0"/>
          <w:divBdr>
            <w:top w:val="none" w:sz="0" w:space="0" w:color="auto"/>
            <w:left w:val="none" w:sz="0" w:space="0" w:color="auto"/>
            <w:bottom w:val="none" w:sz="0" w:space="0" w:color="auto"/>
            <w:right w:val="none" w:sz="0" w:space="0" w:color="auto"/>
          </w:divBdr>
        </w:div>
        <w:div w:id="1270502003">
          <w:marLeft w:val="0"/>
          <w:marRight w:val="0"/>
          <w:marTop w:val="120"/>
          <w:marBottom w:val="0"/>
          <w:divBdr>
            <w:top w:val="none" w:sz="0" w:space="0" w:color="auto"/>
            <w:left w:val="none" w:sz="0" w:space="0" w:color="auto"/>
            <w:bottom w:val="none" w:sz="0" w:space="0" w:color="auto"/>
            <w:right w:val="none" w:sz="0" w:space="0" w:color="auto"/>
          </w:divBdr>
        </w:div>
        <w:div w:id="541479878">
          <w:marLeft w:val="0"/>
          <w:marRight w:val="0"/>
          <w:marTop w:val="120"/>
          <w:marBottom w:val="0"/>
          <w:divBdr>
            <w:top w:val="none" w:sz="0" w:space="0" w:color="auto"/>
            <w:left w:val="none" w:sz="0" w:space="0" w:color="auto"/>
            <w:bottom w:val="none" w:sz="0" w:space="0" w:color="auto"/>
            <w:right w:val="none" w:sz="0" w:space="0" w:color="auto"/>
          </w:divBdr>
        </w:div>
        <w:div w:id="84614503">
          <w:marLeft w:val="0"/>
          <w:marRight w:val="0"/>
          <w:marTop w:val="120"/>
          <w:marBottom w:val="0"/>
          <w:divBdr>
            <w:top w:val="none" w:sz="0" w:space="0" w:color="auto"/>
            <w:left w:val="none" w:sz="0" w:space="0" w:color="auto"/>
            <w:bottom w:val="none" w:sz="0" w:space="0" w:color="auto"/>
            <w:right w:val="none" w:sz="0" w:space="0" w:color="auto"/>
          </w:divBdr>
        </w:div>
        <w:div w:id="133956342">
          <w:marLeft w:val="0"/>
          <w:marRight w:val="0"/>
          <w:marTop w:val="120"/>
          <w:marBottom w:val="0"/>
          <w:divBdr>
            <w:top w:val="none" w:sz="0" w:space="0" w:color="auto"/>
            <w:left w:val="none" w:sz="0" w:space="0" w:color="auto"/>
            <w:bottom w:val="none" w:sz="0" w:space="0" w:color="auto"/>
            <w:right w:val="none" w:sz="0" w:space="0" w:color="auto"/>
          </w:divBdr>
        </w:div>
      </w:divsChild>
    </w:div>
    <w:div w:id="541749388">
      <w:bodyDiv w:val="1"/>
      <w:marLeft w:val="0"/>
      <w:marRight w:val="0"/>
      <w:marTop w:val="0"/>
      <w:marBottom w:val="0"/>
      <w:divBdr>
        <w:top w:val="none" w:sz="0" w:space="0" w:color="auto"/>
        <w:left w:val="none" w:sz="0" w:space="0" w:color="auto"/>
        <w:bottom w:val="none" w:sz="0" w:space="0" w:color="auto"/>
        <w:right w:val="none" w:sz="0" w:space="0" w:color="auto"/>
      </w:divBdr>
    </w:div>
    <w:div w:id="766773865">
      <w:bodyDiv w:val="1"/>
      <w:marLeft w:val="0"/>
      <w:marRight w:val="0"/>
      <w:marTop w:val="0"/>
      <w:marBottom w:val="0"/>
      <w:divBdr>
        <w:top w:val="none" w:sz="0" w:space="0" w:color="auto"/>
        <w:left w:val="none" w:sz="0" w:space="0" w:color="auto"/>
        <w:bottom w:val="none" w:sz="0" w:space="0" w:color="auto"/>
        <w:right w:val="none" w:sz="0" w:space="0" w:color="auto"/>
      </w:divBdr>
      <w:divsChild>
        <w:div w:id="1818692652">
          <w:marLeft w:val="0"/>
          <w:marRight w:val="0"/>
          <w:marTop w:val="120"/>
          <w:marBottom w:val="0"/>
          <w:divBdr>
            <w:top w:val="none" w:sz="0" w:space="0" w:color="auto"/>
            <w:left w:val="none" w:sz="0" w:space="0" w:color="auto"/>
            <w:bottom w:val="none" w:sz="0" w:space="0" w:color="auto"/>
            <w:right w:val="none" w:sz="0" w:space="0" w:color="auto"/>
          </w:divBdr>
        </w:div>
        <w:div w:id="1894584236">
          <w:marLeft w:val="0"/>
          <w:marRight w:val="0"/>
          <w:marTop w:val="120"/>
          <w:marBottom w:val="0"/>
          <w:divBdr>
            <w:top w:val="none" w:sz="0" w:space="0" w:color="auto"/>
            <w:left w:val="none" w:sz="0" w:space="0" w:color="auto"/>
            <w:bottom w:val="none" w:sz="0" w:space="0" w:color="auto"/>
            <w:right w:val="none" w:sz="0" w:space="0" w:color="auto"/>
          </w:divBdr>
        </w:div>
        <w:div w:id="891697753">
          <w:marLeft w:val="0"/>
          <w:marRight w:val="0"/>
          <w:marTop w:val="120"/>
          <w:marBottom w:val="0"/>
          <w:divBdr>
            <w:top w:val="none" w:sz="0" w:space="0" w:color="auto"/>
            <w:left w:val="none" w:sz="0" w:space="0" w:color="auto"/>
            <w:bottom w:val="none" w:sz="0" w:space="0" w:color="auto"/>
            <w:right w:val="none" w:sz="0" w:space="0" w:color="auto"/>
          </w:divBdr>
        </w:div>
        <w:div w:id="46145970">
          <w:marLeft w:val="0"/>
          <w:marRight w:val="0"/>
          <w:marTop w:val="120"/>
          <w:marBottom w:val="0"/>
          <w:divBdr>
            <w:top w:val="none" w:sz="0" w:space="0" w:color="auto"/>
            <w:left w:val="none" w:sz="0" w:space="0" w:color="auto"/>
            <w:bottom w:val="none" w:sz="0" w:space="0" w:color="auto"/>
            <w:right w:val="none" w:sz="0" w:space="0" w:color="auto"/>
          </w:divBdr>
        </w:div>
        <w:div w:id="936524760">
          <w:marLeft w:val="0"/>
          <w:marRight w:val="0"/>
          <w:marTop w:val="120"/>
          <w:marBottom w:val="0"/>
          <w:divBdr>
            <w:top w:val="none" w:sz="0" w:space="0" w:color="auto"/>
            <w:left w:val="none" w:sz="0" w:space="0" w:color="auto"/>
            <w:bottom w:val="none" w:sz="0" w:space="0" w:color="auto"/>
            <w:right w:val="none" w:sz="0" w:space="0" w:color="auto"/>
          </w:divBdr>
        </w:div>
        <w:div w:id="1538615617">
          <w:marLeft w:val="0"/>
          <w:marRight w:val="0"/>
          <w:marTop w:val="120"/>
          <w:marBottom w:val="0"/>
          <w:divBdr>
            <w:top w:val="none" w:sz="0" w:space="0" w:color="auto"/>
            <w:left w:val="none" w:sz="0" w:space="0" w:color="auto"/>
            <w:bottom w:val="none" w:sz="0" w:space="0" w:color="auto"/>
            <w:right w:val="none" w:sz="0" w:space="0" w:color="auto"/>
          </w:divBdr>
        </w:div>
        <w:div w:id="2003699688">
          <w:marLeft w:val="0"/>
          <w:marRight w:val="0"/>
          <w:marTop w:val="120"/>
          <w:marBottom w:val="0"/>
          <w:divBdr>
            <w:top w:val="none" w:sz="0" w:space="0" w:color="auto"/>
            <w:left w:val="none" w:sz="0" w:space="0" w:color="auto"/>
            <w:bottom w:val="none" w:sz="0" w:space="0" w:color="auto"/>
            <w:right w:val="none" w:sz="0" w:space="0" w:color="auto"/>
          </w:divBdr>
        </w:div>
        <w:div w:id="1784957789">
          <w:marLeft w:val="0"/>
          <w:marRight w:val="0"/>
          <w:marTop w:val="120"/>
          <w:marBottom w:val="0"/>
          <w:divBdr>
            <w:top w:val="none" w:sz="0" w:space="0" w:color="auto"/>
            <w:left w:val="none" w:sz="0" w:space="0" w:color="auto"/>
            <w:bottom w:val="none" w:sz="0" w:space="0" w:color="auto"/>
            <w:right w:val="none" w:sz="0" w:space="0" w:color="auto"/>
          </w:divBdr>
        </w:div>
        <w:div w:id="1382973020">
          <w:marLeft w:val="0"/>
          <w:marRight w:val="0"/>
          <w:marTop w:val="120"/>
          <w:marBottom w:val="0"/>
          <w:divBdr>
            <w:top w:val="none" w:sz="0" w:space="0" w:color="auto"/>
            <w:left w:val="none" w:sz="0" w:space="0" w:color="auto"/>
            <w:bottom w:val="none" w:sz="0" w:space="0" w:color="auto"/>
            <w:right w:val="none" w:sz="0" w:space="0" w:color="auto"/>
          </w:divBdr>
        </w:div>
        <w:div w:id="1100417685">
          <w:marLeft w:val="0"/>
          <w:marRight w:val="0"/>
          <w:marTop w:val="120"/>
          <w:marBottom w:val="0"/>
          <w:divBdr>
            <w:top w:val="none" w:sz="0" w:space="0" w:color="auto"/>
            <w:left w:val="none" w:sz="0" w:space="0" w:color="auto"/>
            <w:bottom w:val="none" w:sz="0" w:space="0" w:color="auto"/>
            <w:right w:val="none" w:sz="0" w:space="0" w:color="auto"/>
          </w:divBdr>
        </w:div>
        <w:div w:id="1913078469">
          <w:marLeft w:val="0"/>
          <w:marRight w:val="0"/>
          <w:marTop w:val="120"/>
          <w:marBottom w:val="0"/>
          <w:divBdr>
            <w:top w:val="none" w:sz="0" w:space="0" w:color="auto"/>
            <w:left w:val="none" w:sz="0" w:space="0" w:color="auto"/>
            <w:bottom w:val="none" w:sz="0" w:space="0" w:color="auto"/>
            <w:right w:val="none" w:sz="0" w:space="0" w:color="auto"/>
          </w:divBdr>
        </w:div>
        <w:div w:id="181475660">
          <w:marLeft w:val="0"/>
          <w:marRight w:val="0"/>
          <w:marTop w:val="120"/>
          <w:marBottom w:val="0"/>
          <w:divBdr>
            <w:top w:val="none" w:sz="0" w:space="0" w:color="auto"/>
            <w:left w:val="none" w:sz="0" w:space="0" w:color="auto"/>
            <w:bottom w:val="none" w:sz="0" w:space="0" w:color="auto"/>
            <w:right w:val="none" w:sz="0" w:space="0" w:color="auto"/>
          </w:divBdr>
        </w:div>
        <w:div w:id="200900056">
          <w:marLeft w:val="0"/>
          <w:marRight w:val="0"/>
          <w:marTop w:val="120"/>
          <w:marBottom w:val="0"/>
          <w:divBdr>
            <w:top w:val="none" w:sz="0" w:space="0" w:color="auto"/>
            <w:left w:val="none" w:sz="0" w:space="0" w:color="auto"/>
            <w:bottom w:val="none" w:sz="0" w:space="0" w:color="auto"/>
            <w:right w:val="none" w:sz="0" w:space="0" w:color="auto"/>
          </w:divBdr>
        </w:div>
        <w:div w:id="1814827179">
          <w:marLeft w:val="0"/>
          <w:marRight w:val="0"/>
          <w:marTop w:val="120"/>
          <w:marBottom w:val="0"/>
          <w:divBdr>
            <w:top w:val="none" w:sz="0" w:space="0" w:color="auto"/>
            <w:left w:val="none" w:sz="0" w:space="0" w:color="auto"/>
            <w:bottom w:val="none" w:sz="0" w:space="0" w:color="auto"/>
            <w:right w:val="none" w:sz="0" w:space="0" w:color="auto"/>
          </w:divBdr>
        </w:div>
        <w:div w:id="2119638845">
          <w:marLeft w:val="0"/>
          <w:marRight w:val="0"/>
          <w:marTop w:val="120"/>
          <w:marBottom w:val="0"/>
          <w:divBdr>
            <w:top w:val="none" w:sz="0" w:space="0" w:color="auto"/>
            <w:left w:val="none" w:sz="0" w:space="0" w:color="auto"/>
            <w:bottom w:val="none" w:sz="0" w:space="0" w:color="auto"/>
            <w:right w:val="none" w:sz="0" w:space="0" w:color="auto"/>
          </w:divBdr>
        </w:div>
        <w:div w:id="1953978058">
          <w:marLeft w:val="0"/>
          <w:marRight w:val="0"/>
          <w:marTop w:val="120"/>
          <w:marBottom w:val="0"/>
          <w:divBdr>
            <w:top w:val="none" w:sz="0" w:space="0" w:color="auto"/>
            <w:left w:val="none" w:sz="0" w:space="0" w:color="auto"/>
            <w:bottom w:val="none" w:sz="0" w:space="0" w:color="auto"/>
            <w:right w:val="none" w:sz="0" w:space="0" w:color="auto"/>
          </w:divBdr>
        </w:div>
      </w:divsChild>
    </w:div>
    <w:div w:id="812911539">
      <w:bodyDiv w:val="1"/>
      <w:marLeft w:val="0"/>
      <w:marRight w:val="0"/>
      <w:marTop w:val="0"/>
      <w:marBottom w:val="0"/>
      <w:divBdr>
        <w:top w:val="none" w:sz="0" w:space="0" w:color="auto"/>
        <w:left w:val="none" w:sz="0" w:space="0" w:color="auto"/>
        <w:bottom w:val="none" w:sz="0" w:space="0" w:color="auto"/>
        <w:right w:val="none" w:sz="0" w:space="0" w:color="auto"/>
      </w:divBdr>
    </w:div>
    <w:div w:id="829370522">
      <w:bodyDiv w:val="1"/>
      <w:marLeft w:val="0"/>
      <w:marRight w:val="0"/>
      <w:marTop w:val="0"/>
      <w:marBottom w:val="0"/>
      <w:divBdr>
        <w:top w:val="none" w:sz="0" w:space="0" w:color="auto"/>
        <w:left w:val="none" w:sz="0" w:space="0" w:color="auto"/>
        <w:bottom w:val="none" w:sz="0" w:space="0" w:color="auto"/>
        <w:right w:val="none" w:sz="0" w:space="0" w:color="auto"/>
      </w:divBdr>
    </w:div>
    <w:div w:id="831801462">
      <w:bodyDiv w:val="1"/>
      <w:marLeft w:val="0"/>
      <w:marRight w:val="0"/>
      <w:marTop w:val="0"/>
      <w:marBottom w:val="0"/>
      <w:divBdr>
        <w:top w:val="none" w:sz="0" w:space="0" w:color="auto"/>
        <w:left w:val="none" w:sz="0" w:space="0" w:color="auto"/>
        <w:bottom w:val="none" w:sz="0" w:space="0" w:color="auto"/>
        <w:right w:val="none" w:sz="0" w:space="0" w:color="auto"/>
      </w:divBdr>
    </w:div>
    <w:div w:id="874385179">
      <w:bodyDiv w:val="1"/>
      <w:marLeft w:val="0"/>
      <w:marRight w:val="0"/>
      <w:marTop w:val="0"/>
      <w:marBottom w:val="0"/>
      <w:divBdr>
        <w:top w:val="none" w:sz="0" w:space="0" w:color="auto"/>
        <w:left w:val="none" w:sz="0" w:space="0" w:color="auto"/>
        <w:bottom w:val="none" w:sz="0" w:space="0" w:color="auto"/>
        <w:right w:val="none" w:sz="0" w:space="0" w:color="auto"/>
      </w:divBdr>
      <w:divsChild>
        <w:div w:id="2023772713">
          <w:marLeft w:val="0"/>
          <w:marRight w:val="0"/>
          <w:marTop w:val="120"/>
          <w:marBottom w:val="0"/>
          <w:divBdr>
            <w:top w:val="none" w:sz="0" w:space="0" w:color="auto"/>
            <w:left w:val="none" w:sz="0" w:space="0" w:color="auto"/>
            <w:bottom w:val="none" w:sz="0" w:space="0" w:color="auto"/>
            <w:right w:val="none" w:sz="0" w:space="0" w:color="auto"/>
          </w:divBdr>
        </w:div>
        <w:div w:id="332339290">
          <w:marLeft w:val="0"/>
          <w:marRight w:val="0"/>
          <w:marTop w:val="120"/>
          <w:marBottom w:val="0"/>
          <w:divBdr>
            <w:top w:val="none" w:sz="0" w:space="0" w:color="auto"/>
            <w:left w:val="none" w:sz="0" w:space="0" w:color="auto"/>
            <w:bottom w:val="none" w:sz="0" w:space="0" w:color="auto"/>
            <w:right w:val="none" w:sz="0" w:space="0" w:color="auto"/>
          </w:divBdr>
        </w:div>
        <w:div w:id="826477905">
          <w:marLeft w:val="0"/>
          <w:marRight w:val="0"/>
          <w:marTop w:val="120"/>
          <w:marBottom w:val="0"/>
          <w:divBdr>
            <w:top w:val="none" w:sz="0" w:space="0" w:color="auto"/>
            <w:left w:val="none" w:sz="0" w:space="0" w:color="auto"/>
            <w:bottom w:val="none" w:sz="0" w:space="0" w:color="auto"/>
            <w:right w:val="none" w:sz="0" w:space="0" w:color="auto"/>
          </w:divBdr>
        </w:div>
        <w:div w:id="1566142266">
          <w:marLeft w:val="0"/>
          <w:marRight w:val="0"/>
          <w:marTop w:val="120"/>
          <w:marBottom w:val="0"/>
          <w:divBdr>
            <w:top w:val="none" w:sz="0" w:space="0" w:color="auto"/>
            <w:left w:val="none" w:sz="0" w:space="0" w:color="auto"/>
            <w:bottom w:val="none" w:sz="0" w:space="0" w:color="auto"/>
            <w:right w:val="none" w:sz="0" w:space="0" w:color="auto"/>
          </w:divBdr>
        </w:div>
        <w:div w:id="791098942">
          <w:marLeft w:val="0"/>
          <w:marRight w:val="0"/>
          <w:marTop w:val="120"/>
          <w:marBottom w:val="0"/>
          <w:divBdr>
            <w:top w:val="none" w:sz="0" w:space="0" w:color="auto"/>
            <w:left w:val="none" w:sz="0" w:space="0" w:color="auto"/>
            <w:bottom w:val="none" w:sz="0" w:space="0" w:color="auto"/>
            <w:right w:val="none" w:sz="0" w:space="0" w:color="auto"/>
          </w:divBdr>
        </w:div>
        <w:div w:id="2025813862">
          <w:marLeft w:val="0"/>
          <w:marRight w:val="0"/>
          <w:marTop w:val="120"/>
          <w:marBottom w:val="0"/>
          <w:divBdr>
            <w:top w:val="none" w:sz="0" w:space="0" w:color="auto"/>
            <w:left w:val="none" w:sz="0" w:space="0" w:color="auto"/>
            <w:bottom w:val="none" w:sz="0" w:space="0" w:color="auto"/>
            <w:right w:val="none" w:sz="0" w:space="0" w:color="auto"/>
          </w:divBdr>
        </w:div>
        <w:div w:id="704598955">
          <w:marLeft w:val="0"/>
          <w:marRight w:val="0"/>
          <w:marTop w:val="120"/>
          <w:marBottom w:val="0"/>
          <w:divBdr>
            <w:top w:val="none" w:sz="0" w:space="0" w:color="auto"/>
            <w:left w:val="none" w:sz="0" w:space="0" w:color="auto"/>
            <w:bottom w:val="none" w:sz="0" w:space="0" w:color="auto"/>
            <w:right w:val="none" w:sz="0" w:space="0" w:color="auto"/>
          </w:divBdr>
        </w:div>
        <w:div w:id="1476097592">
          <w:marLeft w:val="0"/>
          <w:marRight w:val="0"/>
          <w:marTop w:val="120"/>
          <w:marBottom w:val="0"/>
          <w:divBdr>
            <w:top w:val="none" w:sz="0" w:space="0" w:color="auto"/>
            <w:left w:val="none" w:sz="0" w:space="0" w:color="auto"/>
            <w:bottom w:val="none" w:sz="0" w:space="0" w:color="auto"/>
            <w:right w:val="none" w:sz="0" w:space="0" w:color="auto"/>
          </w:divBdr>
        </w:div>
        <w:div w:id="2072455984">
          <w:marLeft w:val="0"/>
          <w:marRight w:val="0"/>
          <w:marTop w:val="120"/>
          <w:marBottom w:val="0"/>
          <w:divBdr>
            <w:top w:val="none" w:sz="0" w:space="0" w:color="auto"/>
            <w:left w:val="none" w:sz="0" w:space="0" w:color="auto"/>
            <w:bottom w:val="none" w:sz="0" w:space="0" w:color="auto"/>
            <w:right w:val="none" w:sz="0" w:space="0" w:color="auto"/>
          </w:divBdr>
        </w:div>
        <w:div w:id="1768651465">
          <w:marLeft w:val="0"/>
          <w:marRight w:val="0"/>
          <w:marTop w:val="120"/>
          <w:marBottom w:val="0"/>
          <w:divBdr>
            <w:top w:val="none" w:sz="0" w:space="0" w:color="auto"/>
            <w:left w:val="none" w:sz="0" w:space="0" w:color="auto"/>
            <w:bottom w:val="none" w:sz="0" w:space="0" w:color="auto"/>
            <w:right w:val="none" w:sz="0" w:space="0" w:color="auto"/>
          </w:divBdr>
        </w:div>
        <w:div w:id="297074917">
          <w:marLeft w:val="0"/>
          <w:marRight w:val="0"/>
          <w:marTop w:val="120"/>
          <w:marBottom w:val="0"/>
          <w:divBdr>
            <w:top w:val="none" w:sz="0" w:space="0" w:color="auto"/>
            <w:left w:val="none" w:sz="0" w:space="0" w:color="auto"/>
            <w:bottom w:val="none" w:sz="0" w:space="0" w:color="auto"/>
            <w:right w:val="none" w:sz="0" w:space="0" w:color="auto"/>
          </w:divBdr>
        </w:div>
        <w:div w:id="1573393448">
          <w:marLeft w:val="0"/>
          <w:marRight w:val="0"/>
          <w:marTop w:val="120"/>
          <w:marBottom w:val="0"/>
          <w:divBdr>
            <w:top w:val="none" w:sz="0" w:space="0" w:color="auto"/>
            <w:left w:val="none" w:sz="0" w:space="0" w:color="auto"/>
            <w:bottom w:val="none" w:sz="0" w:space="0" w:color="auto"/>
            <w:right w:val="none" w:sz="0" w:space="0" w:color="auto"/>
          </w:divBdr>
        </w:div>
        <w:div w:id="1330519281">
          <w:marLeft w:val="0"/>
          <w:marRight w:val="0"/>
          <w:marTop w:val="120"/>
          <w:marBottom w:val="0"/>
          <w:divBdr>
            <w:top w:val="none" w:sz="0" w:space="0" w:color="auto"/>
            <w:left w:val="none" w:sz="0" w:space="0" w:color="auto"/>
            <w:bottom w:val="none" w:sz="0" w:space="0" w:color="auto"/>
            <w:right w:val="none" w:sz="0" w:space="0" w:color="auto"/>
          </w:divBdr>
        </w:div>
        <w:div w:id="1205797566">
          <w:marLeft w:val="0"/>
          <w:marRight w:val="0"/>
          <w:marTop w:val="120"/>
          <w:marBottom w:val="0"/>
          <w:divBdr>
            <w:top w:val="none" w:sz="0" w:space="0" w:color="auto"/>
            <w:left w:val="none" w:sz="0" w:space="0" w:color="auto"/>
            <w:bottom w:val="none" w:sz="0" w:space="0" w:color="auto"/>
            <w:right w:val="none" w:sz="0" w:space="0" w:color="auto"/>
          </w:divBdr>
        </w:div>
      </w:divsChild>
    </w:div>
    <w:div w:id="933511649">
      <w:bodyDiv w:val="1"/>
      <w:marLeft w:val="0"/>
      <w:marRight w:val="0"/>
      <w:marTop w:val="0"/>
      <w:marBottom w:val="0"/>
      <w:divBdr>
        <w:top w:val="none" w:sz="0" w:space="0" w:color="auto"/>
        <w:left w:val="none" w:sz="0" w:space="0" w:color="auto"/>
        <w:bottom w:val="none" w:sz="0" w:space="0" w:color="auto"/>
        <w:right w:val="none" w:sz="0" w:space="0" w:color="auto"/>
      </w:divBdr>
    </w:div>
    <w:div w:id="973370293">
      <w:bodyDiv w:val="1"/>
      <w:marLeft w:val="0"/>
      <w:marRight w:val="0"/>
      <w:marTop w:val="0"/>
      <w:marBottom w:val="0"/>
      <w:divBdr>
        <w:top w:val="none" w:sz="0" w:space="0" w:color="auto"/>
        <w:left w:val="none" w:sz="0" w:space="0" w:color="auto"/>
        <w:bottom w:val="none" w:sz="0" w:space="0" w:color="auto"/>
        <w:right w:val="none" w:sz="0" w:space="0" w:color="auto"/>
      </w:divBdr>
    </w:div>
    <w:div w:id="1001542254">
      <w:bodyDiv w:val="1"/>
      <w:marLeft w:val="0"/>
      <w:marRight w:val="0"/>
      <w:marTop w:val="0"/>
      <w:marBottom w:val="0"/>
      <w:divBdr>
        <w:top w:val="none" w:sz="0" w:space="0" w:color="auto"/>
        <w:left w:val="none" w:sz="0" w:space="0" w:color="auto"/>
        <w:bottom w:val="none" w:sz="0" w:space="0" w:color="auto"/>
        <w:right w:val="none" w:sz="0" w:space="0" w:color="auto"/>
      </w:divBdr>
    </w:div>
    <w:div w:id="1014457165">
      <w:bodyDiv w:val="1"/>
      <w:marLeft w:val="0"/>
      <w:marRight w:val="0"/>
      <w:marTop w:val="0"/>
      <w:marBottom w:val="0"/>
      <w:divBdr>
        <w:top w:val="none" w:sz="0" w:space="0" w:color="auto"/>
        <w:left w:val="none" w:sz="0" w:space="0" w:color="auto"/>
        <w:bottom w:val="none" w:sz="0" w:space="0" w:color="auto"/>
        <w:right w:val="none" w:sz="0" w:space="0" w:color="auto"/>
      </w:divBdr>
    </w:div>
    <w:div w:id="1014724910">
      <w:bodyDiv w:val="1"/>
      <w:marLeft w:val="0"/>
      <w:marRight w:val="0"/>
      <w:marTop w:val="0"/>
      <w:marBottom w:val="0"/>
      <w:divBdr>
        <w:top w:val="none" w:sz="0" w:space="0" w:color="auto"/>
        <w:left w:val="none" w:sz="0" w:space="0" w:color="auto"/>
        <w:bottom w:val="none" w:sz="0" w:space="0" w:color="auto"/>
        <w:right w:val="none" w:sz="0" w:space="0" w:color="auto"/>
      </w:divBdr>
    </w:div>
    <w:div w:id="1161460775">
      <w:bodyDiv w:val="1"/>
      <w:marLeft w:val="0"/>
      <w:marRight w:val="0"/>
      <w:marTop w:val="0"/>
      <w:marBottom w:val="0"/>
      <w:divBdr>
        <w:top w:val="none" w:sz="0" w:space="0" w:color="auto"/>
        <w:left w:val="none" w:sz="0" w:space="0" w:color="auto"/>
        <w:bottom w:val="none" w:sz="0" w:space="0" w:color="auto"/>
        <w:right w:val="none" w:sz="0" w:space="0" w:color="auto"/>
      </w:divBdr>
      <w:divsChild>
        <w:div w:id="198322429">
          <w:marLeft w:val="0"/>
          <w:marRight w:val="0"/>
          <w:marTop w:val="0"/>
          <w:marBottom w:val="0"/>
          <w:divBdr>
            <w:top w:val="none" w:sz="0" w:space="0" w:color="auto"/>
            <w:left w:val="none" w:sz="0" w:space="0" w:color="auto"/>
            <w:bottom w:val="none" w:sz="0" w:space="0" w:color="auto"/>
            <w:right w:val="none" w:sz="0" w:space="0" w:color="auto"/>
          </w:divBdr>
        </w:div>
        <w:div w:id="2008705820">
          <w:marLeft w:val="0"/>
          <w:marRight w:val="0"/>
          <w:marTop w:val="0"/>
          <w:marBottom w:val="0"/>
          <w:divBdr>
            <w:top w:val="none" w:sz="0" w:space="0" w:color="auto"/>
            <w:left w:val="none" w:sz="0" w:space="0" w:color="auto"/>
            <w:bottom w:val="none" w:sz="0" w:space="0" w:color="auto"/>
            <w:right w:val="none" w:sz="0" w:space="0" w:color="auto"/>
          </w:divBdr>
        </w:div>
      </w:divsChild>
    </w:div>
    <w:div w:id="1162430360">
      <w:bodyDiv w:val="1"/>
      <w:marLeft w:val="0"/>
      <w:marRight w:val="0"/>
      <w:marTop w:val="0"/>
      <w:marBottom w:val="0"/>
      <w:divBdr>
        <w:top w:val="none" w:sz="0" w:space="0" w:color="auto"/>
        <w:left w:val="none" w:sz="0" w:space="0" w:color="auto"/>
        <w:bottom w:val="none" w:sz="0" w:space="0" w:color="auto"/>
        <w:right w:val="none" w:sz="0" w:space="0" w:color="auto"/>
      </w:divBdr>
    </w:div>
    <w:div w:id="1191913625">
      <w:bodyDiv w:val="1"/>
      <w:marLeft w:val="0"/>
      <w:marRight w:val="0"/>
      <w:marTop w:val="0"/>
      <w:marBottom w:val="0"/>
      <w:divBdr>
        <w:top w:val="none" w:sz="0" w:space="0" w:color="auto"/>
        <w:left w:val="none" w:sz="0" w:space="0" w:color="auto"/>
        <w:bottom w:val="none" w:sz="0" w:space="0" w:color="auto"/>
        <w:right w:val="none" w:sz="0" w:space="0" w:color="auto"/>
      </w:divBdr>
    </w:div>
    <w:div w:id="1282491119">
      <w:bodyDiv w:val="1"/>
      <w:marLeft w:val="0"/>
      <w:marRight w:val="0"/>
      <w:marTop w:val="0"/>
      <w:marBottom w:val="0"/>
      <w:divBdr>
        <w:top w:val="none" w:sz="0" w:space="0" w:color="auto"/>
        <w:left w:val="none" w:sz="0" w:space="0" w:color="auto"/>
        <w:bottom w:val="none" w:sz="0" w:space="0" w:color="auto"/>
        <w:right w:val="none" w:sz="0" w:space="0" w:color="auto"/>
      </w:divBdr>
      <w:divsChild>
        <w:div w:id="1015156485">
          <w:marLeft w:val="0"/>
          <w:marRight w:val="0"/>
          <w:marTop w:val="0"/>
          <w:marBottom w:val="0"/>
          <w:divBdr>
            <w:top w:val="none" w:sz="0" w:space="0" w:color="auto"/>
            <w:left w:val="none" w:sz="0" w:space="0" w:color="auto"/>
            <w:bottom w:val="none" w:sz="0" w:space="0" w:color="auto"/>
            <w:right w:val="none" w:sz="0" w:space="0" w:color="auto"/>
          </w:divBdr>
          <w:divsChild>
            <w:div w:id="1812597559">
              <w:marLeft w:val="0"/>
              <w:marRight w:val="0"/>
              <w:marTop w:val="0"/>
              <w:marBottom w:val="0"/>
              <w:divBdr>
                <w:top w:val="none" w:sz="0" w:space="0" w:color="auto"/>
                <w:left w:val="none" w:sz="0" w:space="0" w:color="auto"/>
                <w:bottom w:val="none" w:sz="0" w:space="0" w:color="auto"/>
                <w:right w:val="none" w:sz="0" w:space="0" w:color="auto"/>
              </w:divBdr>
              <w:divsChild>
                <w:div w:id="25867805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355303863">
      <w:bodyDiv w:val="1"/>
      <w:marLeft w:val="0"/>
      <w:marRight w:val="0"/>
      <w:marTop w:val="0"/>
      <w:marBottom w:val="0"/>
      <w:divBdr>
        <w:top w:val="none" w:sz="0" w:space="0" w:color="auto"/>
        <w:left w:val="none" w:sz="0" w:space="0" w:color="auto"/>
        <w:bottom w:val="none" w:sz="0" w:space="0" w:color="auto"/>
        <w:right w:val="none" w:sz="0" w:space="0" w:color="auto"/>
      </w:divBdr>
    </w:div>
    <w:div w:id="1361668859">
      <w:bodyDiv w:val="1"/>
      <w:marLeft w:val="0"/>
      <w:marRight w:val="0"/>
      <w:marTop w:val="0"/>
      <w:marBottom w:val="0"/>
      <w:divBdr>
        <w:top w:val="none" w:sz="0" w:space="0" w:color="auto"/>
        <w:left w:val="none" w:sz="0" w:space="0" w:color="auto"/>
        <w:bottom w:val="none" w:sz="0" w:space="0" w:color="auto"/>
        <w:right w:val="none" w:sz="0" w:space="0" w:color="auto"/>
      </w:divBdr>
    </w:div>
    <w:div w:id="1368336975">
      <w:bodyDiv w:val="1"/>
      <w:marLeft w:val="0"/>
      <w:marRight w:val="0"/>
      <w:marTop w:val="0"/>
      <w:marBottom w:val="0"/>
      <w:divBdr>
        <w:top w:val="none" w:sz="0" w:space="0" w:color="auto"/>
        <w:left w:val="none" w:sz="0" w:space="0" w:color="auto"/>
        <w:bottom w:val="none" w:sz="0" w:space="0" w:color="auto"/>
        <w:right w:val="none" w:sz="0" w:space="0" w:color="auto"/>
      </w:divBdr>
    </w:div>
    <w:div w:id="1427992439">
      <w:bodyDiv w:val="1"/>
      <w:marLeft w:val="0"/>
      <w:marRight w:val="0"/>
      <w:marTop w:val="0"/>
      <w:marBottom w:val="0"/>
      <w:divBdr>
        <w:top w:val="none" w:sz="0" w:space="0" w:color="auto"/>
        <w:left w:val="none" w:sz="0" w:space="0" w:color="auto"/>
        <w:bottom w:val="none" w:sz="0" w:space="0" w:color="auto"/>
        <w:right w:val="none" w:sz="0" w:space="0" w:color="auto"/>
      </w:divBdr>
    </w:div>
    <w:div w:id="1637372174">
      <w:bodyDiv w:val="1"/>
      <w:marLeft w:val="0"/>
      <w:marRight w:val="0"/>
      <w:marTop w:val="0"/>
      <w:marBottom w:val="0"/>
      <w:divBdr>
        <w:top w:val="none" w:sz="0" w:space="0" w:color="auto"/>
        <w:left w:val="none" w:sz="0" w:space="0" w:color="auto"/>
        <w:bottom w:val="none" w:sz="0" w:space="0" w:color="auto"/>
        <w:right w:val="none" w:sz="0" w:space="0" w:color="auto"/>
      </w:divBdr>
    </w:div>
    <w:div w:id="1726873793">
      <w:bodyDiv w:val="1"/>
      <w:marLeft w:val="0"/>
      <w:marRight w:val="0"/>
      <w:marTop w:val="0"/>
      <w:marBottom w:val="0"/>
      <w:divBdr>
        <w:top w:val="none" w:sz="0" w:space="0" w:color="auto"/>
        <w:left w:val="none" w:sz="0" w:space="0" w:color="auto"/>
        <w:bottom w:val="none" w:sz="0" w:space="0" w:color="auto"/>
        <w:right w:val="none" w:sz="0" w:space="0" w:color="auto"/>
      </w:divBdr>
      <w:divsChild>
        <w:div w:id="890992608">
          <w:marLeft w:val="0"/>
          <w:marRight w:val="0"/>
          <w:marTop w:val="0"/>
          <w:marBottom w:val="0"/>
          <w:divBdr>
            <w:top w:val="none" w:sz="0" w:space="0" w:color="auto"/>
            <w:left w:val="none" w:sz="0" w:space="0" w:color="auto"/>
            <w:bottom w:val="none" w:sz="0" w:space="0" w:color="auto"/>
            <w:right w:val="none" w:sz="0" w:space="0" w:color="auto"/>
          </w:divBdr>
          <w:divsChild>
            <w:div w:id="1709985492">
              <w:marLeft w:val="0"/>
              <w:marRight w:val="0"/>
              <w:marTop w:val="0"/>
              <w:marBottom w:val="0"/>
              <w:divBdr>
                <w:top w:val="none" w:sz="0" w:space="0" w:color="auto"/>
                <w:left w:val="none" w:sz="0" w:space="0" w:color="auto"/>
                <w:bottom w:val="none" w:sz="0" w:space="0" w:color="auto"/>
                <w:right w:val="none" w:sz="0" w:space="0" w:color="auto"/>
              </w:divBdr>
              <w:divsChild>
                <w:div w:id="54233296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727023247">
      <w:bodyDiv w:val="1"/>
      <w:marLeft w:val="0"/>
      <w:marRight w:val="0"/>
      <w:marTop w:val="0"/>
      <w:marBottom w:val="0"/>
      <w:divBdr>
        <w:top w:val="none" w:sz="0" w:space="0" w:color="auto"/>
        <w:left w:val="none" w:sz="0" w:space="0" w:color="auto"/>
        <w:bottom w:val="none" w:sz="0" w:space="0" w:color="auto"/>
        <w:right w:val="none" w:sz="0" w:space="0" w:color="auto"/>
      </w:divBdr>
      <w:divsChild>
        <w:div w:id="432870163">
          <w:marLeft w:val="0"/>
          <w:marRight w:val="0"/>
          <w:marTop w:val="120"/>
          <w:marBottom w:val="0"/>
          <w:divBdr>
            <w:top w:val="none" w:sz="0" w:space="0" w:color="auto"/>
            <w:left w:val="none" w:sz="0" w:space="0" w:color="auto"/>
            <w:bottom w:val="none" w:sz="0" w:space="0" w:color="auto"/>
            <w:right w:val="none" w:sz="0" w:space="0" w:color="auto"/>
          </w:divBdr>
        </w:div>
        <w:div w:id="1367482585">
          <w:marLeft w:val="0"/>
          <w:marRight w:val="0"/>
          <w:marTop w:val="120"/>
          <w:marBottom w:val="0"/>
          <w:divBdr>
            <w:top w:val="none" w:sz="0" w:space="0" w:color="auto"/>
            <w:left w:val="none" w:sz="0" w:space="0" w:color="auto"/>
            <w:bottom w:val="none" w:sz="0" w:space="0" w:color="auto"/>
            <w:right w:val="none" w:sz="0" w:space="0" w:color="auto"/>
          </w:divBdr>
        </w:div>
        <w:div w:id="662585790">
          <w:marLeft w:val="0"/>
          <w:marRight w:val="0"/>
          <w:marTop w:val="120"/>
          <w:marBottom w:val="0"/>
          <w:divBdr>
            <w:top w:val="none" w:sz="0" w:space="0" w:color="auto"/>
            <w:left w:val="none" w:sz="0" w:space="0" w:color="auto"/>
            <w:bottom w:val="none" w:sz="0" w:space="0" w:color="auto"/>
            <w:right w:val="none" w:sz="0" w:space="0" w:color="auto"/>
          </w:divBdr>
        </w:div>
        <w:div w:id="782462455">
          <w:marLeft w:val="0"/>
          <w:marRight w:val="0"/>
          <w:marTop w:val="120"/>
          <w:marBottom w:val="0"/>
          <w:divBdr>
            <w:top w:val="none" w:sz="0" w:space="0" w:color="auto"/>
            <w:left w:val="none" w:sz="0" w:space="0" w:color="auto"/>
            <w:bottom w:val="none" w:sz="0" w:space="0" w:color="auto"/>
            <w:right w:val="none" w:sz="0" w:space="0" w:color="auto"/>
          </w:divBdr>
        </w:div>
        <w:div w:id="1330282209">
          <w:marLeft w:val="0"/>
          <w:marRight w:val="0"/>
          <w:marTop w:val="120"/>
          <w:marBottom w:val="0"/>
          <w:divBdr>
            <w:top w:val="none" w:sz="0" w:space="0" w:color="auto"/>
            <w:left w:val="none" w:sz="0" w:space="0" w:color="auto"/>
            <w:bottom w:val="none" w:sz="0" w:space="0" w:color="auto"/>
            <w:right w:val="none" w:sz="0" w:space="0" w:color="auto"/>
          </w:divBdr>
        </w:div>
        <w:div w:id="596525719">
          <w:marLeft w:val="0"/>
          <w:marRight w:val="0"/>
          <w:marTop w:val="120"/>
          <w:marBottom w:val="0"/>
          <w:divBdr>
            <w:top w:val="none" w:sz="0" w:space="0" w:color="auto"/>
            <w:left w:val="none" w:sz="0" w:space="0" w:color="auto"/>
            <w:bottom w:val="none" w:sz="0" w:space="0" w:color="auto"/>
            <w:right w:val="none" w:sz="0" w:space="0" w:color="auto"/>
          </w:divBdr>
        </w:div>
        <w:div w:id="616640576">
          <w:marLeft w:val="0"/>
          <w:marRight w:val="0"/>
          <w:marTop w:val="120"/>
          <w:marBottom w:val="0"/>
          <w:divBdr>
            <w:top w:val="none" w:sz="0" w:space="0" w:color="auto"/>
            <w:left w:val="none" w:sz="0" w:space="0" w:color="auto"/>
            <w:bottom w:val="none" w:sz="0" w:space="0" w:color="auto"/>
            <w:right w:val="none" w:sz="0" w:space="0" w:color="auto"/>
          </w:divBdr>
        </w:div>
        <w:div w:id="340354422">
          <w:marLeft w:val="0"/>
          <w:marRight w:val="0"/>
          <w:marTop w:val="120"/>
          <w:marBottom w:val="0"/>
          <w:divBdr>
            <w:top w:val="none" w:sz="0" w:space="0" w:color="auto"/>
            <w:left w:val="none" w:sz="0" w:space="0" w:color="auto"/>
            <w:bottom w:val="none" w:sz="0" w:space="0" w:color="auto"/>
            <w:right w:val="none" w:sz="0" w:space="0" w:color="auto"/>
          </w:divBdr>
        </w:div>
        <w:div w:id="155535844">
          <w:marLeft w:val="0"/>
          <w:marRight w:val="0"/>
          <w:marTop w:val="120"/>
          <w:marBottom w:val="0"/>
          <w:divBdr>
            <w:top w:val="none" w:sz="0" w:space="0" w:color="auto"/>
            <w:left w:val="none" w:sz="0" w:space="0" w:color="auto"/>
            <w:bottom w:val="none" w:sz="0" w:space="0" w:color="auto"/>
            <w:right w:val="none" w:sz="0" w:space="0" w:color="auto"/>
          </w:divBdr>
        </w:div>
        <w:div w:id="1311863370">
          <w:marLeft w:val="0"/>
          <w:marRight w:val="0"/>
          <w:marTop w:val="120"/>
          <w:marBottom w:val="0"/>
          <w:divBdr>
            <w:top w:val="none" w:sz="0" w:space="0" w:color="auto"/>
            <w:left w:val="none" w:sz="0" w:space="0" w:color="auto"/>
            <w:bottom w:val="none" w:sz="0" w:space="0" w:color="auto"/>
            <w:right w:val="none" w:sz="0" w:space="0" w:color="auto"/>
          </w:divBdr>
        </w:div>
        <w:div w:id="777217220">
          <w:marLeft w:val="0"/>
          <w:marRight w:val="0"/>
          <w:marTop w:val="120"/>
          <w:marBottom w:val="0"/>
          <w:divBdr>
            <w:top w:val="none" w:sz="0" w:space="0" w:color="auto"/>
            <w:left w:val="none" w:sz="0" w:space="0" w:color="auto"/>
            <w:bottom w:val="none" w:sz="0" w:space="0" w:color="auto"/>
            <w:right w:val="none" w:sz="0" w:space="0" w:color="auto"/>
          </w:divBdr>
        </w:div>
        <w:div w:id="1410999955">
          <w:marLeft w:val="0"/>
          <w:marRight w:val="0"/>
          <w:marTop w:val="120"/>
          <w:marBottom w:val="0"/>
          <w:divBdr>
            <w:top w:val="none" w:sz="0" w:space="0" w:color="auto"/>
            <w:left w:val="none" w:sz="0" w:space="0" w:color="auto"/>
            <w:bottom w:val="none" w:sz="0" w:space="0" w:color="auto"/>
            <w:right w:val="none" w:sz="0" w:space="0" w:color="auto"/>
          </w:divBdr>
        </w:div>
        <w:div w:id="1815634076">
          <w:marLeft w:val="0"/>
          <w:marRight w:val="0"/>
          <w:marTop w:val="120"/>
          <w:marBottom w:val="0"/>
          <w:divBdr>
            <w:top w:val="none" w:sz="0" w:space="0" w:color="auto"/>
            <w:left w:val="none" w:sz="0" w:space="0" w:color="auto"/>
            <w:bottom w:val="none" w:sz="0" w:space="0" w:color="auto"/>
            <w:right w:val="none" w:sz="0" w:space="0" w:color="auto"/>
          </w:divBdr>
        </w:div>
      </w:divsChild>
    </w:div>
    <w:div w:id="1754468144">
      <w:bodyDiv w:val="1"/>
      <w:marLeft w:val="0"/>
      <w:marRight w:val="0"/>
      <w:marTop w:val="0"/>
      <w:marBottom w:val="0"/>
      <w:divBdr>
        <w:top w:val="none" w:sz="0" w:space="0" w:color="auto"/>
        <w:left w:val="none" w:sz="0" w:space="0" w:color="auto"/>
        <w:bottom w:val="none" w:sz="0" w:space="0" w:color="auto"/>
        <w:right w:val="none" w:sz="0" w:space="0" w:color="auto"/>
      </w:divBdr>
    </w:div>
    <w:div w:id="1820222809">
      <w:bodyDiv w:val="1"/>
      <w:marLeft w:val="0"/>
      <w:marRight w:val="0"/>
      <w:marTop w:val="0"/>
      <w:marBottom w:val="0"/>
      <w:divBdr>
        <w:top w:val="none" w:sz="0" w:space="0" w:color="auto"/>
        <w:left w:val="none" w:sz="0" w:space="0" w:color="auto"/>
        <w:bottom w:val="none" w:sz="0" w:space="0" w:color="auto"/>
        <w:right w:val="none" w:sz="0" w:space="0" w:color="auto"/>
      </w:divBdr>
      <w:divsChild>
        <w:div w:id="1152671603">
          <w:marLeft w:val="0"/>
          <w:marRight w:val="0"/>
          <w:marTop w:val="0"/>
          <w:marBottom w:val="0"/>
          <w:divBdr>
            <w:top w:val="none" w:sz="0" w:space="0" w:color="auto"/>
            <w:left w:val="none" w:sz="0" w:space="0" w:color="auto"/>
            <w:bottom w:val="none" w:sz="0" w:space="0" w:color="auto"/>
            <w:right w:val="none" w:sz="0" w:space="0" w:color="auto"/>
          </w:divBdr>
          <w:divsChild>
            <w:div w:id="928149827">
              <w:marLeft w:val="0"/>
              <w:marRight w:val="0"/>
              <w:marTop w:val="0"/>
              <w:marBottom w:val="0"/>
              <w:divBdr>
                <w:top w:val="none" w:sz="0" w:space="0" w:color="auto"/>
                <w:left w:val="none" w:sz="0" w:space="0" w:color="auto"/>
                <w:bottom w:val="none" w:sz="0" w:space="0" w:color="auto"/>
                <w:right w:val="none" w:sz="0" w:space="0" w:color="auto"/>
              </w:divBdr>
              <w:divsChild>
                <w:div w:id="159412481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836334057">
      <w:bodyDiv w:val="1"/>
      <w:marLeft w:val="0"/>
      <w:marRight w:val="0"/>
      <w:marTop w:val="0"/>
      <w:marBottom w:val="0"/>
      <w:divBdr>
        <w:top w:val="none" w:sz="0" w:space="0" w:color="auto"/>
        <w:left w:val="none" w:sz="0" w:space="0" w:color="auto"/>
        <w:bottom w:val="none" w:sz="0" w:space="0" w:color="auto"/>
        <w:right w:val="none" w:sz="0" w:space="0" w:color="auto"/>
      </w:divBdr>
    </w:div>
    <w:div w:id="1843276441">
      <w:bodyDiv w:val="1"/>
      <w:marLeft w:val="0"/>
      <w:marRight w:val="0"/>
      <w:marTop w:val="0"/>
      <w:marBottom w:val="0"/>
      <w:divBdr>
        <w:top w:val="none" w:sz="0" w:space="0" w:color="auto"/>
        <w:left w:val="none" w:sz="0" w:space="0" w:color="auto"/>
        <w:bottom w:val="none" w:sz="0" w:space="0" w:color="auto"/>
        <w:right w:val="none" w:sz="0" w:space="0" w:color="auto"/>
      </w:divBdr>
    </w:div>
    <w:div w:id="1853179404">
      <w:bodyDiv w:val="1"/>
      <w:marLeft w:val="0"/>
      <w:marRight w:val="0"/>
      <w:marTop w:val="0"/>
      <w:marBottom w:val="0"/>
      <w:divBdr>
        <w:top w:val="none" w:sz="0" w:space="0" w:color="auto"/>
        <w:left w:val="none" w:sz="0" w:space="0" w:color="auto"/>
        <w:bottom w:val="none" w:sz="0" w:space="0" w:color="auto"/>
        <w:right w:val="none" w:sz="0" w:space="0" w:color="auto"/>
      </w:divBdr>
    </w:div>
    <w:div w:id="1864203841">
      <w:bodyDiv w:val="1"/>
      <w:marLeft w:val="0"/>
      <w:marRight w:val="0"/>
      <w:marTop w:val="0"/>
      <w:marBottom w:val="0"/>
      <w:divBdr>
        <w:top w:val="none" w:sz="0" w:space="0" w:color="auto"/>
        <w:left w:val="none" w:sz="0" w:space="0" w:color="auto"/>
        <w:bottom w:val="none" w:sz="0" w:space="0" w:color="auto"/>
        <w:right w:val="none" w:sz="0" w:space="0" w:color="auto"/>
      </w:divBdr>
    </w:div>
    <w:div w:id="1924024209">
      <w:bodyDiv w:val="1"/>
      <w:marLeft w:val="0"/>
      <w:marRight w:val="0"/>
      <w:marTop w:val="0"/>
      <w:marBottom w:val="0"/>
      <w:divBdr>
        <w:top w:val="none" w:sz="0" w:space="0" w:color="auto"/>
        <w:left w:val="none" w:sz="0" w:space="0" w:color="auto"/>
        <w:bottom w:val="none" w:sz="0" w:space="0" w:color="auto"/>
        <w:right w:val="none" w:sz="0" w:space="0" w:color="auto"/>
      </w:divBdr>
    </w:div>
    <w:div w:id="1935892079">
      <w:bodyDiv w:val="1"/>
      <w:marLeft w:val="0"/>
      <w:marRight w:val="0"/>
      <w:marTop w:val="0"/>
      <w:marBottom w:val="0"/>
      <w:divBdr>
        <w:top w:val="none" w:sz="0" w:space="0" w:color="auto"/>
        <w:left w:val="none" w:sz="0" w:space="0" w:color="auto"/>
        <w:bottom w:val="none" w:sz="0" w:space="0" w:color="auto"/>
        <w:right w:val="none" w:sz="0" w:space="0" w:color="auto"/>
      </w:divBdr>
    </w:div>
    <w:div w:id="1962759502">
      <w:bodyDiv w:val="1"/>
      <w:marLeft w:val="0"/>
      <w:marRight w:val="0"/>
      <w:marTop w:val="0"/>
      <w:marBottom w:val="0"/>
      <w:divBdr>
        <w:top w:val="none" w:sz="0" w:space="0" w:color="auto"/>
        <w:left w:val="none" w:sz="0" w:space="0" w:color="auto"/>
        <w:bottom w:val="none" w:sz="0" w:space="0" w:color="auto"/>
        <w:right w:val="none" w:sz="0" w:space="0" w:color="auto"/>
      </w:divBdr>
    </w:div>
    <w:div w:id="2023042603">
      <w:bodyDiv w:val="1"/>
      <w:marLeft w:val="0"/>
      <w:marRight w:val="0"/>
      <w:marTop w:val="0"/>
      <w:marBottom w:val="0"/>
      <w:divBdr>
        <w:top w:val="none" w:sz="0" w:space="0" w:color="auto"/>
        <w:left w:val="none" w:sz="0" w:space="0" w:color="auto"/>
        <w:bottom w:val="none" w:sz="0" w:space="0" w:color="auto"/>
        <w:right w:val="none" w:sz="0" w:space="0" w:color="auto"/>
      </w:divBdr>
    </w:div>
    <w:div w:id="21318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7030" TargetMode="External"/><Relationship Id="rId13" Type="http://schemas.openxmlformats.org/officeDocument/2006/relationships/hyperlink" Target="http://www.consultant.ru/document/cons_doc_LAW_144624/de5cd3096c9ee62e2f4e4a63009e6c00e845e0fc/" TargetMode="External"/><Relationship Id="rId3" Type="http://schemas.openxmlformats.org/officeDocument/2006/relationships/styles" Target="styles.xml"/><Relationship Id="rId7" Type="http://schemas.openxmlformats.org/officeDocument/2006/relationships/hyperlink" Target="mailto:%20%20%20%20%20%20%20%20%20%20%20%20%20%20%20" TargetMode="External"/><Relationship Id="rId12" Type="http://schemas.openxmlformats.org/officeDocument/2006/relationships/hyperlink" Target="http://www.consultant.ru/document/cons_doc_LAW_144624/e8d77bb2d037d7faec30d3dcbfe64ed72e7da2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4624/d6aec91603ff628ea274b8552ce2849e06e0aa4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144624/" TargetMode="External"/><Relationship Id="rId4" Type="http://schemas.microsoft.com/office/2007/relationships/stylesWithEffects" Target="stylesWithEffects.xml"/><Relationship Id="rId9" Type="http://schemas.openxmlformats.org/officeDocument/2006/relationships/hyperlink" Target="garantF1://70253464.458" TargetMode="External"/><Relationship Id="rId14" Type="http://schemas.openxmlformats.org/officeDocument/2006/relationships/hyperlink" Target="http://www.consultant.ru/document/cons_doc_LAW_144624/b7a284f2033388c5f897db80cf09546957288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tlNq3zylJaE7L5ZGi4Sf/NVSgxQ3C8h9Kt75XT0o2wg=</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yFYdYu+IGD+VEED0xUK7xd4neyX/wf4ss31uPYTwc+A=</DigestValue>
    </Reference>
  </SignedInfo>
  <SignatureValue>fG62omyI7k90dF0etJiBSPftVi3p0fh97EBbJWonCpuSBnDJo4Og8y3Ynn5iQa5r
JwjAhHyFyenbd/TdQEsgZg==</SignatureValue>
  <KeyInfo>
    <X509Data>
      <X509Certificate>MIIMFzCCC8agAwIBAgIKI8GD7wACAC3sczAIBgYqhQMCAgMwggFjMRgwFgYFKoUD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CVRFTlNPUkNBMzAeFw0xNTEyMjkxMTM5MDBaFw0xNjEyMjkxMTQ5MDBaMIICQzEY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X6iKZ9QxokTXIDV+6yshNBO9yfw=</DigestValue>
      </Reference>
      <Reference URI="/word/document.xml?ContentType=application/vnd.openxmlformats-officedocument.wordprocessingml.document.main+xml">
        <DigestMethod Algorithm="http://www.w3.org/2000/09/xmldsig#sha1"/>
        <DigestValue>k8yF7csMbM3k/SbdUM3ctxNYfgg=</DigestValue>
      </Reference>
      <Reference URI="/word/fontTable.xml?ContentType=application/vnd.openxmlformats-officedocument.wordprocessingml.fontTable+xml">
        <DigestMethod Algorithm="http://www.w3.org/2000/09/xmldsig#sha1"/>
        <DigestValue>RNqMs6/6J+5ytykElPbCm/k399o=</DigestValue>
      </Reference>
      <Reference URI="/word/numbering.xml?ContentType=application/vnd.openxmlformats-officedocument.wordprocessingml.numbering+xml">
        <DigestMethod Algorithm="http://www.w3.org/2000/09/xmldsig#sha1"/>
        <DigestValue>vh2bvt+0srenxKs5d/OZmUxPw4k=</DigestValue>
      </Reference>
      <Reference URI="/word/settings.xml?ContentType=application/vnd.openxmlformats-officedocument.wordprocessingml.settings+xml">
        <DigestMethod Algorithm="http://www.w3.org/2000/09/xmldsig#sha1"/>
        <DigestValue>843s0HHoPBO5jUAF6YiU7NW7pNI=</DigestValue>
      </Reference>
      <Reference URI="/word/styles.xml?ContentType=application/vnd.openxmlformats-officedocument.wordprocessingml.styles+xml">
        <DigestMethod Algorithm="http://www.w3.org/2000/09/xmldsig#sha1"/>
        <DigestValue>F2/2hsA2niMhoZ3xDToVY/6LuC4=</DigestValue>
      </Reference>
      <Reference URI="/word/stylesWithEffects.xml?ContentType=application/vnd.ms-word.stylesWithEffects+xml">
        <DigestMethod Algorithm="http://www.w3.org/2000/09/xmldsig#sha1"/>
        <DigestValue>3oFmpW+0Nn/ejerWfvisBga8ISE=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N3U+saN8YwZKrktXUzHdpWvZvDQ=</DigestValue>
      </Reference>
    </Manifest>
    <SignatureProperties>
      <SignatureProperty Id="idSignatureTime" Target="#idPackageSignature">
        <mdssi:SignatureTime>
          <mdssi:Format>YYYY-MM-DDThh:mm:ssTZD</mdssi:Format>
          <mdssi:Value>2016-03-17T19:23:39Z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2016-03-17T19:23:39Z</xd:SigningTime>
          <xd:SigningCertificate>
            <xd:Cert>
              <xd:CertDigest>
                <DigestMethod Algorithm="http://www.w3.org/2000/09/xmldsig#sha1"/>
                <DigestValue>yNoOwPv3PKdZHhb6NWl293Gyj4o=</DigestValue>
              </xd:CertDigest>
              <xd:IssuerSerial>
                <X509IssuerName>CN=TENSORCA3, OU=Удостоверяющий центр, O=ООО Компания Тензор, L=Ярославль, S=76 Ярославская область, C=RU, E=root@nalog.tensor.ru, STREET=Московский проспект д.12, ИНН=007605016030, ОГРН=1027600787994</X509IssuerName>
                <X509SerialNumber>168852555324010521291891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F2E6-5BC9-4F8B-AC25-2F70E3CF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1749</Words>
  <Characters>9971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Костя</cp:lastModifiedBy>
  <cp:revision>38</cp:revision>
  <cp:lastPrinted>2015-08-10T12:04:00Z</cp:lastPrinted>
  <dcterms:created xsi:type="dcterms:W3CDTF">2016-01-20T07:39:00Z</dcterms:created>
  <dcterms:modified xsi:type="dcterms:W3CDTF">2016-03-17T14:29:00Z</dcterms:modified>
</cp:coreProperties>
</file>