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09" w:rsidRPr="00C634A5" w:rsidRDefault="008E0809" w:rsidP="008E0809">
      <w:pPr>
        <w:pStyle w:val="a5"/>
        <w:rPr>
          <w:rFonts w:ascii="Times New Roman" w:hAnsi="Times New Roman" w:cs="Times New Roman"/>
          <w:sz w:val="20"/>
          <w:szCs w:val="20"/>
        </w:rPr>
      </w:pPr>
      <w:bookmarkStart w:id="0" w:name="_GoBack"/>
    </w:p>
    <w:p w:rsidR="008E0809" w:rsidRPr="00C634A5" w:rsidRDefault="008E0809" w:rsidP="008E0809">
      <w:pPr>
        <w:pStyle w:val="1"/>
        <w:spacing w:before="0" w:beforeAutospacing="0" w:after="0" w:afterAutospacing="0"/>
        <w:jc w:val="center"/>
        <w:rPr>
          <w:sz w:val="22"/>
          <w:szCs w:val="22"/>
        </w:rPr>
      </w:pPr>
      <w:r w:rsidRPr="00C634A5">
        <w:rPr>
          <w:sz w:val="22"/>
          <w:szCs w:val="22"/>
        </w:rPr>
        <w:t>ООО «СТРОЙИНВЕСТ»</w:t>
      </w:r>
    </w:p>
    <w:p w:rsidR="008E0809" w:rsidRPr="00C634A5" w:rsidRDefault="008E0809" w:rsidP="008E0809">
      <w:pPr>
        <w:pStyle w:val="1"/>
        <w:spacing w:before="0" w:beforeAutospacing="0" w:after="0" w:afterAutospacing="0"/>
        <w:jc w:val="center"/>
        <w:rPr>
          <w:b w:val="0"/>
          <w:sz w:val="22"/>
          <w:szCs w:val="22"/>
        </w:rPr>
      </w:pPr>
    </w:p>
    <w:p w:rsidR="008E0809" w:rsidRPr="00C634A5" w:rsidRDefault="008E0809" w:rsidP="008E0809">
      <w:pPr>
        <w:pStyle w:val="a5"/>
        <w:rPr>
          <w:rFonts w:ascii="Times New Roman" w:hAnsi="Times New Roman" w:cs="Times New Roman"/>
          <w:sz w:val="20"/>
          <w:szCs w:val="20"/>
        </w:rPr>
      </w:pPr>
      <w:r w:rsidRPr="00C634A5">
        <w:rPr>
          <w:rFonts w:ascii="Times New Roman" w:hAnsi="Times New Roman" w:cs="Times New Roman"/>
          <w:sz w:val="20"/>
          <w:szCs w:val="20"/>
        </w:rPr>
        <w:t xml:space="preserve">450010, Башкортостан, г. </w:t>
      </w:r>
      <w:r w:rsidRPr="00C634A5">
        <w:rPr>
          <w:rFonts w:ascii="Times New Roman" w:hAnsi="Times New Roman" w:cs="Times New Roman"/>
          <w:sz w:val="20"/>
          <w:szCs w:val="20"/>
          <w:shd w:val="clear" w:color="auto" w:fill="FFFFFF"/>
        </w:rPr>
        <w:t>Уфа,                                                                                  Т</w:t>
      </w:r>
      <w:r w:rsidRPr="00C634A5">
        <w:rPr>
          <w:rFonts w:ascii="Times New Roman" w:hAnsi="Times New Roman" w:cs="Times New Roman"/>
          <w:sz w:val="20"/>
          <w:szCs w:val="20"/>
        </w:rPr>
        <w:t>елефон: 8-</w:t>
      </w:r>
      <w:r w:rsidR="00F84348" w:rsidRPr="00C634A5">
        <w:rPr>
          <w:rFonts w:ascii="Times New Roman" w:hAnsi="Times New Roman" w:cs="Times New Roman"/>
          <w:sz w:val="20"/>
          <w:szCs w:val="20"/>
        </w:rPr>
        <w:t>986-797-8065</w:t>
      </w:r>
    </w:p>
    <w:p w:rsidR="008E0809" w:rsidRPr="00C634A5" w:rsidRDefault="008E0809" w:rsidP="008E0809">
      <w:pPr>
        <w:pStyle w:val="a5"/>
        <w:rPr>
          <w:rFonts w:ascii="Times New Roman" w:hAnsi="Times New Roman" w:cs="Times New Roman"/>
          <w:sz w:val="20"/>
          <w:szCs w:val="20"/>
        </w:rPr>
      </w:pPr>
      <w:r w:rsidRPr="00C634A5">
        <w:rPr>
          <w:rFonts w:ascii="Times New Roman" w:hAnsi="Times New Roman" w:cs="Times New Roman"/>
          <w:sz w:val="20"/>
          <w:szCs w:val="20"/>
          <w:shd w:val="clear" w:color="auto" w:fill="FFFFFF"/>
        </w:rPr>
        <w:t>ул. Летчиков, дом 6, офис 14, 15</w:t>
      </w:r>
      <w:r w:rsidR="0099259C" w:rsidRPr="00C634A5">
        <w:rPr>
          <w:rFonts w:ascii="Times New Roman" w:hAnsi="Times New Roman" w:cs="Times New Roman"/>
          <w:sz w:val="20"/>
          <w:szCs w:val="20"/>
          <w:shd w:val="clear" w:color="auto" w:fill="FFFFFF"/>
        </w:rPr>
        <w:t xml:space="preserve">                                                                               </w:t>
      </w:r>
      <w:hyperlink r:id="rId9" w:history="1"/>
      <w:r w:rsidRPr="00C634A5">
        <w:rPr>
          <w:rFonts w:ascii="Times New Roman" w:hAnsi="Times New Roman" w:cs="Times New Roman"/>
          <w:sz w:val="20"/>
          <w:szCs w:val="20"/>
          <w:lang w:val="en-US"/>
        </w:rPr>
        <w:t>E</w:t>
      </w:r>
      <w:r w:rsidRPr="00C634A5">
        <w:rPr>
          <w:rFonts w:ascii="Times New Roman" w:hAnsi="Times New Roman" w:cs="Times New Roman"/>
          <w:sz w:val="20"/>
          <w:szCs w:val="20"/>
        </w:rPr>
        <w:t>-</w:t>
      </w:r>
      <w:r w:rsidRPr="00C634A5">
        <w:rPr>
          <w:rFonts w:ascii="Times New Roman" w:hAnsi="Times New Roman" w:cs="Times New Roman"/>
          <w:sz w:val="20"/>
          <w:szCs w:val="20"/>
          <w:lang w:val="en-US"/>
        </w:rPr>
        <w:t>mail</w:t>
      </w:r>
      <w:r w:rsidRPr="00C634A5">
        <w:rPr>
          <w:rFonts w:ascii="Times New Roman" w:hAnsi="Times New Roman" w:cs="Times New Roman"/>
          <w:sz w:val="20"/>
          <w:szCs w:val="20"/>
        </w:rPr>
        <w:t xml:space="preserve">: </w:t>
      </w:r>
      <w:proofErr w:type="spellStart"/>
      <w:r w:rsidRPr="00C634A5">
        <w:rPr>
          <w:rFonts w:ascii="Times New Roman" w:hAnsi="Times New Roman" w:cs="Times New Roman"/>
          <w:sz w:val="20"/>
          <w:szCs w:val="20"/>
          <w:lang w:val="en-US"/>
        </w:rPr>
        <w:t>ufa</w:t>
      </w:r>
      <w:proofErr w:type="spellEnd"/>
      <w:r w:rsidRPr="00C634A5">
        <w:rPr>
          <w:rFonts w:ascii="Times New Roman" w:hAnsi="Times New Roman" w:cs="Times New Roman"/>
          <w:sz w:val="20"/>
          <w:szCs w:val="20"/>
        </w:rPr>
        <w:t>-</w:t>
      </w:r>
      <w:proofErr w:type="spellStart"/>
      <w:r w:rsidRPr="00C634A5">
        <w:rPr>
          <w:rFonts w:ascii="Times New Roman" w:hAnsi="Times New Roman" w:cs="Times New Roman"/>
          <w:sz w:val="20"/>
          <w:szCs w:val="20"/>
          <w:lang w:val="en-US"/>
        </w:rPr>
        <w:t>stroyinvest</w:t>
      </w:r>
      <w:proofErr w:type="spellEnd"/>
      <w:r w:rsidRPr="00C634A5">
        <w:rPr>
          <w:rFonts w:ascii="Times New Roman" w:hAnsi="Times New Roman" w:cs="Times New Roman"/>
          <w:sz w:val="20"/>
          <w:szCs w:val="20"/>
        </w:rPr>
        <w:t>@</w:t>
      </w:r>
      <w:r w:rsidRPr="00C634A5">
        <w:rPr>
          <w:rFonts w:ascii="Times New Roman" w:hAnsi="Times New Roman" w:cs="Times New Roman"/>
          <w:sz w:val="20"/>
          <w:szCs w:val="20"/>
          <w:lang w:val="en-US"/>
        </w:rPr>
        <w:t>mail</w:t>
      </w:r>
      <w:r w:rsidRPr="00C634A5">
        <w:rPr>
          <w:rFonts w:ascii="Times New Roman" w:hAnsi="Times New Roman" w:cs="Times New Roman"/>
          <w:sz w:val="20"/>
          <w:szCs w:val="20"/>
        </w:rPr>
        <w:t>.</w:t>
      </w:r>
      <w:proofErr w:type="spellStart"/>
      <w:r w:rsidRPr="00C634A5">
        <w:rPr>
          <w:rFonts w:ascii="Times New Roman" w:hAnsi="Times New Roman" w:cs="Times New Roman"/>
          <w:sz w:val="20"/>
          <w:szCs w:val="20"/>
          <w:lang w:val="en-US"/>
        </w:rPr>
        <w:t>ru</w:t>
      </w:r>
      <w:proofErr w:type="spellEnd"/>
    </w:p>
    <w:p w:rsidR="008E0809" w:rsidRPr="00C634A5" w:rsidRDefault="008E0809" w:rsidP="008E0809">
      <w:pPr>
        <w:pStyle w:val="a5"/>
        <w:jc w:val="center"/>
        <w:rPr>
          <w:rFonts w:ascii="Times New Roman" w:hAnsi="Times New Roman" w:cs="Times New Roman"/>
          <w:sz w:val="20"/>
          <w:szCs w:val="20"/>
        </w:rPr>
      </w:pPr>
      <w:r w:rsidRPr="00C634A5">
        <w:rPr>
          <w:rFonts w:ascii="Times New Roman" w:hAnsi="Times New Roman" w:cs="Times New Roman"/>
          <w:sz w:val="20"/>
          <w:szCs w:val="20"/>
        </w:rPr>
        <w:t>_____________________________________________________________________________________________</w:t>
      </w:r>
    </w:p>
    <w:p w:rsidR="008E0809" w:rsidRPr="00C634A5" w:rsidRDefault="008E0809" w:rsidP="008E0809">
      <w:pPr>
        <w:pStyle w:val="a5"/>
        <w:rPr>
          <w:rFonts w:ascii="Times New Roman" w:hAnsi="Times New Roman" w:cs="Times New Roman"/>
          <w:sz w:val="20"/>
          <w:szCs w:val="20"/>
        </w:rPr>
      </w:pPr>
    </w:p>
    <w:p w:rsidR="008E0809" w:rsidRPr="00C634A5" w:rsidRDefault="008E0809" w:rsidP="008E0809">
      <w:pPr>
        <w:pStyle w:val="a5"/>
        <w:rPr>
          <w:rFonts w:ascii="Times New Roman" w:hAnsi="Times New Roman" w:cs="Times New Roman"/>
          <w:sz w:val="20"/>
          <w:szCs w:val="20"/>
          <w:shd w:val="clear" w:color="auto" w:fill="FFFFFF"/>
        </w:rPr>
      </w:pPr>
    </w:p>
    <w:p w:rsidR="008E0809" w:rsidRPr="00C634A5" w:rsidRDefault="008E0809" w:rsidP="00280D56">
      <w:pPr>
        <w:pStyle w:val="a5"/>
        <w:jc w:val="right"/>
        <w:rPr>
          <w:rFonts w:ascii="Times New Roman" w:hAnsi="Times New Roman" w:cs="Times New Roman"/>
          <w:sz w:val="20"/>
          <w:szCs w:val="20"/>
        </w:rPr>
      </w:pPr>
      <w:r w:rsidRPr="00C634A5">
        <w:rPr>
          <w:rFonts w:ascii="Times New Roman" w:hAnsi="Times New Roman" w:cs="Times New Roman"/>
          <w:sz w:val="20"/>
          <w:szCs w:val="20"/>
        </w:rPr>
        <w:t>Руководителю</w:t>
      </w:r>
    </w:p>
    <w:p w:rsidR="008E0809" w:rsidRPr="00C634A5" w:rsidRDefault="008E0809" w:rsidP="00280D56">
      <w:pPr>
        <w:pStyle w:val="a5"/>
        <w:jc w:val="right"/>
        <w:rPr>
          <w:rFonts w:ascii="Times New Roman" w:hAnsi="Times New Roman" w:cs="Times New Roman"/>
          <w:sz w:val="20"/>
          <w:szCs w:val="20"/>
        </w:rPr>
      </w:pPr>
      <w:r w:rsidRPr="00C634A5">
        <w:rPr>
          <w:rFonts w:ascii="Times New Roman" w:hAnsi="Times New Roman" w:cs="Times New Roman"/>
          <w:sz w:val="20"/>
          <w:szCs w:val="20"/>
        </w:rPr>
        <w:t>Управления ФАС России</w:t>
      </w:r>
    </w:p>
    <w:p w:rsidR="008E0809" w:rsidRPr="00C634A5" w:rsidRDefault="008E0809" w:rsidP="00280D56">
      <w:pPr>
        <w:pStyle w:val="a5"/>
        <w:jc w:val="right"/>
        <w:rPr>
          <w:rFonts w:ascii="Times New Roman" w:hAnsi="Times New Roman" w:cs="Times New Roman"/>
          <w:sz w:val="20"/>
          <w:szCs w:val="20"/>
        </w:rPr>
      </w:pPr>
      <w:r w:rsidRPr="00C634A5">
        <w:rPr>
          <w:rFonts w:ascii="Times New Roman" w:hAnsi="Times New Roman" w:cs="Times New Roman"/>
          <w:sz w:val="20"/>
          <w:szCs w:val="20"/>
        </w:rPr>
        <w:t xml:space="preserve">по </w:t>
      </w:r>
      <w:r w:rsidR="00C634A5" w:rsidRPr="00C634A5">
        <w:rPr>
          <w:rFonts w:ascii="Times New Roman" w:hAnsi="Times New Roman" w:cs="Times New Roman"/>
          <w:sz w:val="20"/>
          <w:szCs w:val="20"/>
        </w:rPr>
        <w:t>Ямало-Ненецкому АО</w:t>
      </w:r>
    </w:p>
    <w:p w:rsidR="00395593" w:rsidRPr="00C634A5" w:rsidRDefault="00395593" w:rsidP="00280D56">
      <w:pPr>
        <w:pStyle w:val="a5"/>
        <w:rPr>
          <w:rFonts w:ascii="Times New Roman" w:hAnsi="Times New Roman" w:cs="Times New Roman"/>
          <w:sz w:val="20"/>
          <w:szCs w:val="20"/>
          <w:highlight w:val="yellow"/>
        </w:rPr>
      </w:pPr>
    </w:p>
    <w:p w:rsidR="008E0809" w:rsidRPr="00C634A5" w:rsidRDefault="008E0809" w:rsidP="00916CC1">
      <w:pPr>
        <w:pStyle w:val="a5"/>
        <w:rPr>
          <w:rFonts w:ascii="Times New Roman" w:hAnsi="Times New Roman" w:cs="Times New Roman"/>
          <w:sz w:val="20"/>
          <w:szCs w:val="20"/>
          <w:highlight w:val="yellow"/>
        </w:rPr>
      </w:pPr>
    </w:p>
    <w:p w:rsidR="00FF4625" w:rsidRPr="00C634A5" w:rsidRDefault="00FF4625" w:rsidP="00C634A5">
      <w:pPr>
        <w:pStyle w:val="a5"/>
        <w:jc w:val="center"/>
        <w:rPr>
          <w:rFonts w:ascii="Times New Roman" w:hAnsi="Times New Roman" w:cs="Times New Roman"/>
          <w:b/>
          <w:sz w:val="20"/>
          <w:szCs w:val="20"/>
        </w:rPr>
      </w:pPr>
      <w:r w:rsidRPr="00C634A5">
        <w:rPr>
          <w:rFonts w:ascii="Times New Roman" w:hAnsi="Times New Roman" w:cs="Times New Roman"/>
          <w:b/>
          <w:sz w:val="20"/>
          <w:szCs w:val="20"/>
        </w:rPr>
        <w:t>ЖАЛОБА</w:t>
      </w:r>
    </w:p>
    <w:p w:rsidR="00FF4625" w:rsidRPr="00C634A5" w:rsidRDefault="00FF4625" w:rsidP="00C634A5">
      <w:pPr>
        <w:pStyle w:val="a5"/>
        <w:jc w:val="center"/>
        <w:rPr>
          <w:rFonts w:ascii="Times New Roman" w:eastAsiaTheme="minorEastAsia" w:hAnsi="Times New Roman" w:cs="Times New Roman"/>
          <w:sz w:val="20"/>
          <w:szCs w:val="20"/>
        </w:rPr>
      </w:pPr>
      <w:r w:rsidRPr="00C634A5">
        <w:rPr>
          <w:rFonts w:ascii="Times New Roman" w:hAnsi="Times New Roman" w:cs="Times New Roman"/>
          <w:sz w:val="20"/>
          <w:szCs w:val="20"/>
        </w:rPr>
        <w:t>на положения документации о закупке №</w:t>
      </w:r>
      <w:r w:rsidR="00C634A5" w:rsidRPr="00C634A5">
        <w:rPr>
          <w:rFonts w:ascii="Times New Roman" w:hAnsi="Times New Roman" w:cs="Times New Roman"/>
          <w:sz w:val="20"/>
          <w:szCs w:val="20"/>
        </w:rPr>
        <w:t>0890300004816000205</w:t>
      </w:r>
    </w:p>
    <w:p w:rsidR="00FF4625" w:rsidRPr="00C634A5" w:rsidRDefault="00FF4625" w:rsidP="00C634A5">
      <w:pPr>
        <w:pStyle w:val="a5"/>
        <w:jc w:val="center"/>
        <w:rPr>
          <w:rFonts w:ascii="Times New Roman" w:eastAsia="Times New Roman" w:hAnsi="Times New Roman" w:cs="Times New Roman"/>
          <w:sz w:val="20"/>
          <w:szCs w:val="20"/>
        </w:rPr>
      </w:pPr>
      <w:r w:rsidRPr="00C634A5">
        <w:rPr>
          <w:rFonts w:ascii="Times New Roman" w:hAnsi="Times New Roman" w:cs="Times New Roman"/>
          <w:sz w:val="20"/>
          <w:szCs w:val="20"/>
        </w:rPr>
        <w:t>на право заключения контракта</w:t>
      </w:r>
    </w:p>
    <w:p w:rsidR="00FF4625" w:rsidRPr="00C634A5" w:rsidRDefault="00FF4625" w:rsidP="00C634A5">
      <w:pPr>
        <w:pStyle w:val="a5"/>
        <w:jc w:val="center"/>
        <w:rPr>
          <w:rFonts w:ascii="Times New Roman" w:hAnsi="Times New Roman" w:cs="Times New Roman"/>
          <w:sz w:val="20"/>
          <w:szCs w:val="20"/>
        </w:rPr>
      </w:pPr>
      <w:r w:rsidRPr="00C634A5">
        <w:rPr>
          <w:rFonts w:ascii="Times New Roman" w:hAnsi="Times New Roman" w:cs="Times New Roman"/>
          <w:sz w:val="20"/>
          <w:szCs w:val="20"/>
          <w:shd w:val="clear" w:color="auto" w:fill="FFFFFF"/>
        </w:rPr>
        <w:t>«</w:t>
      </w:r>
      <w:r w:rsidR="00C634A5" w:rsidRPr="00C634A5">
        <w:rPr>
          <w:rFonts w:ascii="Times New Roman" w:hAnsi="Times New Roman" w:cs="Times New Roman"/>
          <w:sz w:val="20"/>
          <w:szCs w:val="20"/>
          <w:shd w:val="clear" w:color="auto" w:fill="FFFFFF"/>
        </w:rPr>
        <w:t xml:space="preserve">Строительно-монтажные работы по объекту "Многофункциональная спортивная площадка в с. </w:t>
      </w:r>
      <w:proofErr w:type="spellStart"/>
      <w:r w:rsidR="00C634A5" w:rsidRPr="00C634A5">
        <w:rPr>
          <w:rFonts w:ascii="Times New Roman" w:hAnsi="Times New Roman" w:cs="Times New Roman"/>
          <w:sz w:val="20"/>
          <w:szCs w:val="20"/>
          <w:shd w:val="clear" w:color="auto" w:fill="FFFFFF"/>
        </w:rPr>
        <w:t>Харсаим</w:t>
      </w:r>
      <w:proofErr w:type="spellEnd"/>
      <w:r w:rsidR="00C634A5" w:rsidRPr="00C634A5">
        <w:rPr>
          <w:rFonts w:ascii="Times New Roman" w:hAnsi="Times New Roman" w:cs="Times New Roman"/>
          <w:sz w:val="20"/>
          <w:szCs w:val="20"/>
          <w:shd w:val="clear" w:color="auto" w:fill="FFFFFF"/>
        </w:rPr>
        <w:t xml:space="preserve"> Приуральского района, ЯНАО"</w:t>
      </w:r>
      <w:r w:rsidRPr="00C634A5">
        <w:rPr>
          <w:rFonts w:ascii="Times New Roman" w:hAnsi="Times New Roman" w:cs="Times New Roman"/>
          <w:sz w:val="20"/>
          <w:szCs w:val="20"/>
          <w:lang w:eastAsia="ru-RU"/>
        </w:rPr>
        <w:t>»</w:t>
      </w:r>
    </w:p>
    <w:p w:rsidR="003929BD" w:rsidRPr="00C634A5" w:rsidRDefault="003929BD" w:rsidP="00C634A5">
      <w:pPr>
        <w:pStyle w:val="a5"/>
        <w:rPr>
          <w:rFonts w:ascii="Times New Roman" w:hAnsi="Times New Roman" w:cs="Times New Roman"/>
          <w:sz w:val="20"/>
          <w:szCs w:val="20"/>
        </w:rPr>
      </w:pPr>
    </w:p>
    <w:p w:rsidR="005B4B2A" w:rsidRPr="00C634A5" w:rsidRDefault="005B4B2A" w:rsidP="00C634A5">
      <w:pPr>
        <w:pStyle w:val="a5"/>
        <w:rPr>
          <w:rFonts w:ascii="Times New Roman" w:hAnsi="Times New Roman" w:cs="Times New Roman"/>
          <w:sz w:val="20"/>
          <w:szCs w:val="20"/>
        </w:rPr>
      </w:pPr>
    </w:p>
    <w:p w:rsidR="00FF4625" w:rsidRPr="00C634A5" w:rsidRDefault="00FF4625" w:rsidP="00C634A5">
      <w:pPr>
        <w:pStyle w:val="a5"/>
        <w:rPr>
          <w:rFonts w:ascii="Times New Roman" w:hAnsi="Times New Roman" w:cs="Times New Roman"/>
          <w:b/>
          <w:sz w:val="20"/>
          <w:szCs w:val="20"/>
        </w:rPr>
      </w:pPr>
      <w:r w:rsidRPr="00C634A5">
        <w:rPr>
          <w:rFonts w:ascii="Times New Roman" w:hAnsi="Times New Roman" w:cs="Times New Roman"/>
          <w:b/>
          <w:sz w:val="20"/>
          <w:szCs w:val="20"/>
        </w:rPr>
        <w:t xml:space="preserve">Заказчик: </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Муниципальное казенное учреждение «Управление капитального строительства» муниципального образования Приура</w:t>
      </w:r>
      <w:r w:rsidRPr="00C634A5">
        <w:rPr>
          <w:rFonts w:ascii="Times New Roman" w:hAnsi="Times New Roman" w:cs="Times New Roman"/>
          <w:sz w:val="20"/>
          <w:szCs w:val="20"/>
        </w:rPr>
        <w:t>льский район</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629620, ЯНАО, Приуральский р</w:t>
      </w:r>
      <w:r w:rsidRPr="00C634A5">
        <w:rPr>
          <w:rFonts w:ascii="Times New Roman" w:hAnsi="Times New Roman" w:cs="Times New Roman"/>
          <w:sz w:val="20"/>
          <w:szCs w:val="20"/>
        </w:rPr>
        <w:t xml:space="preserve">айон с. </w:t>
      </w:r>
      <w:proofErr w:type="spellStart"/>
      <w:r w:rsidRPr="00C634A5">
        <w:rPr>
          <w:rFonts w:ascii="Times New Roman" w:hAnsi="Times New Roman" w:cs="Times New Roman"/>
          <w:sz w:val="20"/>
          <w:szCs w:val="20"/>
        </w:rPr>
        <w:t>Аксарка</w:t>
      </w:r>
      <w:proofErr w:type="spellEnd"/>
      <w:r w:rsidRPr="00C634A5">
        <w:rPr>
          <w:rFonts w:ascii="Times New Roman" w:hAnsi="Times New Roman" w:cs="Times New Roman"/>
          <w:sz w:val="20"/>
          <w:szCs w:val="20"/>
        </w:rPr>
        <w:t>, ул. Новая, 18а</w:t>
      </w:r>
    </w:p>
    <w:p w:rsidR="00C634A5" w:rsidRPr="00C634A5" w:rsidRDefault="00C634A5" w:rsidP="00C634A5">
      <w:pPr>
        <w:pStyle w:val="a5"/>
        <w:rPr>
          <w:rFonts w:ascii="Times New Roman" w:hAnsi="Times New Roman" w:cs="Times New Roman"/>
          <w:sz w:val="20"/>
          <w:szCs w:val="20"/>
        </w:rPr>
      </w:pPr>
      <w:proofErr w:type="spellStart"/>
      <w:r w:rsidRPr="00C634A5">
        <w:rPr>
          <w:rFonts w:ascii="Times New Roman" w:hAnsi="Times New Roman" w:cs="Times New Roman"/>
          <w:sz w:val="20"/>
          <w:szCs w:val="20"/>
          <w:lang w:val="en-US"/>
        </w:rPr>
        <w:t>uks</w:t>
      </w:r>
      <w:proofErr w:type="spellEnd"/>
      <w:r w:rsidRPr="00C634A5">
        <w:rPr>
          <w:rFonts w:ascii="Times New Roman" w:hAnsi="Times New Roman" w:cs="Times New Roman"/>
          <w:sz w:val="20"/>
          <w:szCs w:val="20"/>
        </w:rPr>
        <w:t>.</w:t>
      </w:r>
      <w:proofErr w:type="spellStart"/>
      <w:r w:rsidRPr="00C634A5">
        <w:rPr>
          <w:rFonts w:ascii="Times New Roman" w:hAnsi="Times New Roman" w:cs="Times New Roman"/>
          <w:sz w:val="20"/>
          <w:szCs w:val="20"/>
          <w:lang w:val="en-US"/>
        </w:rPr>
        <w:t>aksarka</w:t>
      </w:r>
      <w:proofErr w:type="spellEnd"/>
      <w:r w:rsidRPr="00C634A5">
        <w:rPr>
          <w:rFonts w:ascii="Times New Roman" w:hAnsi="Times New Roman" w:cs="Times New Roman"/>
          <w:sz w:val="20"/>
          <w:szCs w:val="20"/>
        </w:rPr>
        <w:t>@</w:t>
      </w:r>
      <w:r w:rsidRPr="00C634A5">
        <w:rPr>
          <w:rFonts w:ascii="Times New Roman" w:hAnsi="Times New Roman" w:cs="Times New Roman"/>
          <w:sz w:val="20"/>
          <w:szCs w:val="20"/>
          <w:lang w:val="en-US"/>
        </w:rPr>
        <w:t>mail</w:t>
      </w:r>
      <w:r w:rsidRPr="00C634A5">
        <w:rPr>
          <w:rFonts w:ascii="Times New Roman" w:hAnsi="Times New Roman" w:cs="Times New Roman"/>
          <w:sz w:val="20"/>
          <w:szCs w:val="20"/>
        </w:rPr>
        <w:t>.</w:t>
      </w:r>
      <w:proofErr w:type="spellStart"/>
      <w:r w:rsidRPr="00C634A5">
        <w:rPr>
          <w:rFonts w:ascii="Times New Roman" w:hAnsi="Times New Roman" w:cs="Times New Roman"/>
          <w:sz w:val="20"/>
          <w:szCs w:val="20"/>
          <w:lang w:val="en-US"/>
        </w:rPr>
        <w:t>ru</w:t>
      </w:r>
      <w:proofErr w:type="spellEnd"/>
      <w:r w:rsidRPr="00C634A5">
        <w:rPr>
          <w:rFonts w:ascii="Times New Roman" w:hAnsi="Times New Roman" w:cs="Times New Roman"/>
          <w:sz w:val="20"/>
          <w:szCs w:val="20"/>
        </w:rPr>
        <w:t xml:space="preserve"> </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Елисеев Сергей Викторович</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8 (34993) 22-685</w:t>
      </w:r>
    </w:p>
    <w:p w:rsidR="007544FE" w:rsidRPr="00C634A5" w:rsidRDefault="007544FE" w:rsidP="00C634A5">
      <w:pPr>
        <w:pStyle w:val="a5"/>
        <w:rPr>
          <w:rFonts w:ascii="Times New Roman" w:hAnsi="Times New Roman" w:cs="Times New Roman"/>
          <w:sz w:val="20"/>
          <w:szCs w:val="20"/>
        </w:rPr>
      </w:pPr>
    </w:p>
    <w:p w:rsidR="007544FE" w:rsidRPr="00C634A5" w:rsidRDefault="007544FE" w:rsidP="00C634A5">
      <w:pPr>
        <w:pStyle w:val="a5"/>
        <w:rPr>
          <w:rFonts w:ascii="Times New Roman" w:hAnsi="Times New Roman" w:cs="Times New Roman"/>
          <w:b/>
          <w:sz w:val="20"/>
          <w:szCs w:val="20"/>
        </w:rPr>
      </w:pPr>
      <w:r w:rsidRPr="00C634A5">
        <w:rPr>
          <w:rFonts w:ascii="Times New Roman" w:hAnsi="Times New Roman" w:cs="Times New Roman"/>
          <w:b/>
          <w:sz w:val="20"/>
          <w:szCs w:val="20"/>
        </w:rPr>
        <w:t>Уполномоченный орган:</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Муниципальное казенное учреждение «Служба размещения муниципального заказа» муниципального образования Приуральский район</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 xml:space="preserve">629620, ЯНАО, Приуральский район с. </w:t>
      </w:r>
      <w:proofErr w:type="spellStart"/>
      <w:r w:rsidRPr="00C634A5">
        <w:rPr>
          <w:rFonts w:ascii="Times New Roman" w:hAnsi="Times New Roman" w:cs="Times New Roman"/>
          <w:sz w:val="20"/>
          <w:szCs w:val="20"/>
        </w:rPr>
        <w:t>Аксарка</w:t>
      </w:r>
      <w:proofErr w:type="spellEnd"/>
      <w:r w:rsidRPr="00C634A5">
        <w:rPr>
          <w:rFonts w:ascii="Times New Roman" w:hAnsi="Times New Roman" w:cs="Times New Roman"/>
          <w:sz w:val="20"/>
          <w:szCs w:val="20"/>
        </w:rPr>
        <w:t xml:space="preserve">, ул. Новая, 18а </w:t>
      </w:r>
    </w:p>
    <w:p w:rsidR="00C634A5" w:rsidRPr="00C634A5" w:rsidRDefault="00C634A5" w:rsidP="00C634A5">
      <w:pPr>
        <w:pStyle w:val="a5"/>
        <w:rPr>
          <w:rFonts w:ascii="Times New Roman" w:hAnsi="Times New Roman" w:cs="Times New Roman"/>
          <w:sz w:val="20"/>
          <w:szCs w:val="20"/>
        </w:rPr>
      </w:pPr>
      <w:proofErr w:type="spellStart"/>
      <w:r w:rsidRPr="00C634A5">
        <w:rPr>
          <w:rFonts w:ascii="Times New Roman" w:hAnsi="Times New Roman" w:cs="Times New Roman"/>
          <w:sz w:val="20"/>
          <w:szCs w:val="20"/>
          <w:lang w:val="en-US"/>
        </w:rPr>
        <w:t>torgi</w:t>
      </w:r>
      <w:proofErr w:type="spellEnd"/>
      <w:r w:rsidRPr="00C634A5">
        <w:rPr>
          <w:rFonts w:ascii="Times New Roman" w:hAnsi="Times New Roman" w:cs="Times New Roman"/>
          <w:sz w:val="20"/>
          <w:szCs w:val="20"/>
        </w:rPr>
        <w:t>@</w:t>
      </w:r>
      <w:proofErr w:type="spellStart"/>
      <w:r w:rsidRPr="00C634A5">
        <w:rPr>
          <w:rFonts w:ascii="Times New Roman" w:hAnsi="Times New Roman" w:cs="Times New Roman"/>
          <w:sz w:val="20"/>
          <w:szCs w:val="20"/>
          <w:lang w:val="en-US"/>
        </w:rPr>
        <w:t>priuralye</w:t>
      </w:r>
      <w:proofErr w:type="spellEnd"/>
      <w:r w:rsidRPr="00C634A5">
        <w:rPr>
          <w:rFonts w:ascii="Times New Roman" w:hAnsi="Times New Roman" w:cs="Times New Roman"/>
          <w:sz w:val="20"/>
          <w:szCs w:val="20"/>
        </w:rPr>
        <w:t>.</w:t>
      </w:r>
      <w:r w:rsidRPr="00C634A5">
        <w:rPr>
          <w:rFonts w:ascii="Times New Roman" w:hAnsi="Times New Roman" w:cs="Times New Roman"/>
          <w:sz w:val="20"/>
          <w:szCs w:val="20"/>
          <w:lang w:val="en-US"/>
        </w:rPr>
        <w:t>com</w:t>
      </w:r>
      <w:r w:rsidRPr="00C634A5">
        <w:rPr>
          <w:rFonts w:ascii="Times New Roman" w:hAnsi="Times New Roman" w:cs="Times New Roman"/>
          <w:sz w:val="20"/>
          <w:szCs w:val="20"/>
        </w:rPr>
        <w:t xml:space="preserve"> </w:t>
      </w:r>
    </w:p>
    <w:p w:rsidR="00C634A5" w:rsidRPr="00C634A5" w:rsidRDefault="00C634A5" w:rsidP="00C634A5">
      <w:pPr>
        <w:pStyle w:val="a5"/>
        <w:rPr>
          <w:rFonts w:ascii="Times New Roman" w:hAnsi="Times New Roman" w:cs="Times New Roman"/>
          <w:sz w:val="20"/>
          <w:szCs w:val="20"/>
        </w:rPr>
      </w:pPr>
      <w:r w:rsidRPr="00C634A5">
        <w:rPr>
          <w:rFonts w:ascii="Times New Roman" w:hAnsi="Times New Roman" w:cs="Times New Roman"/>
          <w:sz w:val="20"/>
          <w:szCs w:val="20"/>
        </w:rPr>
        <w:t xml:space="preserve">8 (34993) </w:t>
      </w:r>
      <w:r w:rsidRPr="00C634A5">
        <w:rPr>
          <w:rFonts w:ascii="Times New Roman" w:hAnsi="Times New Roman" w:cs="Times New Roman"/>
          <w:sz w:val="20"/>
          <w:szCs w:val="20"/>
        </w:rPr>
        <w:t>22-791</w:t>
      </w:r>
    </w:p>
    <w:p w:rsidR="0072089B" w:rsidRPr="00C634A5" w:rsidRDefault="0072089B" w:rsidP="007544FE">
      <w:pPr>
        <w:pStyle w:val="a5"/>
        <w:rPr>
          <w:rFonts w:eastAsiaTheme="minorEastAsia"/>
        </w:rPr>
      </w:pPr>
      <w:r w:rsidRPr="00C634A5">
        <w:t>____________________________________________________________________</w:t>
      </w:r>
      <w:r w:rsidR="00370099" w:rsidRPr="00C634A5">
        <w:t>______________</w:t>
      </w:r>
      <w:r w:rsidR="00C33AD5" w:rsidRPr="00C634A5">
        <w:t>___</w:t>
      </w:r>
    </w:p>
    <w:p w:rsidR="007018F7" w:rsidRPr="00C634A5" w:rsidRDefault="007018F7" w:rsidP="003D5390">
      <w:pPr>
        <w:pStyle w:val="a5"/>
        <w:rPr>
          <w:rFonts w:ascii="Times New Roman" w:hAnsi="Times New Roman" w:cs="Times New Roman"/>
          <w:sz w:val="20"/>
          <w:szCs w:val="20"/>
        </w:rPr>
      </w:pPr>
    </w:p>
    <w:p w:rsidR="008E0809" w:rsidRPr="00C634A5" w:rsidRDefault="008E0809" w:rsidP="008E0809">
      <w:pPr>
        <w:pStyle w:val="a5"/>
        <w:jc w:val="both"/>
        <w:rPr>
          <w:rFonts w:ascii="Times New Roman" w:hAnsi="Times New Roman" w:cs="Times New Roman"/>
          <w:sz w:val="20"/>
          <w:szCs w:val="20"/>
          <w:highlight w:val="yellow"/>
        </w:rPr>
      </w:pPr>
      <w:r w:rsidRPr="00C634A5">
        <w:rPr>
          <w:rFonts w:ascii="Times New Roman" w:hAnsi="Times New Roman" w:cs="Times New Roman"/>
          <w:sz w:val="20"/>
          <w:szCs w:val="20"/>
        </w:rPr>
        <w:t>ООО «СТРОЙИНВЕСТ»,</w:t>
      </w:r>
      <w:r w:rsidR="009C64BD" w:rsidRPr="00C634A5">
        <w:rPr>
          <w:rFonts w:ascii="Times New Roman" w:hAnsi="Times New Roman" w:cs="Times New Roman"/>
          <w:sz w:val="20"/>
          <w:szCs w:val="20"/>
        </w:rPr>
        <w:t xml:space="preserve"> </w:t>
      </w:r>
      <w:r w:rsidRPr="00C634A5">
        <w:rPr>
          <w:rFonts w:ascii="Times New Roman" w:hAnsi="Times New Roman" w:cs="Times New Roman"/>
          <w:sz w:val="20"/>
          <w:szCs w:val="20"/>
        </w:rPr>
        <w:t>руководствуясь ст.105 Федерального закона от 05.04.2013 №44-ФЗ "О контрактной системе в сфере закупок", направляет в Ваш адрес жалобу о нижеследующем:</w:t>
      </w:r>
    </w:p>
    <w:p w:rsidR="00BB4E22" w:rsidRPr="00C634A5" w:rsidRDefault="00BB4E22" w:rsidP="008E0809">
      <w:pPr>
        <w:pStyle w:val="a5"/>
        <w:rPr>
          <w:rFonts w:ascii="Times New Roman" w:hAnsi="Times New Roman" w:cs="Times New Roman"/>
          <w:sz w:val="20"/>
          <w:szCs w:val="20"/>
        </w:rPr>
      </w:pPr>
    </w:p>
    <w:p w:rsidR="00BB4E22" w:rsidRPr="00C634A5" w:rsidRDefault="00BB4E22" w:rsidP="007C6402">
      <w:pPr>
        <w:pStyle w:val="a5"/>
        <w:jc w:val="center"/>
        <w:rPr>
          <w:rFonts w:ascii="Times New Roman" w:hAnsi="Times New Roman" w:cs="Times New Roman"/>
          <w:sz w:val="20"/>
          <w:szCs w:val="20"/>
        </w:rPr>
      </w:pPr>
    </w:p>
    <w:p w:rsidR="008A1A8A" w:rsidRPr="00C634A5" w:rsidRDefault="008A1A8A" w:rsidP="007C6402">
      <w:pPr>
        <w:pStyle w:val="a5"/>
        <w:jc w:val="center"/>
        <w:rPr>
          <w:rFonts w:ascii="Times New Roman" w:hAnsi="Times New Roman" w:cs="Times New Roman"/>
          <w:b/>
          <w:sz w:val="20"/>
          <w:szCs w:val="20"/>
        </w:rPr>
      </w:pPr>
      <w:r w:rsidRPr="00C634A5">
        <w:rPr>
          <w:rFonts w:ascii="Times New Roman" w:hAnsi="Times New Roman" w:cs="Times New Roman"/>
          <w:b/>
          <w:sz w:val="20"/>
          <w:szCs w:val="20"/>
        </w:rPr>
        <w:t>ДОВОДЫ ЖАЛОБЫ</w:t>
      </w:r>
    </w:p>
    <w:p w:rsidR="00A71EFB" w:rsidRPr="00C634A5" w:rsidRDefault="00A71EFB" w:rsidP="003C5102">
      <w:pPr>
        <w:pStyle w:val="a5"/>
        <w:rPr>
          <w:rFonts w:ascii="Times New Roman" w:hAnsi="Times New Roman" w:cs="Times New Roman"/>
          <w:sz w:val="20"/>
          <w:szCs w:val="20"/>
        </w:rPr>
      </w:pPr>
    </w:p>
    <w:p w:rsidR="00C634A5" w:rsidRPr="00C634A5" w:rsidRDefault="00E47696" w:rsidP="00C634A5">
      <w:pPr>
        <w:autoSpaceDE w:val="0"/>
        <w:autoSpaceDN w:val="0"/>
        <w:adjustRightInd w:val="0"/>
        <w:spacing w:after="0" w:line="240" w:lineRule="auto"/>
        <w:jc w:val="both"/>
        <w:rPr>
          <w:rFonts w:ascii="Times New Roman" w:hAnsi="Times New Roman" w:cs="Times New Roman"/>
          <w:sz w:val="20"/>
          <w:szCs w:val="20"/>
        </w:rPr>
      </w:pPr>
      <w:r w:rsidRPr="00C634A5">
        <w:rPr>
          <w:rFonts w:ascii="Times New Roman" w:hAnsi="Times New Roman" w:cs="Times New Roman"/>
          <w:sz w:val="20"/>
          <w:szCs w:val="20"/>
        </w:rPr>
        <w:t>1)</w:t>
      </w:r>
      <w:bookmarkStart w:id="1" w:name="sub_37"/>
      <w:r w:rsidR="007544FE" w:rsidRPr="00C634A5">
        <w:rPr>
          <w:rFonts w:ascii="Times New Roman" w:hAnsi="Times New Roman" w:cs="Times New Roman"/>
          <w:sz w:val="20"/>
          <w:szCs w:val="20"/>
        </w:rPr>
        <w:t xml:space="preserve"> </w:t>
      </w:r>
      <w:r w:rsidR="00C634A5" w:rsidRPr="00C634A5">
        <w:rPr>
          <w:rFonts w:ascii="Times New Roman" w:hAnsi="Times New Roman" w:cs="Times New Roman"/>
          <w:sz w:val="20"/>
          <w:szCs w:val="20"/>
        </w:rPr>
        <w:t xml:space="preserve">Согласно </w:t>
      </w:r>
      <w:hyperlink r:id="rId10" w:history="1">
        <w:r w:rsidR="00C634A5" w:rsidRPr="00C634A5">
          <w:rPr>
            <w:rFonts w:ascii="Times New Roman" w:hAnsi="Times New Roman" w:cs="Times New Roman"/>
            <w:sz w:val="20"/>
            <w:szCs w:val="20"/>
          </w:rPr>
          <w:t>пункту 1 части 1 статьи 33</w:t>
        </w:r>
      </w:hyperlink>
      <w:r w:rsidR="00C634A5" w:rsidRPr="00C634A5">
        <w:rPr>
          <w:rFonts w:ascii="Times New Roman" w:hAnsi="Times New Roman" w:cs="Times New Roman"/>
          <w:sz w:val="20"/>
          <w:szCs w:val="20"/>
        </w:rPr>
        <w:t xml:space="preserve"> Закона о контрактной системе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634A5" w:rsidRPr="00C634A5" w:rsidRDefault="00C634A5" w:rsidP="00C634A5">
      <w:pPr>
        <w:spacing w:after="0" w:line="240" w:lineRule="auto"/>
        <w:jc w:val="both"/>
        <w:rPr>
          <w:rFonts w:ascii="Times New Roman" w:hAnsi="Times New Roman" w:cs="Times New Roman"/>
          <w:sz w:val="20"/>
          <w:szCs w:val="20"/>
          <w:shd w:val="clear" w:color="auto" w:fill="FFFFFF"/>
        </w:rPr>
      </w:pPr>
      <w:r w:rsidRPr="00C634A5">
        <w:rPr>
          <w:rFonts w:ascii="Times New Roman" w:hAnsi="Times New Roman" w:cs="Times New Roman"/>
          <w:sz w:val="20"/>
          <w:szCs w:val="20"/>
          <w:shd w:val="clear" w:color="auto" w:fill="FFFFFF"/>
        </w:rPr>
        <w:t xml:space="preserve">Однако в  </w:t>
      </w:r>
      <w:r w:rsidRPr="00C634A5">
        <w:rPr>
          <w:rFonts w:ascii="Times New Roman" w:hAnsi="Times New Roman" w:cs="Times New Roman"/>
          <w:sz w:val="20"/>
          <w:szCs w:val="20"/>
        </w:rPr>
        <w:t>Ведомости</w:t>
      </w:r>
      <w:r w:rsidRPr="00C634A5">
        <w:rPr>
          <w:rFonts w:ascii="Times New Roman" w:hAnsi="Times New Roman" w:cs="Times New Roman"/>
          <w:sz w:val="20"/>
          <w:szCs w:val="20"/>
        </w:rPr>
        <w:t xml:space="preserve"> объемов работ</w:t>
      </w:r>
      <w:r w:rsidRPr="00C634A5">
        <w:rPr>
          <w:rFonts w:ascii="Times New Roman" w:hAnsi="Times New Roman" w:cs="Times New Roman"/>
          <w:sz w:val="20"/>
          <w:szCs w:val="20"/>
          <w:shd w:val="clear" w:color="auto" w:fill="FFFFFF"/>
        </w:rPr>
        <w:t xml:space="preserve"> </w:t>
      </w:r>
      <w:r w:rsidRPr="00C634A5">
        <w:rPr>
          <w:rFonts w:ascii="Times New Roman" w:hAnsi="Times New Roman" w:cs="Times New Roman"/>
          <w:sz w:val="20"/>
          <w:szCs w:val="20"/>
          <w:shd w:val="clear" w:color="auto" w:fill="FFFFFF"/>
        </w:rPr>
        <w:t>содержится указание на товарные знаки без обязательной оговорки об эквивалентности:</w:t>
      </w:r>
    </w:p>
    <w:p w:rsidR="00C634A5" w:rsidRPr="00C634A5" w:rsidRDefault="00C634A5" w:rsidP="00C634A5">
      <w:pPr>
        <w:spacing w:after="0" w:line="240" w:lineRule="auto"/>
        <w:jc w:val="both"/>
        <w:rPr>
          <w:rFonts w:ascii="Times New Roman" w:hAnsi="Times New Roman" w:cs="Times New Roman"/>
          <w:sz w:val="20"/>
          <w:szCs w:val="20"/>
          <w:shd w:val="clear" w:color="auto" w:fill="FFFFFF"/>
        </w:rPr>
      </w:pPr>
    </w:p>
    <w:p w:rsidR="00C634A5" w:rsidRPr="00C634A5" w:rsidRDefault="00C634A5" w:rsidP="00C634A5">
      <w:pPr>
        <w:spacing w:after="0" w:line="240" w:lineRule="auto"/>
        <w:jc w:val="center"/>
        <w:rPr>
          <w:rFonts w:ascii="Times New Roman" w:hAnsi="Times New Roman" w:cs="Times New Roman"/>
          <w:i/>
          <w:sz w:val="20"/>
          <w:szCs w:val="20"/>
          <w:shd w:val="clear" w:color="auto" w:fill="FFFFFF"/>
        </w:rPr>
      </w:pPr>
      <w:r w:rsidRPr="00C634A5">
        <w:rPr>
          <w:rFonts w:ascii="Times New Roman" w:hAnsi="Times New Roman" w:cs="Times New Roman"/>
          <w:i/>
          <w:sz w:val="20"/>
          <w:szCs w:val="20"/>
          <w:shd w:val="clear" w:color="auto" w:fill="FFFFFF"/>
        </w:rPr>
        <w:t xml:space="preserve">№59 Краска разметочная дорожная </w:t>
      </w:r>
      <w:r w:rsidRPr="00C634A5">
        <w:rPr>
          <w:rFonts w:ascii="Times New Roman" w:hAnsi="Times New Roman" w:cs="Times New Roman"/>
          <w:b/>
          <w:i/>
          <w:sz w:val="20"/>
          <w:szCs w:val="20"/>
          <w:shd w:val="clear" w:color="auto" w:fill="FFFFFF"/>
        </w:rPr>
        <w:t>СПЕКТРЛАЙН</w:t>
      </w:r>
    </w:p>
    <w:p w:rsidR="00C634A5" w:rsidRPr="00C634A5" w:rsidRDefault="00C634A5" w:rsidP="00C634A5">
      <w:pPr>
        <w:spacing w:after="0" w:line="240" w:lineRule="auto"/>
        <w:jc w:val="both"/>
        <w:rPr>
          <w:rFonts w:ascii="Times New Roman" w:hAnsi="Times New Roman" w:cs="Times New Roman"/>
          <w:sz w:val="20"/>
          <w:szCs w:val="20"/>
          <w:shd w:val="clear" w:color="auto" w:fill="FFFFFF"/>
        </w:rPr>
      </w:pPr>
      <w:r w:rsidRPr="00C634A5">
        <w:rPr>
          <w:rFonts w:ascii="Times New Roman" w:hAnsi="Times New Roman" w:cs="Times New Roman"/>
          <w:sz w:val="20"/>
          <w:szCs w:val="20"/>
          <w:shd w:val="clear" w:color="auto" w:fill="FFFFFF"/>
        </w:rPr>
        <w:lastRenderedPageBreak/>
        <w:t>Данный товарный знак принадлежит НПП «Спектр» (http://certa.ru/products/).</w:t>
      </w:r>
    </w:p>
    <w:p w:rsidR="00C634A5" w:rsidRPr="00C634A5" w:rsidRDefault="00C634A5" w:rsidP="00C634A5">
      <w:pPr>
        <w:spacing w:after="0" w:line="240" w:lineRule="auto"/>
        <w:jc w:val="both"/>
        <w:rPr>
          <w:rFonts w:ascii="Times New Roman" w:hAnsi="Times New Roman" w:cs="Times New Roman"/>
          <w:sz w:val="20"/>
          <w:szCs w:val="20"/>
          <w:shd w:val="clear" w:color="auto" w:fill="FFFFFF"/>
        </w:rPr>
      </w:pP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shd w:val="clear" w:color="auto" w:fill="FFFFFF"/>
        </w:rPr>
        <w:t>2)</w:t>
      </w:r>
      <w:r w:rsidRPr="00C634A5">
        <w:rPr>
          <w:rFonts w:ascii="Times New Roman" w:hAnsi="Times New Roman" w:cs="Times New Roman"/>
          <w:sz w:val="20"/>
          <w:szCs w:val="20"/>
        </w:rPr>
        <w:t xml:space="preserve"> </w:t>
      </w:r>
      <w:r w:rsidRPr="00C634A5">
        <w:rPr>
          <w:rFonts w:ascii="Times New Roman" w:hAnsi="Times New Roman" w:cs="Times New Roman"/>
          <w:sz w:val="20"/>
          <w:szCs w:val="20"/>
        </w:rPr>
        <w:t xml:space="preserve">Часть 2 статьи 31 Закона о контрактной системе содержит следующее: </w:t>
      </w:r>
    </w:p>
    <w:p w:rsidR="00C634A5" w:rsidRPr="00C634A5" w:rsidRDefault="00C634A5" w:rsidP="00C634A5">
      <w:pPr>
        <w:pStyle w:val="a5"/>
        <w:jc w:val="both"/>
        <w:rPr>
          <w:rFonts w:ascii="Times New Roman" w:hAnsi="Times New Roman" w:cs="Times New Roman"/>
          <w:i/>
          <w:sz w:val="20"/>
          <w:szCs w:val="20"/>
        </w:rPr>
      </w:pPr>
      <w:r w:rsidRPr="00C634A5">
        <w:rPr>
          <w:rFonts w:ascii="Times New Roman" w:hAnsi="Times New Roman" w:cs="Times New Roman"/>
          <w:i/>
          <w:sz w:val="20"/>
          <w:szCs w:val="20"/>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1" w:history="1">
        <w:r w:rsidRPr="00C634A5">
          <w:rPr>
            <w:rStyle w:val="a4"/>
            <w:rFonts w:ascii="Times New Roman" w:hAnsi="Times New Roman" w:cs="Times New Roman"/>
            <w:i/>
            <w:color w:val="auto"/>
            <w:sz w:val="20"/>
            <w:szCs w:val="20"/>
          </w:rPr>
          <w:t>дополнительные требования</w:t>
        </w:r>
      </w:hyperlink>
      <w:r w:rsidRPr="00C634A5">
        <w:rPr>
          <w:rFonts w:ascii="Times New Roman" w:hAnsi="Times New Roman" w:cs="Times New Roman"/>
          <w:i/>
          <w:sz w:val="20"/>
          <w:szCs w:val="20"/>
        </w:rPr>
        <w:t>, в том числе к наличию:</w:t>
      </w:r>
    </w:p>
    <w:p w:rsidR="00C634A5" w:rsidRPr="00C634A5" w:rsidRDefault="00C634A5" w:rsidP="00C634A5">
      <w:pPr>
        <w:pStyle w:val="a5"/>
        <w:jc w:val="both"/>
        <w:rPr>
          <w:rFonts w:ascii="Times New Roman" w:hAnsi="Times New Roman" w:cs="Times New Roman"/>
          <w:i/>
          <w:sz w:val="20"/>
          <w:szCs w:val="20"/>
        </w:rPr>
      </w:pPr>
      <w:bookmarkStart w:id="2" w:name="sub_3121"/>
      <w:r w:rsidRPr="00C634A5">
        <w:rPr>
          <w:rFonts w:ascii="Times New Roman" w:hAnsi="Times New Roman" w:cs="Times New Roman"/>
          <w:i/>
          <w:sz w:val="20"/>
          <w:szCs w:val="20"/>
        </w:rPr>
        <w:t>1) финансовых ресурсов для исполнения контракта;</w:t>
      </w:r>
    </w:p>
    <w:p w:rsidR="00C634A5" w:rsidRPr="00C634A5" w:rsidRDefault="00C634A5" w:rsidP="00C634A5">
      <w:pPr>
        <w:pStyle w:val="a5"/>
        <w:jc w:val="both"/>
        <w:rPr>
          <w:rFonts w:ascii="Times New Roman" w:hAnsi="Times New Roman" w:cs="Times New Roman"/>
          <w:i/>
          <w:sz w:val="20"/>
          <w:szCs w:val="20"/>
        </w:rPr>
      </w:pPr>
      <w:bookmarkStart w:id="3" w:name="sub_3122"/>
      <w:bookmarkEnd w:id="2"/>
      <w:r w:rsidRPr="00C634A5">
        <w:rPr>
          <w:rFonts w:ascii="Times New Roman" w:hAnsi="Times New Roman" w:cs="Times New Roman"/>
          <w:i/>
          <w:sz w:val="20"/>
          <w:szCs w:val="20"/>
        </w:rPr>
        <w:t>2) на праве собственности или ином законном основании оборудования и других материальных ресурсов для исполнения контракта;</w:t>
      </w:r>
    </w:p>
    <w:p w:rsidR="00C634A5" w:rsidRPr="00C634A5" w:rsidRDefault="00C634A5" w:rsidP="00C634A5">
      <w:pPr>
        <w:pStyle w:val="a5"/>
        <w:jc w:val="both"/>
        <w:rPr>
          <w:rFonts w:ascii="Times New Roman" w:hAnsi="Times New Roman" w:cs="Times New Roman"/>
          <w:i/>
          <w:sz w:val="20"/>
          <w:szCs w:val="20"/>
        </w:rPr>
      </w:pPr>
      <w:bookmarkStart w:id="4" w:name="sub_3123"/>
      <w:bookmarkEnd w:id="3"/>
      <w:r w:rsidRPr="00C634A5">
        <w:rPr>
          <w:rFonts w:ascii="Times New Roman" w:hAnsi="Times New Roman" w:cs="Times New Roman"/>
          <w:i/>
          <w:sz w:val="20"/>
          <w:szCs w:val="20"/>
        </w:rPr>
        <w:t xml:space="preserve">3) </w:t>
      </w:r>
      <w:r w:rsidRPr="00C634A5">
        <w:rPr>
          <w:rFonts w:ascii="Times New Roman" w:hAnsi="Times New Roman" w:cs="Times New Roman"/>
          <w:i/>
          <w:sz w:val="20"/>
          <w:szCs w:val="20"/>
          <w:u w:val="single"/>
        </w:rPr>
        <w:t>опыта работы, связанного с предметом контракта, и деловой репутации</w:t>
      </w:r>
      <w:r w:rsidRPr="00C634A5">
        <w:rPr>
          <w:rFonts w:ascii="Times New Roman" w:hAnsi="Times New Roman" w:cs="Times New Roman"/>
          <w:i/>
          <w:sz w:val="20"/>
          <w:szCs w:val="20"/>
        </w:rPr>
        <w:t>;</w:t>
      </w:r>
    </w:p>
    <w:p w:rsidR="00C634A5" w:rsidRPr="00C634A5" w:rsidRDefault="00C634A5" w:rsidP="00C634A5">
      <w:pPr>
        <w:pStyle w:val="a5"/>
        <w:jc w:val="both"/>
        <w:rPr>
          <w:rFonts w:ascii="Times New Roman" w:hAnsi="Times New Roman" w:cs="Times New Roman"/>
          <w:i/>
          <w:sz w:val="20"/>
          <w:szCs w:val="20"/>
        </w:rPr>
      </w:pPr>
      <w:bookmarkStart w:id="5" w:name="sub_40546"/>
      <w:bookmarkEnd w:id="4"/>
      <w:r w:rsidRPr="00C634A5">
        <w:rPr>
          <w:rFonts w:ascii="Times New Roman" w:hAnsi="Times New Roman" w:cs="Times New Roman"/>
          <w:i/>
          <w:sz w:val="20"/>
          <w:szCs w:val="20"/>
        </w:rPr>
        <w:t>4) необходимого количества специалистов и иных работников определенного уровня квалификации для исполнения контракта.</w:t>
      </w:r>
    </w:p>
    <w:bookmarkEnd w:id="5"/>
    <w:p w:rsidR="00C634A5" w:rsidRPr="00C634A5" w:rsidRDefault="00C634A5" w:rsidP="00C634A5">
      <w:pPr>
        <w:pStyle w:val="a5"/>
        <w:jc w:val="both"/>
        <w:rPr>
          <w:rFonts w:ascii="Times New Roman" w:hAnsi="Times New Roman" w:cs="Times New Roman"/>
          <w:i/>
          <w:sz w:val="20"/>
          <w:szCs w:val="20"/>
        </w:rPr>
      </w:pPr>
      <w:r w:rsidRPr="00C634A5">
        <w:rPr>
          <w:rFonts w:ascii="Times New Roman" w:hAnsi="Times New Roman" w:cs="Times New Roman"/>
          <w:i/>
          <w:sz w:val="20"/>
          <w:szCs w:val="20"/>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C634A5" w:rsidRPr="00C634A5" w:rsidRDefault="00C634A5" w:rsidP="00C634A5">
      <w:pPr>
        <w:pStyle w:val="a5"/>
        <w:jc w:val="both"/>
        <w:rPr>
          <w:rFonts w:ascii="Times New Roman" w:hAnsi="Times New Roman" w:cs="Times New Roman"/>
          <w:i/>
          <w:sz w:val="20"/>
          <w:szCs w:val="20"/>
        </w:rPr>
      </w:pPr>
      <w:r w:rsidRPr="00C634A5">
        <w:rPr>
          <w:rFonts w:ascii="Times New Roman" w:hAnsi="Times New Roman" w:cs="Times New Roman"/>
          <w:i/>
          <w:sz w:val="20"/>
          <w:szCs w:val="20"/>
        </w:rPr>
        <w:t xml:space="preserve">3. </w:t>
      </w:r>
      <w:hyperlink r:id="rId12" w:history="1">
        <w:r w:rsidRPr="00C634A5">
          <w:rPr>
            <w:rStyle w:val="a4"/>
            <w:rFonts w:ascii="Times New Roman" w:hAnsi="Times New Roman" w:cs="Times New Roman"/>
            <w:i/>
            <w:color w:val="auto"/>
            <w:sz w:val="20"/>
            <w:szCs w:val="20"/>
          </w:rPr>
          <w:t>Перечень</w:t>
        </w:r>
      </w:hyperlink>
      <w:r w:rsidRPr="00C634A5">
        <w:rPr>
          <w:rFonts w:ascii="Times New Roman" w:hAnsi="Times New Roman" w:cs="Times New Roman"/>
          <w:i/>
          <w:sz w:val="20"/>
          <w:szCs w:val="20"/>
        </w:rPr>
        <w:t xml:space="preserve"> документов, которые подтверждают соответствие участников закупок дополнительным требованиям, указанным в </w:t>
      </w:r>
      <w:hyperlink r:id="rId13" w:anchor="sub_3120" w:history="1">
        <w:r w:rsidRPr="00C634A5">
          <w:rPr>
            <w:rStyle w:val="a4"/>
            <w:rFonts w:ascii="Times New Roman" w:hAnsi="Times New Roman" w:cs="Times New Roman"/>
            <w:i/>
            <w:color w:val="auto"/>
            <w:sz w:val="20"/>
            <w:szCs w:val="20"/>
          </w:rPr>
          <w:t>частях 2</w:t>
        </w:r>
      </w:hyperlink>
      <w:r w:rsidRPr="00C634A5">
        <w:rPr>
          <w:rFonts w:ascii="Times New Roman" w:hAnsi="Times New Roman" w:cs="Times New Roman"/>
          <w:i/>
          <w:sz w:val="20"/>
          <w:szCs w:val="20"/>
        </w:rPr>
        <w:t xml:space="preserve"> и </w:t>
      </w:r>
      <w:hyperlink r:id="rId14" w:anchor="sub_990272" w:history="1">
        <w:r w:rsidRPr="00C634A5">
          <w:rPr>
            <w:rStyle w:val="a4"/>
            <w:rFonts w:ascii="Times New Roman" w:hAnsi="Times New Roman" w:cs="Times New Roman"/>
            <w:i/>
            <w:color w:val="auto"/>
            <w:sz w:val="20"/>
            <w:szCs w:val="20"/>
          </w:rPr>
          <w:t>2.1</w:t>
        </w:r>
      </w:hyperlink>
      <w:r w:rsidRPr="00C634A5">
        <w:rPr>
          <w:rFonts w:ascii="Times New Roman" w:hAnsi="Times New Roman" w:cs="Times New Roman"/>
          <w:i/>
          <w:sz w:val="20"/>
          <w:szCs w:val="20"/>
        </w:rPr>
        <w:t xml:space="preserve"> настоящей статьи, устанавливается Правительством Российской Федерации.</w:t>
      </w:r>
    </w:p>
    <w:p w:rsidR="00C634A5" w:rsidRPr="00C634A5" w:rsidRDefault="00C634A5" w:rsidP="00C634A5">
      <w:pPr>
        <w:pStyle w:val="a5"/>
        <w:jc w:val="both"/>
        <w:rPr>
          <w:rFonts w:ascii="Times New Roman" w:hAnsi="Times New Roman" w:cs="Times New Roman"/>
          <w:i/>
          <w:sz w:val="20"/>
          <w:szCs w:val="20"/>
        </w:rPr>
      </w:pPr>
      <w:r w:rsidRPr="00C634A5">
        <w:rPr>
          <w:rFonts w:ascii="Times New Roman" w:hAnsi="Times New Roman" w:cs="Times New Roman"/>
          <w:i/>
          <w:sz w:val="20"/>
          <w:szCs w:val="20"/>
        </w:rPr>
        <w:t xml:space="preserve">4. В случае установления Правительством Российской Федерации в соответствии с </w:t>
      </w:r>
      <w:hyperlink r:id="rId15" w:anchor="sub_3120" w:history="1">
        <w:r w:rsidRPr="00C634A5">
          <w:rPr>
            <w:rStyle w:val="a4"/>
            <w:rFonts w:ascii="Times New Roman" w:hAnsi="Times New Roman" w:cs="Times New Roman"/>
            <w:i/>
            <w:color w:val="auto"/>
            <w:sz w:val="20"/>
            <w:szCs w:val="20"/>
          </w:rPr>
          <w:t>частями 2</w:t>
        </w:r>
      </w:hyperlink>
      <w:r w:rsidRPr="00C634A5">
        <w:rPr>
          <w:rFonts w:ascii="Times New Roman" w:hAnsi="Times New Roman" w:cs="Times New Roman"/>
          <w:i/>
          <w:sz w:val="20"/>
          <w:szCs w:val="20"/>
        </w:rPr>
        <w:t xml:space="preserve"> и </w:t>
      </w:r>
      <w:hyperlink r:id="rId16" w:anchor="sub_990272" w:history="1">
        <w:r w:rsidRPr="00C634A5">
          <w:rPr>
            <w:rStyle w:val="a4"/>
            <w:rFonts w:ascii="Times New Roman" w:hAnsi="Times New Roman" w:cs="Times New Roman"/>
            <w:i/>
            <w:color w:val="auto"/>
            <w:sz w:val="20"/>
            <w:szCs w:val="20"/>
          </w:rPr>
          <w:t>2.1</w:t>
        </w:r>
      </w:hyperlink>
      <w:r w:rsidRPr="00C634A5">
        <w:rPr>
          <w:rFonts w:ascii="Times New Roman" w:hAnsi="Times New Roman" w:cs="Times New Roman"/>
          <w:i/>
          <w:sz w:val="20"/>
          <w:szCs w:val="20"/>
        </w:rPr>
        <w:t xml:space="preserve"> настоящей статьи дополнительных требований к участникам закупок </w:t>
      </w:r>
      <w:r w:rsidRPr="00C634A5">
        <w:rPr>
          <w:rFonts w:ascii="Times New Roman" w:hAnsi="Times New Roman" w:cs="Times New Roman"/>
          <w:i/>
          <w:sz w:val="20"/>
          <w:szCs w:val="20"/>
          <w:u w:val="single"/>
        </w:rPr>
        <w:t>заказчики</w:t>
      </w:r>
      <w:r w:rsidRPr="00C634A5">
        <w:rPr>
          <w:rFonts w:ascii="Times New Roman" w:hAnsi="Times New Roman" w:cs="Times New Roman"/>
          <w:i/>
          <w:sz w:val="20"/>
          <w:szCs w:val="20"/>
        </w:rPr>
        <w:t xml:space="preserve"> при определении поставщиков (подрядчиков, исполнителей) </w:t>
      </w:r>
      <w:r w:rsidRPr="00C634A5">
        <w:rPr>
          <w:rFonts w:ascii="Times New Roman" w:hAnsi="Times New Roman" w:cs="Times New Roman"/>
          <w:i/>
          <w:sz w:val="20"/>
          <w:szCs w:val="20"/>
          <w:u w:val="single"/>
        </w:rPr>
        <w:t>обязаны</w:t>
      </w:r>
      <w:r w:rsidRPr="00C634A5">
        <w:rPr>
          <w:rFonts w:ascii="Times New Roman" w:hAnsi="Times New Roman" w:cs="Times New Roman"/>
          <w:i/>
          <w:sz w:val="20"/>
          <w:szCs w:val="20"/>
        </w:rPr>
        <w:t xml:space="preserve"> устанавливать такие дополнительные требования.</w:t>
      </w:r>
    </w:p>
    <w:p w:rsidR="00C634A5" w:rsidRPr="00C634A5" w:rsidRDefault="00C634A5" w:rsidP="00C634A5">
      <w:pPr>
        <w:pStyle w:val="a5"/>
        <w:jc w:val="both"/>
        <w:rPr>
          <w:rFonts w:ascii="Times New Roman" w:hAnsi="Times New Roman" w:cs="Times New Roman"/>
          <w:i/>
          <w:sz w:val="20"/>
          <w:szCs w:val="20"/>
        </w:rPr>
      </w:pPr>
      <w:r w:rsidRPr="00C634A5">
        <w:rPr>
          <w:rFonts w:ascii="Times New Roman" w:hAnsi="Times New Roman" w:cs="Times New Roman"/>
          <w:i/>
          <w:sz w:val="20"/>
          <w:szCs w:val="20"/>
        </w:rPr>
        <w:t xml:space="preserve">5. Информация об установленных требованиях в соответствии с </w:t>
      </w:r>
      <w:hyperlink r:id="rId17" w:anchor="sub_3110" w:history="1">
        <w:r w:rsidRPr="00C634A5">
          <w:rPr>
            <w:rStyle w:val="a4"/>
            <w:rFonts w:ascii="Times New Roman" w:hAnsi="Times New Roman" w:cs="Times New Roman"/>
            <w:i/>
            <w:color w:val="auto"/>
            <w:sz w:val="20"/>
            <w:szCs w:val="20"/>
          </w:rPr>
          <w:t>частями 1</w:t>
        </w:r>
      </w:hyperlink>
      <w:r w:rsidRPr="00C634A5">
        <w:rPr>
          <w:rFonts w:ascii="Times New Roman" w:hAnsi="Times New Roman" w:cs="Times New Roman"/>
          <w:i/>
          <w:sz w:val="20"/>
          <w:szCs w:val="20"/>
        </w:rPr>
        <w:t xml:space="preserve">, </w:t>
      </w:r>
      <w:hyperlink r:id="rId18" w:anchor="sub_310011" w:history="1">
        <w:r w:rsidRPr="00C634A5">
          <w:rPr>
            <w:rStyle w:val="a4"/>
            <w:rFonts w:ascii="Times New Roman" w:hAnsi="Times New Roman" w:cs="Times New Roman"/>
            <w:i/>
            <w:color w:val="auto"/>
            <w:sz w:val="20"/>
            <w:szCs w:val="20"/>
          </w:rPr>
          <w:t>1.1</w:t>
        </w:r>
      </w:hyperlink>
      <w:r w:rsidRPr="00C634A5">
        <w:rPr>
          <w:rFonts w:ascii="Times New Roman" w:hAnsi="Times New Roman" w:cs="Times New Roman"/>
          <w:i/>
          <w:sz w:val="20"/>
          <w:szCs w:val="20"/>
        </w:rPr>
        <w:t xml:space="preserve">, </w:t>
      </w:r>
      <w:hyperlink r:id="rId19" w:anchor="sub_3120" w:history="1">
        <w:r w:rsidRPr="00C634A5">
          <w:rPr>
            <w:rStyle w:val="a4"/>
            <w:rFonts w:ascii="Times New Roman" w:hAnsi="Times New Roman" w:cs="Times New Roman"/>
            <w:i/>
            <w:color w:val="auto"/>
            <w:sz w:val="20"/>
            <w:szCs w:val="20"/>
          </w:rPr>
          <w:t>2</w:t>
        </w:r>
      </w:hyperlink>
      <w:r w:rsidRPr="00C634A5">
        <w:rPr>
          <w:rFonts w:ascii="Times New Roman" w:hAnsi="Times New Roman" w:cs="Times New Roman"/>
          <w:i/>
          <w:sz w:val="20"/>
          <w:szCs w:val="20"/>
        </w:rPr>
        <w:t xml:space="preserve"> и </w:t>
      </w:r>
      <w:hyperlink r:id="rId20" w:anchor="sub_990272" w:history="1">
        <w:r w:rsidRPr="00C634A5">
          <w:rPr>
            <w:rStyle w:val="a4"/>
            <w:rFonts w:ascii="Times New Roman" w:hAnsi="Times New Roman" w:cs="Times New Roman"/>
            <w:i/>
            <w:color w:val="auto"/>
            <w:sz w:val="20"/>
            <w:szCs w:val="20"/>
          </w:rPr>
          <w:t>2.1</w:t>
        </w:r>
      </w:hyperlink>
      <w:r w:rsidRPr="00C634A5">
        <w:rPr>
          <w:rFonts w:ascii="Times New Roman" w:hAnsi="Times New Roman" w:cs="Times New Roman"/>
          <w:i/>
          <w:sz w:val="20"/>
          <w:szCs w:val="20"/>
        </w:rPr>
        <w:t xml:space="preserve"> настоящей статьи </w:t>
      </w:r>
      <w:r w:rsidRPr="00C634A5">
        <w:rPr>
          <w:rFonts w:ascii="Times New Roman" w:hAnsi="Times New Roman" w:cs="Times New Roman"/>
          <w:i/>
          <w:sz w:val="20"/>
          <w:szCs w:val="20"/>
          <w:u w:val="single"/>
        </w:rPr>
        <w:t>указывается заказчиком в извещении</w:t>
      </w:r>
      <w:r w:rsidRPr="00C634A5">
        <w:rPr>
          <w:rFonts w:ascii="Times New Roman" w:hAnsi="Times New Roman" w:cs="Times New Roman"/>
          <w:i/>
          <w:sz w:val="20"/>
          <w:szCs w:val="20"/>
        </w:rPr>
        <w:t xml:space="preserve"> об осуществлении закупки и документации о закупке».</w:t>
      </w:r>
    </w:p>
    <w:p w:rsidR="00C634A5" w:rsidRPr="00C634A5" w:rsidRDefault="00C634A5" w:rsidP="00C634A5">
      <w:pPr>
        <w:pStyle w:val="a5"/>
        <w:jc w:val="both"/>
        <w:rPr>
          <w:rFonts w:ascii="Times New Roman" w:hAnsi="Times New Roman" w:cs="Times New Roman"/>
          <w:bCs/>
          <w:sz w:val="20"/>
          <w:szCs w:val="20"/>
        </w:rPr>
      </w:pPr>
      <w:r w:rsidRPr="00C634A5">
        <w:rPr>
          <w:rFonts w:ascii="Times New Roman" w:hAnsi="Times New Roman" w:cs="Times New Roman"/>
          <w:sz w:val="20"/>
          <w:szCs w:val="20"/>
        </w:rPr>
        <w:t xml:space="preserve">Таким образом, в 44-ФЗ предусмотрено право Правительства РФ устанавливать к участникам закупок дополнительных требований. При этом непосредственно определен исчерпывающий перечень таких возможных дополнительных требований и перечень документов, которые подтверждают соответствие участников закупок таким дополнительным требованиям.  Примером реализации указанных пунктов статьи 31 Закона о контрактной системе может служить </w:t>
      </w:r>
      <w:r w:rsidRPr="00C634A5">
        <w:rPr>
          <w:rFonts w:ascii="Times New Roman" w:hAnsi="Times New Roman" w:cs="Times New Roman"/>
          <w:bCs/>
          <w:sz w:val="20"/>
          <w:szCs w:val="20"/>
        </w:rPr>
        <w:t>постановление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Согласно Постановлению № 99 дополнительные требования к участникам закупки о</w:t>
      </w:r>
      <w:r w:rsidRPr="00C634A5">
        <w:rPr>
          <w:rFonts w:ascii="Times New Roman" w:hAnsi="Times New Roman" w:cs="Times New Roman"/>
          <w:sz w:val="20"/>
          <w:szCs w:val="20"/>
          <w:u w:val="single"/>
        </w:rPr>
        <w:t>тдельных видов товаров, работ, услуг,</w:t>
      </w:r>
      <w:r w:rsidRPr="00C634A5">
        <w:rPr>
          <w:rFonts w:ascii="Times New Roman" w:hAnsi="Times New Roman" w:cs="Times New Roman"/>
          <w:sz w:val="20"/>
          <w:szCs w:val="20"/>
        </w:rPr>
        <w:t xml:space="preserve">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предусмотренные </w:t>
      </w:r>
      <w:hyperlink r:id="rId21" w:history="1">
        <w:r w:rsidRPr="00C634A5">
          <w:rPr>
            <w:rStyle w:val="a4"/>
            <w:rFonts w:ascii="Times New Roman" w:hAnsi="Times New Roman" w:cs="Times New Roman"/>
            <w:color w:val="auto"/>
            <w:sz w:val="20"/>
            <w:szCs w:val="20"/>
          </w:rPr>
          <w:t>частью 2 статьи 31</w:t>
        </w:r>
      </w:hyperlink>
      <w:r w:rsidRPr="00C634A5">
        <w:rPr>
          <w:rFonts w:ascii="Times New Roman" w:hAnsi="Times New Roman" w:cs="Times New Roman"/>
          <w:sz w:val="20"/>
          <w:szCs w:val="20"/>
        </w:rPr>
        <w:t xml:space="preserve"> Закона N 44-ФЗ, установлены в </w:t>
      </w:r>
      <w:hyperlink r:id="rId22" w:history="1">
        <w:r w:rsidRPr="00C634A5">
          <w:rPr>
            <w:rStyle w:val="a4"/>
            <w:rFonts w:ascii="Times New Roman" w:hAnsi="Times New Roman" w:cs="Times New Roman"/>
            <w:color w:val="auto"/>
            <w:sz w:val="20"/>
            <w:szCs w:val="20"/>
          </w:rPr>
          <w:t>приложении N 1</w:t>
        </w:r>
      </w:hyperlink>
      <w:r w:rsidRPr="00C634A5">
        <w:rPr>
          <w:rFonts w:ascii="Times New Roman" w:hAnsi="Times New Roman" w:cs="Times New Roman"/>
          <w:sz w:val="20"/>
          <w:szCs w:val="20"/>
        </w:rPr>
        <w:t xml:space="preserve"> к постановлению.</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xml:space="preserve">Учитывая, что </w:t>
      </w:r>
      <w:hyperlink r:id="rId23" w:history="1">
        <w:r w:rsidRPr="00C634A5">
          <w:rPr>
            <w:rStyle w:val="a4"/>
            <w:rFonts w:ascii="Times New Roman" w:hAnsi="Times New Roman" w:cs="Times New Roman"/>
            <w:color w:val="auto"/>
            <w:sz w:val="20"/>
            <w:szCs w:val="20"/>
          </w:rPr>
          <w:t>частью 2 статьи 24</w:t>
        </w:r>
      </w:hyperlink>
      <w:r w:rsidRPr="00C634A5">
        <w:rPr>
          <w:rFonts w:ascii="Times New Roman" w:hAnsi="Times New Roman" w:cs="Times New Roman"/>
          <w:sz w:val="20"/>
          <w:szCs w:val="20"/>
        </w:rPr>
        <w:t xml:space="preserve"> Закона N 44-ФЗ предусмотрены такие виды аукциона, как аукцион в электронной форме и закрытый аукцион, дополнительные требования, согласно </w:t>
      </w:r>
      <w:hyperlink r:id="rId24" w:history="1">
        <w:r w:rsidRPr="00C634A5">
          <w:rPr>
            <w:rStyle w:val="a4"/>
            <w:rFonts w:ascii="Times New Roman" w:hAnsi="Times New Roman" w:cs="Times New Roman"/>
            <w:color w:val="auto"/>
            <w:sz w:val="20"/>
            <w:szCs w:val="20"/>
          </w:rPr>
          <w:t>приложению N 1</w:t>
        </w:r>
      </w:hyperlink>
      <w:r w:rsidRPr="00C634A5">
        <w:rPr>
          <w:rFonts w:ascii="Times New Roman" w:hAnsi="Times New Roman" w:cs="Times New Roman"/>
          <w:sz w:val="20"/>
          <w:szCs w:val="20"/>
        </w:rPr>
        <w:t xml:space="preserve"> к постановлению N 99, устанавливаются к участникам закупки, осуществляемой путем проведения </w:t>
      </w:r>
      <w:r w:rsidRPr="00C634A5">
        <w:rPr>
          <w:rFonts w:ascii="Times New Roman" w:hAnsi="Times New Roman" w:cs="Times New Roman"/>
          <w:sz w:val="20"/>
          <w:szCs w:val="20"/>
          <w:u w:val="single"/>
        </w:rPr>
        <w:t>как закрытого аукциона, так и аукциона в электронной форме</w:t>
      </w:r>
      <w:r w:rsidRPr="00C634A5">
        <w:rPr>
          <w:rFonts w:ascii="Times New Roman" w:hAnsi="Times New Roman" w:cs="Times New Roman"/>
          <w:sz w:val="20"/>
          <w:szCs w:val="20"/>
        </w:rPr>
        <w:t>.</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Таким образом, Постановлением установлено, что осуществление закупки работ строительных, а именно «</w:t>
      </w:r>
      <w:r w:rsidRPr="00C634A5">
        <w:rPr>
          <w:rFonts w:ascii="Times New Roman" w:hAnsi="Times New Roman" w:cs="Times New Roman"/>
          <w:sz w:val="20"/>
          <w:szCs w:val="20"/>
          <w:shd w:val="clear" w:color="auto" w:fill="FFFFFF"/>
        </w:rPr>
        <w:t>Выполнение работ строительных, включенных в</w:t>
      </w:r>
      <w:r w:rsidRPr="00C634A5">
        <w:rPr>
          <w:rStyle w:val="apple-converted-space"/>
          <w:sz w:val="20"/>
          <w:szCs w:val="20"/>
          <w:shd w:val="clear" w:color="auto" w:fill="FFFFFF"/>
        </w:rPr>
        <w:t> </w:t>
      </w:r>
      <w:r w:rsidRPr="00C634A5">
        <w:rPr>
          <w:rFonts w:ascii="Times New Roman" w:hAnsi="Times New Roman" w:cs="Times New Roman"/>
          <w:sz w:val="20"/>
          <w:szCs w:val="20"/>
          <w:shd w:val="clear" w:color="auto" w:fill="FFFFFF"/>
        </w:rPr>
        <w:t xml:space="preserve">коды 41.2, 42, 43 (кроме 43.13) Общероссийского классификатора продукции по видам экономической деятельности (ОКПД) ОК 034-2007, в случае, если начальная (максимальная) цена контракта (цена лота) превышает 10 млн. рублей» </w:t>
      </w:r>
      <w:r w:rsidRPr="00C634A5">
        <w:rPr>
          <w:rFonts w:ascii="Times New Roman" w:hAnsi="Times New Roman" w:cs="Times New Roman"/>
          <w:sz w:val="20"/>
          <w:szCs w:val="20"/>
        </w:rPr>
        <w:t>необходимо руководствоваться следующим:</w:t>
      </w:r>
    </w:p>
    <w:p w:rsidR="00C634A5" w:rsidRPr="00C634A5" w:rsidRDefault="00C634A5" w:rsidP="00C634A5">
      <w:pPr>
        <w:pStyle w:val="a5"/>
        <w:jc w:val="both"/>
        <w:rPr>
          <w:rFonts w:ascii="Times New Roman" w:hAnsi="Times New Roman" w:cs="Times New Roman"/>
          <w:sz w:val="20"/>
          <w:szCs w:val="20"/>
        </w:rPr>
      </w:pPr>
      <w:bookmarkStart w:id="6" w:name="sub_12"/>
      <w:r w:rsidRPr="00C634A5">
        <w:rPr>
          <w:rFonts w:ascii="Times New Roman" w:hAnsi="Times New Roman" w:cs="Times New Roman"/>
          <w:sz w:val="20"/>
          <w:szCs w:val="20"/>
        </w:rPr>
        <w:t>Дополнительным требованием к участникам закупки работ строительных, является наличие опыта исполнения контракта (договора) стоимостью не менее 20 процентов начальной (максимальной) цены контракта, договора (цены лота), на право заключить который проводится закупка. Для подтверждения соответствия указанному требованию участник представляет в составе заявки на участие в закупке копии контракта, акта выполненных работ, разрешения на ввод объекта в эксплуатацию (за исключением случаев, указанных в постановлении N 99).</w:t>
      </w:r>
    </w:p>
    <w:bookmarkEnd w:id="6"/>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Заявка на участие в закупке,  может содержать копии нескольких контрактов, актов выполненных работ, разрешений на ввод объекта в эксплуатацию в отношении нескольких объектов.</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xml:space="preserve">Однако </w:t>
      </w:r>
      <w:r w:rsidRPr="00C634A5">
        <w:rPr>
          <w:rFonts w:ascii="Times New Roman" w:hAnsi="Times New Roman" w:cs="Times New Roman"/>
          <w:sz w:val="20"/>
          <w:szCs w:val="20"/>
          <w:u w:val="single"/>
        </w:rPr>
        <w:t>обязательным</w:t>
      </w:r>
      <w:r w:rsidRPr="00C634A5">
        <w:rPr>
          <w:rFonts w:ascii="Times New Roman" w:hAnsi="Times New Roman" w:cs="Times New Roman"/>
          <w:sz w:val="20"/>
          <w:szCs w:val="20"/>
        </w:rPr>
        <w:t xml:space="preserve"> является наличие в составе заявки участников закупки хотя бы одного контракта (договора) стоимостью </w:t>
      </w:r>
      <w:r w:rsidRPr="00C634A5">
        <w:rPr>
          <w:rFonts w:ascii="Times New Roman" w:hAnsi="Times New Roman" w:cs="Times New Roman"/>
          <w:sz w:val="20"/>
          <w:szCs w:val="20"/>
          <w:u w:val="single"/>
        </w:rPr>
        <w:t>не менее 20 процентов</w:t>
      </w:r>
      <w:r w:rsidRPr="00C634A5">
        <w:rPr>
          <w:rFonts w:ascii="Times New Roman" w:hAnsi="Times New Roman" w:cs="Times New Roman"/>
          <w:sz w:val="20"/>
          <w:szCs w:val="20"/>
        </w:rPr>
        <w:t xml:space="preserve"> начальной (максимальной) цены контракта, договора (цены лота), на право заключить который проводится закупка, в отношении одного объекта. Наличие такого контракта, а также акта выполненных работ и разрешения на ввод объекта в эксплуатацию  является условием допуска к участию в соответствующей закупке.</w:t>
      </w:r>
    </w:p>
    <w:p w:rsidR="00C634A5" w:rsidRPr="00C634A5" w:rsidRDefault="00C634A5" w:rsidP="00C634A5">
      <w:pPr>
        <w:pStyle w:val="a5"/>
        <w:jc w:val="both"/>
        <w:rPr>
          <w:rFonts w:ascii="Times New Roman" w:hAnsi="Times New Roman" w:cs="Times New Roman"/>
          <w:sz w:val="20"/>
          <w:szCs w:val="20"/>
        </w:rPr>
      </w:pPr>
      <w:bookmarkStart w:id="7" w:name="sub_13"/>
      <w:r w:rsidRPr="00C634A5">
        <w:rPr>
          <w:rFonts w:ascii="Times New Roman" w:hAnsi="Times New Roman" w:cs="Times New Roman"/>
          <w:sz w:val="20"/>
          <w:szCs w:val="20"/>
        </w:rPr>
        <w:t xml:space="preserve">Согласно </w:t>
      </w:r>
      <w:hyperlink r:id="rId25" w:history="1">
        <w:r w:rsidRPr="00C634A5">
          <w:rPr>
            <w:rStyle w:val="a4"/>
            <w:rFonts w:ascii="Times New Roman" w:hAnsi="Times New Roman" w:cs="Times New Roman"/>
            <w:color w:val="auto"/>
            <w:sz w:val="20"/>
            <w:szCs w:val="20"/>
          </w:rPr>
          <w:t>примечанию</w:t>
        </w:r>
      </w:hyperlink>
      <w:r w:rsidRPr="00C634A5">
        <w:rPr>
          <w:rFonts w:ascii="Times New Roman" w:hAnsi="Times New Roman" w:cs="Times New Roman"/>
          <w:sz w:val="20"/>
          <w:szCs w:val="20"/>
        </w:rPr>
        <w:t xml:space="preserve"> к пункту 2 приложения N 1 к постановлению N 99 требуется наличие опыта исполнения контракта на выполнение работ, относящихся к той же группе работ строительных, на </w:t>
      </w:r>
      <w:r w:rsidRPr="00C634A5">
        <w:rPr>
          <w:rFonts w:ascii="Times New Roman" w:hAnsi="Times New Roman" w:cs="Times New Roman"/>
          <w:sz w:val="20"/>
          <w:szCs w:val="20"/>
        </w:rPr>
        <w:lastRenderedPageBreak/>
        <w:t>выполнение которых заключается контракт. При этом используются следующие группы работ строительных:</w:t>
      </w:r>
    </w:p>
    <w:bookmarkEnd w:id="7"/>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работы по строительству, реконструкции и капитальному ремонту объектов капитального строительства;</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Таким образом, при осуществлении закупки на выполнение работ строительных, участник закупки признается соответствующим дополнительным требованиям при наличии совокупности следующих условий:</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участником закупки представлено подтверждение исполнения одного контракта за последние три года на выполнение исключительно работ по строительству, и (или) реконструкции, и (или) капитальному ремонту. При этом подтверждение опыта исполнения контракта (договора) выполнением иных работ строительных (например, по текущему ремонту) не допускается;</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участником закупки подтвержден опыт выполнения работ строительных по одному объекту строительства, аналогичному объекту, выполнение работ строительных по которому является объектом закупки, а именно: в случае осуществления закупки работ строительных по объекту капитального строительства, подтверждением наличия опыта будет являться выполнение работ строительных по объекту капитального строительства; в случае осуществления закупки работ строительных по объекту, не являющемуся объектом капитального строительства, - выполнение работ строительных по объекту, не являющемуся объектом капитального строительства.</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sz w:val="20"/>
          <w:szCs w:val="20"/>
        </w:rPr>
        <w:t xml:space="preserve">При этом Заказчик, в соответствии с </w:t>
      </w:r>
      <w:hyperlink r:id="rId26" w:history="1">
        <w:r w:rsidRPr="00C634A5">
          <w:rPr>
            <w:rStyle w:val="a4"/>
            <w:rFonts w:ascii="Times New Roman" w:hAnsi="Times New Roman" w:cs="Times New Roman"/>
            <w:color w:val="auto"/>
            <w:sz w:val="20"/>
            <w:szCs w:val="20"/>
          </w:rPr>
          <w:t>пунктом 6 части 5 статьи 63</w:t>
        </w:r>
      </w:hyperlink>
      <w:r w:rsidRPr="00C634A5">
        <w:rPr>
          <w:rFonts w:ascii="Times New Roman" w:hAnsi="Times New Roman" w:cs="Times New Roman"/>
          <w:sz w:val="20"/>
          <w:szCs w:val="20"/>
        </w:rPr>
        <w:t xml:space="preserve">, </w:t>
      </w:r>
      <w:hyperlink r:id="rId27" w:history="1">
        <w:r w:rsidRPr="00C634A5">
          <w:rPr>
            <w:rStyle w:val="a4"/>
            <w:rFonts w:ascii="Times New Roman" w:hAnsi="Times New Roman" w:cs="Times New Roman"/>
            <w:color w:val="auto"/>
            <w:sz w:val="20"/>
            <w:szCs w:val="20"/>
          </w:rPr>
          <w:t>частью 3 статьи 64</w:t>
        </w:r>
      </w:hyperlink>
      <w:r w:rsidRPr="00C634A5">
        <w:rPr>
          <w:rFonts w:ascii="Times New Roman" w:hAnsi="Times New Roman" w:cs="Times New Roman"/>
          <w:sz w:val="20"/>
          <w:szCs w:val="20"/>
        </w:rPr>
        <w:t xml:space="preserve"> Закона N 44-ФЗ, устанавливает в Извещении о проведении закупки, документации о закупке </w:t>
      </w:r>
      <w:r w:rsidRPr="00C634A5">
        <w:rPr>
          <w:rFonts w:ascii="Times New Roman" w:hAnsi="Times New Roman" w:cs="Times New Roman"/>
          <w:sz w:val="20"/>
          <w:szCs w:val="20"/>
          <w:u w:val="single"/>
        </w:rPr>
        <w:t>группу работ</w:t>
      </w:r>
      <w:r w:rsidRPr="00C634A5">
        <w:rPr>
          <w:rFonts w:ascii="Times New Roman" w:hAnsi="Times New Roman" w:cs="Times New Roman"/>
          <w:sz w:val="20"/>
          <w:szCs w:val="20"/>
        </w:rPr>
        <w:t xml:space="preserve">, наличие контракта на выполнение которых требуется для подтверждения участниками закупки соответствия требованиям </w:t>
      </w:r>
      <w:hyperlink r:id="rId28" w:history="1">
        <w:r w:rsidRPr="00C634A5">
          <w:rPr>
            <w:rStyle w:val="a4"/>
            <w:rFonts w:ascii="Times New Roman" w:hAnsi="Times New Roman" w:cs="Times New Roman"/>
            <w:color w:val="auto"/>
            <w:sz w:val="20"/>
            <w:szCs w:val="20"/>
          </w:rPr>
          <w:t>пункта 2</w:t>
        </w:r>
      </w:hyperlink>
      <w:r w:rsidRPr="00C634A5">
        <w:rPr>
          <w:rFonts w:ascii="Times New Roman" w:hAnsi="Times New Roman" w:cs="Times New Roman"/>
          <w:sz w:val="20"/>
          <w:szCs w:val="20"/>
        </w:rPr>
        <w:t xml:space="preserve"> приложения N 1 к постановлению N 99.</w:t>
      </w:r>
    </w:p>
    <w:p w:rsidR="00C634A5" w:rsidRPr="00C634A5" w:rsidRDefault="00C634A5" w:rsidP="00C634A5">
      <w:pPr>
        <w:pStyle w:val="a5"/>
        <w:jc w:val="both"/>
        <w:rPr>
          <w:rFonts w:ascii="Times New Roman" w:hAnsi="Times New Roman" w:cs="Times New Roman"/>
          <w:sz w:val="20"/>
          <w:szCs w:val="20"/>
        </w:rPr>
      </w:pPr>
      <w:r w:rsidRPr="00C634A5">
        <w:rPr>
          <w:rFonts w:ascii="Times New Roman" w:hAnsi="Times New Roman" w:cs="Times New Roman"/>
          <w:bCs/>
          <w:sz w:val="20"/>
          <w:szCs w:val="20"/>
        </w:rPr>
        <w:t xml:space="preserve">Таким образом, </w:t>
      </w:r>
      <w:r w:rsidRPr="00C634A5">
        <w:rPr>
          <w:rFonts w:ascii="Times New Roman" w:hAnsi="Times New Roman" w:cs="Times New Roman"/>
          <w:sz w:val="20"/>
          <w:szCs w:val="20"/>
        </w:rPr>
        <w:t>Заказчик не устанавливает дополнительные требования к участникам закупки в соответствии с требования статьи 31 Закона о контрактной системе и постановления Правительства № 99 от 14 февраля 2015 года, нарушая тем самым законодательство.</w:t>
      </w:r>
    </w:p>
    <w:p w:rsidR="00C634A5" w:rsidRPr="00C634A5" w:rsidRDefault="00C634A5" w:rsidP="00C634A5">
      <w:pPr>
        <w:spacing w:after="0" w:line="240" w:lineRule="auto"/>
        <w:jc w:val="both"/>
        <w:rPr>
          <w:rFonts w:ascii="Times New Roman" w:hAnsi="Times New Roman" w:cs="Times New Roman"/>
          <w:sz w:val="20"/>
          <w:szCs w:val="20"/>
          <w:shd w:val="clear" w:color="auto" w:fill="FFFFFF"/>
        </w:rPr>
      </w:pPr>
    </w:p>
    <w:p w:rsidR="002E68D7" w:rsidRPr="00C634A5" w:rsidRDefault="002E68D7" w:rsidP="006D192C">
      <w:pPr>
        <w:pStyle w:val="a5"/>
        <w:rPr>
          <w:rFonts w:ascii="Times New Roman" w:eastAsia="Times New Roman" w:hAnsi="Times New Roman" w:cs="Times New Roman"/>
          <w:sz w:val="20"/>
          <w:szCs w:val="20"/>
        </w:rPr>
      </w:pPr>
    </w:p>
    <w:p w:rsidR="002E68D7" w:rsidRPr="00C634A5" w:rsidRDefault="002E68D7" w:rsidP="00E5388D">
      <w:pPr>
        <w:pStyle w:val="a5"/>
        <w:tabs>
          <w:tab w:val="left" w:pos="5991"/>
        </w:tabs>
        <w:jc w:val="both"/>
        <w:rPr>
          <w:rFonts w:ascii="Times New Roman" w:hAnsi="Times New Roman" w:cs="Times New Roman"/>
          <w:sz w:val="20"/>
          <w:szCs w:val="20"/>
        </w:rPr>
      </w:pPr>
    </w:p>
    <w:bookmarkEnd w:id="1"/>
    <w:p w:rsidR="00607FFB" w:rsidRPr="00C634A5" w:rsidRDefault="00607FFB" w:rsidP="00607FFB">
      <w:pPr>
        <w:pStyle w:val="a5"/>
        <w:jc w:val="both"/>
        <w:rPr>
          <w:rFonts w:ascii="Times New Roman" w:hAnsi="Times New Roman" w:cs="Times New Roman"/>
          <w:sz w:val="20"/>
          <w:szCs w:val="20"/>
        </w:rPr>
      </w:pPr>
    </w:p>
    <w:p w:rsidR="0046555C" w:rsidRPr="00C634A5" w:rsidRDefault="0046555C" w:rsidP="00387720">
      <w:pPr>
        <w:pStyle w:val="a5"/>
        <w:jc w:val="both"/>
        <w:rPr>
          <w:rFonts w:ascii="Times New Roman" w:hAnsi="Times New Roman" w:cs="Times New Roman"/>
          <w:sz w:val="20"/>
          <w:szCs w:val="20"/>
        </w:rPr>
      </w:pPr>
    </w:p>
    <w:p w:rsidR="00CB4B36" w:rsidRPr="00C634A5" w:rsidRDefault="00CB4B36" w:rsidP="00387720">
      <w:pPr>
        <w:pStyle w:val="a5"/>
        <w:jc w:val="both"/>
        <w:rPr>
          <w:rFonts w:ascii="Times New Roman" w:hAnsi="Times New Roman" w:cs="Times New Roman"/>
          <w:sz w:val="20"/>
          <w:szCs w:val="20"/>
        </w:rPr>
      </w:pPr>
      <w:r w:rsidRPr="00C634A5">
        <w:rPr>
          <w:rFonts w:ascii="Times New Roman" w:hAnsi="Times New Roman" w:cs="Times New Roman"/>
          <w:sz w:val="20"/>
          <w:szCs w:val="20"/>
        </w:rPr>
        <w:t>В соответствии со ст. 106 Закона, прошу рассмотреть жалобу по существу в установленный Законом срок, приостановить определение поставщика (подрядчика, исполнителя) и заключение контракта, признать жалобу обоснованной, выдать предписание об устранении выявленных нарушений законодательства и уведомить ООО «СТРОЙИНВЕСТ» о результатах рассмотрения жалобы по установленной форме.</w:t>
      </w:r>
    </w:p>
    <w:p w:rsidR="00492DAA" w:rsidRPr="00C634A5" w:rsidRDefault="00492DAA" w:rsidP="00520FC3">
      <w:pPr>
        <w:pStyle w:val="a5"/>
        <w:rPr>
          <w:rFonts w:ascii="Times New Roman" w:hAnsi="Times New Roman" w:cs="Times New Roman"/>
          <w:sz w:val="20"/>
          <w:szCs w:val="20"/>
        </w:rPr>
      </w:pPr>
    </w:p>
    <w:p w:rsidR="0046555C" w:rsidRPr="00C634A5" w:rsidRDefault="0046555C" w:rsidP="00520FC3">
      <w:pPr>
        <w:pStyle w:val="a5"/>
        <w:rPr>
          <w:rFonts w:ascii="Times New Roman" w:hAnsi="Times New Roman" w:cs="Times New Roman"/>
          <w:sz w:val="20"/>
          <w:szCs w:val="20"/>
        </w:rPr>
      </w:pPr>
    </w:p>
    <w:p w:rsidR="00CB03B6" w:rsidRPr="00C634A5" w:rsidRDefault="005153FC" w:rsidP="00520FC3">
      <w:pPr>
        <w:pStyle w:val="a5"/>
        <w:rPr>
          <w:rFonts w:ascii="Times New Roman" w:hAnsi="Times New Roman" w:cs="Times New Roman"/>
          <w:sz w:val="20"/>
          <w:szCs w:val="20"/>
        </w:rPr>
      </w:pPr>
      <w:r w:rsidRPr="00C634A5">
        <w:rPr>
          <w:rFonts w:ascii="Times New Roman" w:hAnsi="Times New Roman" w:cs="Times New Roman"/>
          <w:sz w:val="20"/>
          <w:szCs w:val="20"/>
        </w:rPr>
        <w:t>Приложения:</w:t>
      </w:r>
    </w:p>
    <w:p w:rsidR="00FF4625" w:rsidRPr="00C634A5" w:rsidRDefault="008E0809" w:rsidP="00520FC3">
      <w:pPr>
        <w:pStyle w:val="a5"/>
        <w:rPr>
          <w:rFonts w:ascii="Times New Roman" w:hAnsi="Times New Roman" w:cs="Times New Roman"/>
          <w:sz w:val="20"/>
          <w:szCs w:val="20"/>
        </w:rPr>
      </w:pPr>
      <w:r w:rsidRPr="00C634A5">
        <w:rPr>
          <w:rFonts w:ascii="Times New Roman" w:hAnsi="Times New Roman" w:cs="Times New Roman"/>
          <w:sz w:val="20"/>
          <w:szCs w:val="20"/>
        </w:rPr>
        <w:t>1</w:t>
      </w:r>
      <w:r w:rsidR="001E348A" w:rsidRPr="00C634A5">
        <w:rPr>
          <w:rFonts w:ascii="Times New Roman" w:hAnsi="Times New Roman" w:cs="Times New Roman"/>
          <w:sz w:val="20"/>
          <w:szCs w:val="20"/>
        </w:rPr>
        <w:t>.</w:t>
      </w:r>
      <w:r w:rsidR="00FF4625" w:rsidRPr="00C634A5">
        <w:rPr>
          <w:rFonts w:ascii="Times New Roman" w:hAnsi="Times New Roman" w:cs="Times New Roman"/>
          <w:sz w:val="20"/>
          <w:szCs w:val="20"/>
        </w:rPr>
        <w:t>Приказ №1 о вступлении в должность директора ООО «СТРОЙИНВЕСТ»</w:t>
      </w:r>
    </w:p>
    <w:p w:rsidR="006D6015" w:rsidRPr="00C634A5" w:rsidRDefault="0087692C" w:rsidP="00520FC3">
      <w:pPr>
        <w:pStyle w:val="a5"/>
        <w:rPr>
          <w:rFonts w:ascii="Times New Roman" w:hAnsi="Times New Roman" w:cs="Times New Roman"/>
          <w:sz w:val="20"/>
          <w:szCs w:val="20"/>
        </w:rPr>
      </w:pPr>
      <w:r w:rsidRPr="00C634A5">
        <w:rPr>
          <w:rFonts w:ascii="Times New Roman" w:hAnsi="Times New Roman" w:cs="Times New Roman"/>
          <w:sz w:val="20"/>
          <w:szCs w:val="20"/>
        </w:rPr>
        <w:t>2.</w:t>
      </w:r>
      <w:r w:rsidR="00C634A5" w:rsidRPr="00C634A5">
        <w:rPr>
          <w:rFonts w:ascii="Times New Roman" w:hAnsi="Times New Roman" w:cs="Times New Roman"/>
          <w:sz w:val="20"/>
          <w:szCs w:val="20"/>
        </w:rPr>
        <w:t>Информационная карта</w:t>
      </w:r>
    </w:p>
    <w:p w:rsidR="007544FE" w:rsidRPr="00C634A5" w:rsidRDefault="007544FE" w:rsidP="00520FC3">
      <w:pPr>
        <w:pStyle w:val="a5"/>
        <w:rPr>
          <w:rFonts w:ascii="Times New Roman" w:hAnsi="Times New Roman" w:cs="Times New Roman"/>
          <w:sz w:val="20"/>
          <w:szCs w:val="20"/>
        </w:rPr>
      </w:pPr>
      <w:r w:rsidRPr="00C634A5">
        <w:rPr>
          <w:rFonts w:ascii="Times New Roman" w:hAnsi="Times New Roman" w:cs="Times New Roman"/>
          <w:sz w:val="20"/>
          <w:szCs w:val="20"/>
        </w:rPr>
        <w:t>3.</w:t>
      </w:r>
      <w:r w:rsidR="00C634A5" w:rsidRPr="00C634A5">
        <w:rPr>
          <w:rFonts w:ascii="Times New Roman" w:hAnsi="Times New Roman" w:cs="Times New Roman"/>
          <w:sz w:val="20"/>
          <w:szCs w:val="20"/>
        </w:rPr>
        <w:t>Проект контракта</w:t>
      </w:r>
    </w:p>
    <w:p w:rsidR="00C634A5" w:rsidRPr="00C634A5" w:rsidRDefault="00C634A5" w:rsidP="00520FC3">
      <w:pPr>
        <w:pStyle w:val="a5"/>
        <w:rPr>
          <w:rFonts w:ascii="Times New Roman" w:hAnsi="Times New Roman" w:cs="Times New Roman"/>
          <w:sz w:val="20"/>
          <w:szCs w:val="20"/>
        </w:rPr>
      </w:pPr>
      <w:r w:rsidRPr="00C634A5">
        <w:rPr>
          <w:rFonts w:ascii="Times New Roman" w:hAnsi="Times New Roman" w:cs="Times New Roman"/>
          <w:sz w:val="20"/>
          <w:szCs w:val="20"/>
        </w:rPr>
        <w:t>4.Ведомость объемов работ</w:t>
      </w:r>
    </w:p>
    <w:p w:rsidR="00BE0582" w:rsidRPr="00C634A5" w:rsidRDefault="00BE0582" w:rsidP="00520FC3">
      <w:pPr>
        <w:pStyle w:val="a5"/>
        <w:rPr>
          <w:rFonts w:ascii="Times New Roman" w:hAnsi="Times New Roman" w:cs="Times New Roman"/>
          <w:sz w:val="20"/>
          <w:szCs w:val="20"/>
        </w:rPr>
      </w:pPr>
    </w:p>
    <w:p w:rsidR="00244753" w:rsidRPr="00C634A5" w:rsidRDefault="00FF4625" w:rsidP="0046555C">
      <w:pPr>
        <w:pStyle w:val="a5"/>
        <w:jc w:val="center"/>
        <w:rPr>
          <w:rFonts w:ascii="Times New Roman" w:hAnsi="Times New Roman" w:cs="Times New Roman"/>
          <w:sz w:val="20"/>
          <w:szCs w:val="20"/>
        </w:rPr>
      </w:pPr>
      <w:r w:rsidRPr="00C634A5">
        <w:rPr>
          <w:rFonts w:ascii="Times New Roman" w:hAnsi="Times New Roman" w:cs="Times New Roman"/>
          <w:sz w:val="20"/>
          <w:szCs w:val="20"/>
        </w:rPr>
        <w:t>Директор ________</w:t>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r>
      <w:r w:rsidR="00C33AD5" w:rsidRPr="00C634A5">
        <w:rPr>
          <w:rFonts w:ascii="Times New Roman" w:hAnsi="Times New Roman" w:cs="Times New Roman"/>
          <w:sz w:val="20"/>
          <w:szCs w:val="20"/>
        </w:rPr>
        <w:softHyphen/>
        <w:t>_______</w:t>
      </w:r>
      <w:r w:rsidRPr="00C634A5">
        <w:rPr>
          <w:rFonts w:ascii="Times New Roman" w:hAnsi="Times New Roman" w:cs="Times New Roman"/>
          <w:sz w:val="20"/>
          <w:szCs w:val="20"/>
        </w:rPr>
        <w:t>__</w:t>
      </w:r>
      <w:r w:rsidR="008E0809" w:rsidRPr="00C634A5">
        <w:rPr>
          <w:rFonts w:ascii="Times New Roman" w:hAnsi="Times New Roman" w:cs="Times New Roman"/>
          <w:sz w:val="20"/>
          <w:szCs w:val="20"/>
        </w:rPr>
        <w:t>Т.А. Александрова</w:t>
      </w:r>
      <w:bookmarkEnd w:id="0"/>
    </w:p>
    <w:sectPr w:rsidR="00244753" w:rsidRPr="00C634A5" w:rsidSect="00293F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FB" w:rsidRDefault="00607FFB" w:rsidP="00607FFB">
      <w:pPr>
        <w:spacing w:after="0" w:line="240" w:lineRule="auto"/>
      </w:pPr>
      <w:r>
        <w:separator/>
      </w:r>
    </w:p>
  </w:endnote>
  <w:endnote w:type="continuationSeparator" w:id="0">
    <w:p w:rsidR="00607FFB" w:rsidRDefault="00607FFB" w:rsidP="0060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FB" w:rsidRDefault="00607FFB" w:rsidP="00607FFB">
      <w:pPr>
        <w:spacing w:after="0" w:line="240" w:lineRule="auto"/>
      </w:pPr>
      <w:r>
        <w:separator/>
      </w:r>
    </w:p>
  </w:footnote>
  <w:footnote w:type="continuationSeparator" w:id="0">
    <w:p w:rsidR="00607FFB" w:rsidRDefault="00607FFB" w:rsidP="00607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9D4"/>
    <w:multiLevelType w:val="multilevel"/>
    <w:tmpl w:val="178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B32A7"/>
    <w:multiLevelType w:val="multilevel"/>
    <w:tmpl w:val="CE1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9084F"/>
    <w:multiLevelType w:val="multilevel"/>
    <w:tmpl w:val="CB80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6796A"/>
    <w:multiLevelType w:val="multilevel"/>
    <w:tmpl w:val="4DB6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84FE7"/>
    <w:multiLevelType w:val="hybridMultilevel"/>
    <w:tmpl w:val="33C450C4"/>
    <w:lvl w:ilvl="0" w:tplc="F9C6B6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E3EFC"/>
    <w:multiLevelType w:val="multilevel"/>
    <w:tmpl w:val="FF02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B51FA"/>
    <w:multiLevelType w:val="multilevel"/>
    <w:tmpl w:val="597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22EAF"/>
    <w:multiLevelType w:val="hybridMultilevel"/>
    <w:tmpl w:val="2ADEE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95DDE"/>
    <w:multiLevelType w:val="multilevel"/>
    <w:tmpl w:val="A648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96AB5"/>
    <w:multiLevelType w:val="multilevel"/>
    <w:tmpl w:val="F26C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B1664"/>
    <w:multiLevelType w:val="multilevel"/>
    <w:tmpl w:val="6306411C"/>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C661ABA"/>
    <w:multiLevelType w:val="multilevel"/>
    <w:tmpl w:val="2B0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DE37A7"/>
    <w:multiLevelType w:val="multilevel"/>
    <w:tmpl w:val="6BF2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91E6D"/>
    <w:multiLevelType w:val="multilevel"/>
    <w:tmpl w:val="00A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6975BB"/>
    <w:multiLevelType w:val="multilevel"/>
    <w:tmpl w:val="9A7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9805AC"/>
    <w:multiLevelType w:val="multilevel"/>
    <w:tmpl w:val="71A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2F0B58"/>
    <w:multiLevelType w:val="multilevel"/>
    <w:tmpl w:val="BF2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017A1"/>
    <w:multiLevelType w:val="multilevel"/>
    <w:tmpl w:val="5F2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07598E"/>
    <w:multiLevelType w:val="multilevel"/>
    <w:tmpl w:val="E57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476666"/>
    <w:multiLevelType w:val="multilevel"/>
    <w:tmpl w:val="3F1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8C4C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D70CD2"/>
    <w:multiLevelType w:val="hybridMultilevel"/>
    <w:tmpl w:val="E20EDAE2"/>
    <w:lvl w:ilvl="0" w:tplc="D0806522">
      <w:start w:val="1"/>
      <w:numFmt w:val="decimal"/>
      <w:lvlText w:val="%1."/>
      <w:lvlJc w:val="left"/>
      <w:pPr>
        <w:ind w:left="785"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440174"/>
    <w:multiLevelType w:val="multilevel"/>
    <w:tmpl w:val="D68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A67E71"/>
    <w:multiLevelType w:val="multilevel"/>
    <w:tmpl w:val="14E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C37FE8"/>
    <w:multiLevelType w:val="multilevel"/>
    <w:tmpl w:val="69C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BC5282"/>
    <w:multiLevelType w:val="multilevel"/>
    <w:tmpl w:val="5BAE7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nsid w:val="46311770"/>
    <w:multiLevelType w:val="multilevel"/>
    <w:tmpl w:val="99C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65503B"/>
    <w:multiLevelType w:val="multilevel"/>
    <w:tmpl w:val="731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84DEC"/>
    <w:multiLevelType w:val="multilevel"/>
    <w:tmpl w:val="238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064D4"/>
    <w:multiLevelType w:val="multilevel"/>
    <w:tmpl w:val="AF9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EA3BFB"/>
    <w:multiLevelType w:val="multilevel"/>
    <w:tmpl w:val="AA1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B44C75"/>
    <w:multiLevelType w:val="multilevel"/>
    <w:tmpl w:val="C5A4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3B6718"/>
    <w:multiLevelType w:val="multilevel"/>
    <w:tmpl w:val="80A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51271"/>
    <w:multiLevelType w:val="multilevel"/>
    <w:tmpl w:val="37D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F04763"/>
    <w:multiLevelType w:val="multilevel"/>
    <w:tmpl w:val="D8F852AE"/>
    <w:lvl w:ilvl="0">
      <w:start w:val="13"/>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72E0A56"/>
    <w:multiLevelType w:val="hybridMultilevel"/>
    <w:tmpl w:val="6F56ACDC"/>
    <w:lvl w:ilvl="0" w:tplc="439C396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7E50495"/>
    <w:multiLevelType w:val="multilevel"/>
    <w:tmpl w:val="075A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C453FC"/>
    <w:multiLevelType w:val="multilevel"/>
    <w:tmpl w:val="573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86587F"/>
    <w:multiLevelType w:val="hybridMultilevel"/>
    <w:tmpl w:val="B400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0317BE"/>
    <w:multiLevelType w:val="multilevel"/>
    <w:tmpl w:val="352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E47E9B"/>
    <w:multiLevelType w:val="multilevel"/>
    <w:tmpl w:val="9BB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805863"/>
    <w:multiLevelType w:val="multilevel"/>
    <w:tmpl w:val="4AC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FB2A88"/>
    <w:multiLevelType w:val="multilevel"/>
    <w:tmpl w:val="B42E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D8305B"/>
    <w:multiLevelType w:val="multilevel"/>
    <w:tmpl w:val="7E9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CD3331"/>
    <w:multiLevelType w:val="multilevel"/>
    <w:tmpl w:val="591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06662A"/>
    <w:multiLevelType w:val="multilevel"/>
    <w:tmpl w:val="6822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876732"/>
    <w:multiLevelType w:val="multilevel"/>
    <w:tmpl w:val="65D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0"/>
  </w:num>
  <w:num w:numId="3">
    <w:abstractNumId w:val="33"/>
  </w:num>
  <w:num w:numId="4">
    <w:abstractNumId w:val="35"/>
  </w:num>
  <w:num w:numId="5">
    <w:abstractNumId w:val="28"/>
  </w:num>
  <w:num w:numId="6">
    <w:abstractNumId w:val="42"/>
  </w:num>
  <w:num w:numId="7">
    <w:abstractNumId w:val="16"/>
  </w:num>
  <w:num w:numId="8">
    <w:abstractNumId w:val="46"/>
  </w:num>
  <w:num w:numId="9">
    <w:abstractNumId w:val="15"/>
  </w:num>
  <w:num w:numId="10">
    <w:abstractNumId w:val="25"/>
  </w:num>
  <w:num w:numId="11">
    <w:abstractNumId w:val="34"/>
  </w:num>
  <w:num w:numId="12">
    <w:abstractNumId w:val="7"/>
  </w:num>
  <w:num w:numId="13">
    <w:abstractNumId w:val="5"/>
  </w:num>
  <w:num w:numId="14">
    <w:abstractNumId w:val="32"/>
  </w:num>
  <w:num w:numId="15">
    <w:abstractNumId w:val="6"/>
  </w:num>
  <w:num w:numId="16">
    <w:abstractNumId w:val="23"/>
  </w:num>
  <w:num w:numId="17">
    <w:abstractNumId w:val="14"/>
  </w:num>
  <w:num w:numId="18">
    <w:abstractNumId w:val="11"/>
  </w:num>
  <w:num w:numId="19">
    <w:abstractNumId w:val="41"/>
  </w:num>
  <w:num w:numId="20">
    <w:abstractNumId w:val="13"/>
  </w:num>
  <w:num w:numId="21">
    <w:abstractNumId w:val="9"/>
  </w:num>
  <w:num w:numId="22">
    <w:abstractNumId w:val="0"/>
  </w:num>
  <w:num w:numId="23">
    <w:abstractNumId w:val="8"/>
  </w:num>
  <w:num w:numId="24">
    <w:abstractNumId w:val="26"/>
  </w:num>
  <w:num w:numId="25">
    <w:abstractNumId w:val="18"/>
  </w:num>
  <w:num w:numId="26">
    <w:abstractNumId w:val="24"/>
  </w:num>
  <w:num w:numId="27">
    <w:abstractNumId w:val="45"/>
  </w:num>
  <w:num w:numId="28">
    <w:abstractNumId w:val="1"/>
  </w:num>
  <w:num w:numId="29">
    <w:abstractNumId w:val="3"/>
  </w:num>
  <w:num w:numId="30">
    <w:abstractNumId w:val="22"/>
  </w:num>
  <w:num w:numId="31">
    <w:abstractNumId w:val="37"/>
  </w:num>
  <w:num w:numId="32">
    <w:abstractNumId w:val="40"/>
  </w:num>
  <w:num w:numId="33">
    <w:abstractNumId w:val="43"/>
  </w:num>
  <w:num w:numId="34">
    <w:abstractNumId w:val="31"/>
  </w:num>
  <w:num w:numId="35">
    <w:abstractNumId w:val="19"/>
  </w:num>
  <w:num w:numId="36">
    <w:abstractNumId w:val="20"/>
  </w:num>
  <w:num w:numId="37">
    <w:abstractNumId w:val="10"/>
  </w:num>
  <w:num w:numId="38">
    <w:abstractNumId w:val="36"/>
  </w:num>
  <w:num w:numId="39">
    <w:abstractNumId w:val="2"/>
  </w:num>
  <w:num w:numId="40">
    <w:abstractNumId w:val="44"/>
  </w:num>
  <w:num w:numId="41">
    <w:abstractNumId w:val="4"/>
  </w:num>
  <w:num w:numId="42">
    <w:abstractNumId w:val="17"/>
  </w:num>
  <w:num w:numId="43">
    <w:abstractNumId w:val="21"/>
  </w:num>
  <w:num w:numId="44">
    <w:abstractNumId w:val="39"/>
  </w:num>
  <w:num w:numId="45">
    <w:abstractNumId w:val="47"/>
  </w:num>
  <w:num w:numId="46">
    <w:abstractNumId w:val="12"/>
  </w:num>
  <w:num w:numId="47">
    <w:abstractNumId w:val="27"/>
  </w:num>
  <w:num w:numId="4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0303"/>
    <w:rsid w:val="0000102F"/>
    <w:rsid w:val="00003DDA"/>
    <w:rsid w:val="000064B5"/>
    <w:rsid w:val="000065A2"/>
    <w:rsid w:val="00014228"/>
    <w:rsid w:val="000146E9"/>
    <w:rsid w:val="0001488A"/>
    <w:rsid w:val="00020030"/>
    <w:rsid w:val="00020A07"/>
    <w:rsid w:val="0002573E"/>
    <w:rsid w:val="000316A8"/>
    <w:rsid w:val="00032658"/>
    <w:rsid w:val="00035DE7"/>
    <w:rsid w:val="000529EB"/>
    <w:rsid w:val="000566E7"/>
    <w:rsid w:val="00062167"/>
    <w:rsid w:val="00062511"/>
    <w:rsid w:val="00075E7F"/>
    <w:rsid w:val="00077257"/>
    <w:rsid w:val="000805A2"/>
    <w:rsid w:val="00080797"/>
    <w:rsid w:val="00081D22"/>
    <w:rsid w:val="00081D6C"/>
    <w:rsid w:val="00094670"/>
    <w:rsid w:val="000A21FB"/>
    <w:rsid w:val="000A256D"/>
    <w:rsid w:val="000A352F"/>
    <w:rsid w:val="000A4521"/>
    <w:rsid w:val="000A4F38"/>
    <w:rsid w:val="000B40BC"/>
    <w:rsid w:val="000B6243"/>
    <w:rsid w:val="000C2B0B"/>
    <w:rsid w:val="000C3306"/>
    <w:rsid w:val="000D510A"/>
    <w:rsid w:val="000D7301"/>
    <w:rsid w:val="000E6FC9"/>
    <w:rsid w:val="000E7E8C"/>
    <w:rsid w:val="000F0244"/>
    <w:rsid w:val="000F0383"/>
    <w:rsid w:val="000F07BD"/>
    <w:rsid w:val="000F5544"/>
    <w:rsid w:val="00105C48"/>
    <w:rsid w:val="0010645D"/>
    <w:rsid w:val="00107589"/>
    <w:rsid w:val="00111051"/>
    <w:rsid w:val="0011394F"/>
    <w:rsid w:val="00113974"/>
    <w:rsid w:val="00115643"/>
    <w:rsid w:val="0011572B"/>
    <w:rsid w:val="001236DE"/>
    <w:rsid w:val="00130D89"/>
    <w:rsid w:val="00133371"/>
    <w:rsid w:val="001356DC"/>
    <w:rsid w:val="00137A58"/>
    <w:rsid w:val="00147FE2"/>
    <w:rsid w:val="00153609"/>
    <w:rsid w:val="001632FC"/>
    <w:rsid w:val="00164E68"/>
    <w:rsid w:val="00166B1F"/>
    <w:rsid w:val="00172E86"/>
    <w:rsid w:val="001741FB"/>
    <w:rsid w:val="00175BF0"/>
    <w:rsid w:val="00176140"/>
    <w:rsid w:val="00176249"/>
    <w:rsid w:val="00182AC3"/>
    <w:rsid w:val="00183507"/>
    <w:rsid w:val="0018454C"/>
    <w:rsid w:val="00184B2D"/>
    <w:rsid w:val="00190779"/>
    <w:rsid w:val="00196DDE"/>
    <w:rsid w:val="00196E07"/>
    <w:rsid w:val="001A01A4"/>
    <w:rsid w:val="001A14F0"/>
    <w:rsid w:val="001A2A9B"/>
    <w:rsid w:val="001A5558"/>
    <w:rsid w:val="001B28D4"/>
    <w:rsid w:val="001B2987"/>
    <w:rsid w:val="001C2F21"/>
    <w:rsid w:val="001C65AB"/>
    <w:rsid w:val="001D3697"/>
    <w:rsid w:val="001D4F5E"/>
    <w:rsid w:val="001D719A"/>
    <w:rsid w:val="001E348A"/>
    <w:rsid w:val="001E3853"/>
    <w:rsid w:val="001E3D2B"/>
    <w:rsid w:val="001E473C"/>
    <w:rsid w:val="001E6FCA"/>
    <w:rsid w:val="001F33A6"/>
    <w:rsid w:val="001F3A4E"/>
    <w:rsid w:val="001F4F08"/>
    <w:rsid w:val="002008C3"/>
    <w:rsid w:val="00212159"/>
    <w:rsid w:val="00215639"/>
    <w:rsid w:val="00220F77"/>
    <w:rsid w:val="002228DC"/>
    <w:rsid w:val="00227CEC"/>
    <w:rsid w:val="00231F64"/>
    <w:rsid w:val="00233BEA"/>
    <w:rsid w:val="00237DC0"/>
    <w:rsid w:val="002404EF"/>
    <w:rsid w:val="00242A82"/>
    <w:rsid w:val="00243C74"/>
    <w:rsid w:val="00244753"/>
    <w:rsid w:val="00246B19"/>
    <w:rsid w:val="00252F5C"/>
    <w:rsid w:val="00253852"/>
    <w:rsid w:val="00256BEC"/>
    <w:rsid w:val="00265CB7"/>
    <w:rsid w:val="00266555"/>
    <w:rsid w:val="00266A13"/>
    <w:rsid w:val="0027090E"/>
    <w:rsid w:val="002713CA"/>
    <w:rsid w:val="00271BE3"/>
    <w:rsid w:val="002720B9"/>
    <w:rsid w:val="00276707"/>
    <w:rsid w:val="00280D56"/>
    <w:rsid w:val="00290233"/>
    <w:rsid w:val="00291E51"/>
    <w:rsid w:val="00293F9D"/>
    <w:rsid w:val="002948A6"/>
    <w:rsid w:val="002A3946"/>
    <w:rsid w:val="002A7710"/>
    <w:rsid w:val="002B4186"/>
    <w:rsid w:val="002B45DA"/>
    <w:rsid w:val="002D018F"/>
    <w:rsid w:val="002D2B33"/>
    <w:rsid w:val="002D6C29"/>
    <w:rsid w:val="002E1A1B"/>
    <w:rsid w:val="002E31FB"/>
    <w:rsid w:val="002E384D"/>
    <w:rsid w:val="002E5B3D"/>
    <w:rsid w:val="002E68D7"/>
    <w:rsid w:val="002F05D0"/>
    <w:rsid w:val="002F1DA3"/>
    <w:rsid w:val="002F2C9C"/>
    <w:rsid w:val="002F5E11"/>
    <w:rsid w:val="002F6A4E"/>
    <w:rsid w:val="002F7555"/>
    <w:rsid w:val="00300A30"/>
    <w:rsid w:val="00301215"/>
    <w:rsid w:val="00301B3C"/>
    <w:rsid w:val="00303004"/>
    <w:rsid w:val="003037FF"/>
    <w:rsid w:val="003041B4"/>
    <w:rsid w:val="00312361"/>
    <w:rsid w:val="00316DA3"/>
    <w:rsid w:val="00324AE3"/>
    <w:rsid w:val="00332761"/>
    <w:rsid w:val="00340AA7"/>
    <w:rsid w:val="0034197B"/>
    <w:rsid w:val="0034501C"/>
    <w:rsid w:val="0035138C"/>
    <w:rsid w:val="0035227A"/>
    <w:rsid w:val="00356151"/>
    <w:rsid w:val="003561BA"/>
    <w:rsid w:val="00357B1F"/>
    <w:rsid w:val="003606BB"/>
    <w:rsid w:val="003619DF"/>
    <w:rsid w:val="00365D92"/>
    <w:rsid w:val="00367A6D"/>
    <w:rsid w:val="00370099"/>
    <w:rsid w:val="0037205B"/>
    <w:rsid w:val="00376276"/>
    <w:rsid w:val="003772F8"/>
    <w:rsid w:val="00385229"/>
    <w:rsid w:val="00387720"/>
    <w:rsid w:val="0039151A"/>
    <w:rsid w:val="003929BD"/>
    <w:rsid w:val="003939B9"/>
    <w:rsid w:val="00394479"/>
    <w:rsid w:val="00395593"/>
    <w:rsid w:val="003962F0"/>
    <w:rsid w:val="003969F1"/>
    <w:rsid w:val="00396E7F"/>
    <w:rsid w:val="003A231B"/>
    <w:rsid w:val="003A2E85"/>
    <w:rsid w:val="003A402D"/>
    <w:rsid w:val="003A47F4"/>
    <w:rsid w:val="003B0C9E"/>
    <w:rsid w:val="003B30C1"/>
    <w:rsid w:val="003B6E0A"/>
    <w:rsid w:val="003C3EBA"/>
    <w:rsid w:val="003C466C"/>
    <w:rsid w:val="003C4692"/>
    <w:rsid w:val="003C5102"/>
    <w:rsid w:val="003C6CDE"/>
    <w:rsid w:val="003D0C71"/>
    <w:rsid w:val="003D23EC"/>
    <w:rsid w:val="003D4B8D"/>
    <w:rsid w:val="003D5390"/>
    <w:rsid w:val="003E4E1A"/>
    <w:rsid w:val="003E50FC"/>
    <w:rsid w:val="003F0451"/>
    <w:rsid w:val="003F0C2E"/>
    <w:rsid w:val="003F3872"/>
    <w:rsid w:val="0040438C"/>
    <w:rsid w:val="00404824"/>
    <w:rsid w:val="00406295"/>
    <w:rsid w:val="0040635D"/>
    <w:rsid w:val="0041199D"/>
    <w:rsid w:val="00420D31"/>
    <w:rsid w:val="00422C75"/>
    <w:rsid w:val="00425418"/>
    <w:rsid w:val="004342E2"/>
    <w:rsid w:val="00436DDF"/>
    <w:rsid w:val="0043757E"/>
    <w:rsid w:val="0043782B"/>
    <w:rsid w:val="00442405"/>
    <w:rsid w:val="00442C4E"/>
    <w:rsid w:val="00443898"/>
    <w:rsid w:val="00443BC1"/>
    <w:rsid w:val="004444F6"/>
    <w:rsid w:val="00445536"/>
    <w:rsid w:val="00446ABF"/>
    <w:rsid w:val="004478AF"/>
    <w:rsid w:val="00447F0B"/>
    <w:rsid w:val="00451E39"/>
    <w:rsid w:val="0045339A"/>
    <w:rsid w:val="004579BB"/>
    <w:rsid w:val="00457D7D"/>
    <w:rsid w:val="00457EEA"/>
    <w:rsid w:val="00461081"/>
    <w:rsid w:val="00461870"/>
    <w:rsid w:val="00464030"/>
    <w:rsid w:val="0046555C"/>
    <w:rsid w:val="00470F6F"/>
    <w:rsid w:val="004716E1"/>
    <w:rsid w:val="00472EE6"/>
    <w:rsid w:val="00473AF4"/>
    <w:rsid w:val="00474B32"/>
    <w:rsid w:val="00474E22"/>
    <w:rsid w:val="004805C2"/>
    <w:rsid w:val="00480AA7"/>
    <w:rsid w:val="00481858"/>
    <w:rsid w:val="00481A47"/>
    <w:rsid w:val="00482203"/>
    <w:rsid w:val="0048308B"/>
    <w:rsid w:val="00483343"/>
    <w:rsid w:val="00486EA0"/>
    <w:rsid w:val="004905A0"/>
    <w:rsid w:val="00492DAA"/>
    <w:rsid w:val="004A0806"/>
    <w:rsid w:val="004A0B26"/>
    <w:rsid w:val="004A132B"/>
    <w:rsid w:val="004B0AFF"/>
    <w:rsid w:val="004B0BC1"/>
    <w:rsid w:val="004B2A27"/>
    <w:rsid w:val="004B3E11"/>
    <w:rsid w:val="004B40FF"/>
    <w:rsid w:val="004C2964"/>
    <w:rsid w:val="004C4AB4"/>
    <w:rsid w:val="004D071B"/>
    <w:rsid w:val="004D079D"/>
    <w:rsid w:val="004D1D1E"/>
    <w:rsid w:val="004D2052"/>
    <w:rsid w:val="004D29F1"/>
    <w:rsid w:val="004D3F49"/>
    <w:rsid w:val="004D4D9B"/>
    <w:rsid w:val="004D6CC9"/>
    <w:rsid w:val="004E7C3D"/>
    <w:rsid w:val="004F129E"/>
    <w:rsid w:val="004F2816"/>
    <w:rsid w:val="004F61CD"/>
    <w:rsid w:val="005014E3"/>
    <w:rsid w:val="00501F2B"/>
    <w:rsid w:val="00502F84"/>
    <w:rsid w:val="0050321E"/>
    <w:rsid w:val="00510A9A"/>
    <w:rsid w:val="00515224"/>
    <w:rsid w:val="005153FC"/>
    <w:rsid w:val="0051651F"/>
    <w:rsid w:val="0051780A"/>
    <w:rsid w:val="0052031D"/>
    <w:rsid w:val="00520FC3"/>
    <w:rsid w:val="00541A92"/>
    <w:rsid w:val="00543644"/>
    <w:rsid w:val="00545B81"/>
    <w:rsid w:val="00562B82"/>
    <w:rsid w:val="00570FD3"/>
    <w:rsid w:val="00573F9D"/>
    <w:rsid w:val="00575F13"/>
    <w:rsid w:val="0057757A"/>
    <w:rsid w:val="00583747"/>
    <w:rsid w:val="0058760A"/>
    <w:rsid w:val="005A2355"/>
    <w:rsid w:val="005B27D8"/>
    <w:rsid w:val="005B3C55"/>
    <w:rsid w:val="005B4B2A"/>
    <w:rsid w:val="005B525D"/>
    <w:rsid w:val="005B7836"/>
    <w:rsid w:val="005C3DC1"/>
    <w:rsid w:val="005C51E8"/>
    <w:rsid w:val="005C538E"/>
    <w:rsid w:val="005C574D"/>
    <w:rsid w:val="005D0F59"/>
    <w:rsid w:val="005D42E9"/>
    <w:rsid w:val="005D73DA"/>
    <w:rsid w:val="005D76F7"/>
    <w:rsid w:val="005E6031"/>
    <w:rsid w:val="005F2331"/>
    <w:rsid w:val="005F43CF"/>
    <w:rsid w:val="005F5C83"/>
    <w:rsid w:val="005F6036"/>
    <w:rsid w:val="006004FF"/>
    <w:rsid w:val="0060092D"/>
    <w:rsid w:val="00601566"/>
    <w:rsid w:val="006040C2"/>
    <w:rsid w:val="0060585E"/>
    <w:rsid w:val="00606CAF"/>
    <w:rsid w:val="0060755D"/>
    <w:rsid w:val="00607FFB"/>
    <w:rsid w:val="00617FD3"/>
    <w:rsid w:val="00623F67"/>
    <w:rsid w:val="0063610B"/>
    <w:rsid w:val="00640A76"/>
    <w:rsid w:val="0064213C"/>
    <w:rsid w:val="00642946"/>
    <w:rsid w:val="00657DF3"/>
    <w:rsid w:val="006630EB"/>
    <w:rsid w:val="00673087"/>
    <w:rsid w:val="006731BC"/>
    <w:rsid w:val="00675DC4"/>
    <w:rsid w:val="00675F2A"/>
    <w:rsid w:val="00676BF8"/>
    <w:rsid w:val="00680554"/>
    <w:rsid w:val="00691A35"/>
    <w:rsid w:val="006A0B20"/>
    <w:rsid w:val="006A7765"/>
    <w:rsid w:val="006B09A2"/>
    <w:rsid w:val="006B0EC0"/>
    <w:rsid w:val="006B64D7"/>
    <w:rsid w:val="006C404B"/>
    <w:rsid w:val="006C561D"/>
    <w:rsid w:val="006D192C"/>
    <w:rsid w:val="006D4059"/>
    <w:rsid w:val="006D6015"/>
    <w:rsid w:val="006D7756"/>
    <w:rsid w:val="006E3C7E"/>
    <w:rsid w:val="006E49C9"/>
    <w:rsid w:val="006E4E32"/>
    <w:rsid w:val="006F306E"/>
    <w:rsid w:val="006F5192"/>
    <w:rsid w:val="00700E67"/>
    <w:rsid w:val="007018F7"/>
    <w:rsid w:val="00701F89"/>
    <w:rsid w:val="007027F1"/>
    <w:rsid w:val="00705880"/>
    <w:rsid w:val="00713571"/>
    <w:rsid w:val="00714F3F"/>
    <w:rsid w:val="00715169"/>
    <w:rsid w:val="0072089B"/>
    <w:rsid w:val="0072456A"/>
    <w:rsid w:val="00724987"/>
    <w:rsid w:val="00730997"/>
    <w:rsid w:val="007406D5"/>
    <w:rsid w:val="00743FC9"/>
    <w:rsid w:val="007460C6"/>
    <w:rsid w:val="0074649E"/>
    <w:rsid w:val="00746B62"/>
    <w:rsid w:val="0075144C"/>
    <w:rsid w:val="00751B04"/>
    <w:rsid w:val="007544FE"/>
    <w:rsid w:val="007577AC"/>
    <w:rsid w:val="0076114E"/>
    <w:rsid w:val="00762A41"/>
    <w:rsid w:val="007640E5"/>
    <w:rsid w:val="00764768"/>
    <w:rsid w:val="00780116"/>
    <w:rsid w:val="0078144F"/>
    <w:rsid w:val="0079257C"/>
    <w:rsid w:val="00792760"/>
    <w:rsid w:val="0079393F"/>
    <w:rsid w:val="00793B33"/>
    <w:rsid w:val="007979B5"/>
    <w:rsid w:val="007A056D"/>
    <w:rsid w:val="007A0A03"/>
    <w:rsid w:val="007A1F75"/>
    <w:rsid w:val="007A3E8F"/>
    <w:rsid w:val="007A48C3"/>
    <w:rsid w:val="007A7D14"/>
    <w:rsid w:val="007B7E08"/>
    <w:rsid w:val="007C1367"/>
    <w:rsid w:val="007C16AA"/>
    <w:rsid w:val="007C1897"/>
    <w:rsid w:val="007C54AD"/>
    <w:rsid w:val="007C6402"/>
    <w:rsid w:val="007C6874"/>
    <w:rsid w:val="007D385A"/>
    <w:rsid w:val="007D6AE8"/>
    <w:rsid w:val="007D7B68"/>
    <w:rsid w:val="007D7DE3"/>
    <w:rsid w:val="007E04A3"/>
    <w:rsid w:val="007E29E3"/>
    <w:rsid w:val="007E4553"/>
    <w:rsid w:val="007E69CF"/>
    <w:rsid w:val="007F299C"/>
    <w:rsid w:val="007F4BA4"/>
    <w:rsid w:val="007F6529"/>
    <w:rsid w:val="007F661C"/>
    <w:rsid w:val="0081180D"/>
    <w:rsid w:val="008229FD"/>
    <w:rsid w:val="00823D9C"/>
    <w:rsid w:val="00840F50"/>
    <w:rsid w:val="00844B15"/>
    <w:rsid w:val="00847157"/>
    <w:rsid w:val="00850963"/>
    <w:rsid w:val="00853CFA"/>
    <w:rsid w:val="0085540D"/>
    <w:rsid w:val="00865E73"/>
    <w:rsid w:val="008665DE"/>
    <w:rsid w:val="00872F44"/>
    <w:rsid w:val="00873C2E"/>
    <w:rsid w:val="00874006"/>
    <w:rsid w:val="0087692C"/>
    <w:rsid w:val="00881636"/>
    <w:rsid w:val="00887FE4"/>
    <w:rsid w:val="00890000"/>
    <w:rsid w:val="00890303"/>
    <w:rsid w:val="008A0019"/>
    <w:rsid w:val="008A1A8A"/>
    <w:rsid w:val="008A4995"/>
    <w:rsid w:val="008B1A9A"/>
    <w:rsid w:val="008B5260"/>
    <w:rsid w:val="008B5F11"/>
    <w:rsid w:val="008C7787"/>
    <w:rsid w:val="008D2433"/>
    <w:rsid w:val="008D7A31"/>
    <w:rsid w:val="008E0809"/>
    <w:rsid w:val="008E3D3B"/>
    <w:rsid w:val="008E671B"/>
    <w:rsid w:val="008F0232"/>
    <w:rsid w:val="008F05F2"/>
    <w:rsid w:val="008F1CB3"/>
    <w:rsid w:val="008F5567"/>
    <w:rsid w:val="008F6A0D"/>
    <w:rsid w:val="0090072F"/>
    <w:rsid w:val="00902599"/>
    <w:rsid w:val="00906681"/>
    <w:rsid w:val="009123BD"/>
    <w:rsid w:val="00912824"/>
    <w:rsid w:val="009135FC"/>
    <w:rsid w:val="00914EE2"/>
    <w:rsid w:val="009157BA"/>
    <w:rsid w:val="00916679"/>
    <w:rsid w:val="00916CC1"/>
    <w:rsid w:val="009203AD"/>
    <w:rsid w:val="00926222"/>
    <w:rsid w:val="009315BF"/>
    <w:rsid w:val="00935CEB"/>
    <w:rsid w:val="00936F5B"/>
    <w:rsid w:val="00940972"/>
    <w:rsid w:val="009409F7"/>
    <w:rsid w:val="00940C02"/>
    <w:rsid w:val="00947453"/>
    <w:rsid w:val="0094773A"/>
    <w:rsid w:val="00950E98"/>
    <w:rsid w:val="009513C8"/>
    <w:rsid w:val="0095493E"/>
    <w:rsid w:val="00962198"/>
    <w:rsid w:val="0096458B"/>
    <w:rsid w:val="009803F3"/>
    <w:rsid w:val="00980BC9"/>
    <w:rsid w:val="00981DD5"/>
    <w:rsid w:val="00983023"/>
    <w:rsid w:val="00986801"/>
    <w:rsid w:val="00987390"/>
    <w:rsid w:val="00990868"/>
    <w:rsid w:val="00991F61"/>
    <w:rsid w:val="009923B2"/>
    <w:rsid w:val="0099259C"/>
    <w:rsid w:val="00994E77"/>
    <w:rsid w:val="00997D61"/>
    <w:rsid w:val="009A452A"/>
    <w:rsid w:val="009B2F71"/>
    <w:rsid w:val="009B60B7"/>
    <w:rsid w:val="009C0E7D"/>
    <w:rsid w:val="009C4E1A"/>
    <w:rsid w:val="009C643F"/>
    <w:rsid w:val="009C64BD"/>
    <w:rsid w:val="009C7D2A"/>
    <w:rsid w:val="009D5355"/>
    <w:rsid w:val="009E1CF4"/>
    <w:rsid w:val="009E26B3"/>
    <w:rsid w:val="009F13F7"/>
    <w:rsid w:val="00A01AE3"/>
    <w:rsid w:val="00A02267"/>
    <w:rsid w:val="00A04DA7"/>
    <w:rsid w:val="00A13B0C"/>
    <w:rsid w:val="00A21029"/>
    <w:rsid w:val="00A218C1"/>
    <w:rsid w:val="00A21D9F"/>
    <w:rsid w:val="00A24E5E"/>
    <w:rsid w:val="00A32E60"/>
    <w:rsid w:val="00A343E2"/>
    <w:rsid w:val="00A42AD3"/>
    <w:rsid w:val="00A576B8"/>
    <w:rsid w:val="00A605FF"/>
    <w:rsid w:val="00A62BC7"/>
    <w:rsid w:val="00A62C1C"/>
    <w:rsid w:val="00A62EDE"/>
    <w:rsid w:val="00A633AF"/>
    <w:rsid w:val="00A641B4"/>
    <w:rsid w:val="00A64A71"/>
    <w:rsid w:val="00A67040"/>
    <w:rsid w:val="00A71EFB"/>
    <w:rsid w:val="00A7331E"/>
    <w:rsid w:val="00A75166"/>
    <w:rsid w:val="00A90577"/>
    <w:rsid w:val="00AA2AC5"/>
    <w:rsid w:val="00AA5F0F"/>
    <w:rsid w:val="00AA696F"/>
    <w:rsid w:val="00AA6AD7"/>
    <w:rsid w:val="00AB0A36"/>
    <w:rsid w:val="00AB0C1B"/>
    <w:rsid w:val="00AB0E42"/>
    <w:rsid w:val="00AB1228"/>
    <w:rsid w:val="00AC1A46"/>
    <w:rsid w:val="00AC21C9"/>
    <w:rsid w:val="00AC24C4"/>
    <w:rsid w:val="00AC6030"/>
    <w:rsid w:val="00AC6779"/>
    <w:rsid w:val="00AC735D"/>
    <w:rsid w:val="00AD4066"/>
    <w:rsid w:val="00AD588C"/>
    <w:rsid w:val="00AD74F9"/>
    <w:rsid w:val="00AE19F7"/>
    <w:rsid w:val="00AE53A5"/>
    <w:rsid w:val="00AF4DB1"/>
    <w:rsid w:val="00AF4E10"/>
    <w:rsid w:val="00AF590F"/>
    <w:rsid w:val="00B03D00"/>
    <w:rsid w:val="00B06417"/>
    <w:rsid w:val="00B07DE6"/>
    <w:rsid w:val="00B07E0F"/>
    <w:rsid w:val="00B109BA"/>
    <w:rsid w:val="00B1571B"/>
    <w:rsid w:val="00B17364"/>
    <w:rsid w:val="00B21011"/>
    <w:rsid w:val="00B22C13"/>
    <w:rsid w:val="00B2619C"/>
    <w:rsid w:val="00B26726"/>
    <w:rsid w:val="00B278EB"/>
    <w:rsid w:val="00B354F5"/>
    <w:rsid w:val="00B35A88"/>
    <w:rsid w:val="00B41586"/>
    <w:rsid w:val="00B43B4C"/>
    <w:rsid w:val="00B43D93"/>
    <w:rsid w:val="00B4446F"/>
    <w:rsid w:val="00B46044"/>
    <w:rsid w:val="00B50FA4"/>
    <w:rsid w:val="00B55119"/>
    <w:rsid w:val="00B55C3C"/>
    <w:rsid w:val="00B67624"/>
    <w:rsid w:val="00B72182"/>
    <w:rsid w:val="00B722D5"/>
    <w:rsid w:val="00B7286E"/>
    <w:rsid w:val="00B76529"/>
    <w:rsid w:val="00B80794"/>
    <w:rsid w:val="00B819D2"/>
    <w:rsid w:val="00B83E12"/>
    <w:rsid w:val="00B844DB"/>
    <w:rsid w:val="00B8635F"/>
    <w:rsid w:val="00B96666"/>
    <w:rsid w:val="00BA159B"/>
    <w:rsid w:val="00BA2D58"/>
    <w:rsid w:val="00BA5558"/>
    <w:rsid w:val="00BA6CB7"/>
    <w:rsid w:val="00BA6F2C"/>
    <w:rsid w:val="00BB08C9"/>
    <w:rsid w:val="00BB2D21"/>
    <w:rsid w:val="00BB4BC8"/>
    <w:rsid w:val="00BB4E22"/>
    <w:rsid w:val="00BC12A3"/>
    <w:rsid w:val="00BC2D50"/>
    <w:rsid w:val="00BD2B86"/>
    <w:rsid w:val="00BD2D60"/>
    <w:rsid w:val="00BD3B7A"/>
    <w:rsid w:val="00BD417F"/>
    <w:rsid w:val="00BE0582"/>
    <w:rsid w:val="00BF156E"/>
    <w:rsid w:val="00BF1760"/>
    <w:rsid w:val="00BF43D0"/>
    <w:rsid w:val="00BF513C"/>
    <w:rsid w:val="00BF5871"/>
    <w:rsid w:val="00C13423"/>
    <w:rsid w:val="00C16A9E"/>
    <w:rsid w:val="00C33AD5"/>
    <w:rsid w:val="00C33BF5"/>
    <w:rsid w:val="00C35F13"/>
    <w:rsid w:val="00C42079"/>
    <w:rsid w:val="00C517A9"/>
    <w:rsid w:val="00C55612"/>
    <w:rsid w:val="00C565DE"/>
    <w:rsid w:val="00C634A5"/>
    <w:rsid w:val="00C83074"/>
    <w:rsid w:val="00C83C7E"/>
    <w:rsid w:val="00C85287"/>
    <w:rsid w:val="00C86560"/>
    <w:rsid w:val="00C9068F"/>
    <w:rsid w:val="00C94732"/>
    <w:rsid w:val="00C96703"/>
    <w:rsid w:val="00CA1B75"/>
    <w:rsid w:val="00CA2C63"/>
    <w:rsid w:val="00CA5361"/>
    <w:rsid w:val="00CA7464"/>
    <w:rsid w:val="00CB03B6"/>
    <w:rsid w:val="00CB311B"/>
    <w:rsid w:val="00CB4B36"/>
    <w:rsid w:val="00CB75D2"/>
    <w:rsid w:val="00CC792E"/>
    <w:rsid w:val="00CD04DE"/>
    <w:rsid w:val="00CD5697"/>
    <w:rsid w:val="00CD56D4"/>
    <w:rsid w:val="00CD6111"/>
    <w:rsid w:val="00CD736A"/>
    <w:rsid w:val="00CE2FF2"/>
    <w:rsid w:val="00CE347E"/>
    <w:rsid w:val="00CE4933"/>
    <w:rsid w:val="00CE5D19"/>
    <w:rsid w:val="00CF1C0B"/>
    <w:rsid w:val="00CF6F36"/>
    <w:rsid w:val="00D0263A"/>
    <w:rsid w:val="00D038C1"/>
    <w:rsid w:val="00D03AEC"/>
    <w:rsid w:val="00D04775"/>
    <w:rsid w:val="00D10205"/>
    <w:rsid w:val="00D11E97"/>
    <w:rsid w:val="00D11F1F"/>
    <w:rsid w:val="00D174E9"/>
    <w:rsid w:val="00D3405D"/>
    <w:rsid w:val="00D3438B"/>
    <w:rsid w:val="00D42E45"/>
    <w:rsid w:val="00D440BA"/>
    <w:rsid w:val="00D57ECF"/>
    <w:rsid w:val="00D6090B"/>
    <w:rsid w:val="00D61781"/>
    <w:rsid w:val="00D655D1"/>
    <w:rsid w:val="00D6565E"/>
    <w:rsid w:val="00D729EE"/>
    <w:rsid w:val="00D72D68"/>
    <w:rsid w:val="00D75C2C"/>
    <w:rsid w:val="00D8074E"/>
    <w:rsid w:val="00D840F0"/>
    <w:rsid w:val="00D86474"/>
    <w:rsid w:val="00D87F1C"/>
    <w:rsid w:val="00D90723"/>
    <w:rsid w:val="00D90D10"/>
    <w:rsid w:val="00D94029"/>
    <w:rsid w:val="00D966B0"/>
    <w:rsid w:val="00D96BF3"/>
    <w:rsid w:val="00DA2E65"/>
    <w:rsid w:val="00DB7611"/>
    <w:rsid w:val="00DC0F5D"/>
    <w:rsid w:val="00DC6CB7"/>
    <w:rsid w:val="00DD3359"/>
    <w:rsid w:val="00DD39E1"/>
    <w:rsid w:val="00DD4E79"/>
    <w:rsid w:val="00DE380F"/>
    <w:rsid w:val="00DE6652"/>
    <w:rsid w:val="00DF44AE"/>
    <w:rsid w:val="00DF686E"/>
    <w:rsid w:val="00E021E5"/>
    <w:rsid w:val="00E029BE"/>
    <w:rsid w:val="00E06179"/>
    <w:rsid w:val="00E113EF"/>
    <w:rsid w:val="00E11786"/>
    <w:rsid w:val="00E12426"/>
    <w:rsid w:val="00E146B4"/>
    <w:rsid w:val="00E149E6"/>
    <w:rsid w:val="00E210D8"/>
    <w:rsid w:val="00E25FF7"/>
    <w:rsid w:val="00E3390C"/>
    <w:rsid w:val="00E36F7A"/>
    <w:rsid w:val="00E418C3"/>
    <w:rsid w:val="00E426E6"/>
    <w:rsid w:val="00E43388"/>
    <w:rsid w:val="00E47696"/>
    <w:rsid w:val="00E51714"/>
    <w:rsid w:val="00E5388D"/>
    <w:rsid w:val="00E53A5C"/>
    <w:rsid w:val="00E546E5"/>
    <w:rsid w:val="00E5471F"/>
    <w:rsid w:val="00E56F75"/>
    <w:rsid w:val="00E60916"/>
    <w:rsid w:val="00E61798"/>
    <w:rsid w:val="00E61CE1"/>
    <w:rsid w:val="00E672C8"/>
    <w:rsid w:val="00E71F3D"/>
    <w:rsid w:val="00E732A2"/>
    <w:rsid w:val="00E767B7"/>
    <w:rsid w:val="00E77687"/>
    <w:rsid w:val="00E8202D"/>
    <w:rsid w:val="00E8615E"/>
    <w:rsid w:val="00E90C27"/>
    <w:rsid w:val="00E912F9"/>
    <w:rsid w:val="00E9147F"/>
    <w:rsid w:val="00E917F9"/>
    <w:rsid w:val="00E92C3B"/>
    <w:rsid w:val="00E97252"/>
    <w:rsid w:val="00E9780B"/>
    <w:rsid w:val="00EA6579"/>
    <w:rsid w:val="00EB0BB7"/>
    <w:rsid w:val="00EB78F0"/>
    <w:rsid w:val="00EC2498"/>
    <w:rsid w:val="00EC24AF"/>
    <w:rsid w:val="00EC321A"/>
    <w:rsid w:val="00EC50C6"/>
    <w:rsid w:val="00EC5AC0"/>
    <w:rsid w:val="00EC5C7E"/>
    <w:rsid w:val="00ED7A83"/>
    <w:rsid w:val="00EE003F"/>
    <w:rsid w:val="00EE1276"/>
    <w:rsid w:val="00EE339B"/>
    <w:rsid w:val="00EE36AC"/>
    <w:rsid w:val="00EE3C2C"/>
    <w:rsid w:val="00EE698A"/>
    <w:rsid w:val="00F00F23"/>
    <w:rsid w:val="00F02466"/>
    <w:rsid w:val="00F06DE9"/>
    <w:rsid w:val="00F11624"/>
    <w:rsid w:val="00F16224"/>
    <w:rsid w:val="00F205D2"/>
    <w:rsid w:val="00F259BE"/>
    <w:rsid w:val="00F27916"/>
    <w:rsid w:val="00F36226"/>
    <w:rsid w:val="00F40E6E"/>
    <w:rsid w:val="00F43318"/>
    <w:rsid w:val="00F435DE"/>
    <w:rsid w:val="00F45F01"/>
    <w:rsid w:val="00F46634"/>
    <w:rsid w:val="00F46DB9"/>
    <w:rsid w:val="00F47654"/>
    <w:rsid w:val="00F53493"/>
    <w:rsid w:val="00F53DEC"/>
    <w:rsid w:val="00F60B08"/>
    <w:rsid w:val="00F62AEF"/>
    <w:rsid w:val="00F71B9E"/>
    <w:rsid w:val="00F72E40"/>
    <w:rsid w:val="00F73B15"/>
    <w:rsid w:val="00F84348"/>
    <w:rsid w:val="00F84F25"/>
    <w:rsid w:val="00F90434"/>
    <w:rsid w:val="00F909FF"/>
    <w:rsid w:val="00F91AA4"/>
    <w:rsid w:val="00FA2F2C"/>
    <w:rsid w:val="00FA5739"/>
    <w:rsid w:val="00FA7229"/>
    <w:rsid w:val="00FB279D"/>
    <w:rsid w:val="00FB29CD"/>
    <w:rsid w:val="00FB5F8E"/>
    <w:rsid w:val="00FC1B2A"/>
    <w:rsid w:val="00FC6DD9"/>
    <w:rsid w:val="00FD16EC"/>
    <w:rsid w:val="00FD2C89"/>
    <w:rsid w:val="00FE2580"/>
    <w:rsid w:val="00FE5E40"/>
    <w:rsid w:val="00FE6A7F"/>
    <w:rsid w:val="00FE74F1"/>
    <w:rsid w:val="00FE798F"/>
    <w:rsid w:val="00FF0B4F"/>
    <w:rsid w:val="00FF1599"/>
    <w:rsid w:val="00FF4625"/>
    <w:rsid w:val="00FF51EC"/>
    <w:rsid w:val="00FF53BF"/>
    <w:rsid w:val="00FF6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13C"/>
    <w:rPr>
      <w:rFonts w:eastAsiaTheme="minorEastAsia"/>
      <w:lang w:eastAsia="ru-RU"/>
    </w:rPr>
  </w:style>
  <w:style w:type="paragraph" w:styleId="1">
    <w:name w:val="heading 1"/>
    <w:basedOn w:val="a0"/>
    <w:link w:val="10"/>
    <w:uiPriority w:val="9"/>
    <w:qFormat/>
    <w:rsid w:val="00E53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9B6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A633AF"/>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562B82"/>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3D53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F00F23"/>
    <w:rPr>
      <w:color w:val="0000FF" w:themeColor="hyperlink"/>
      <w:u w:val="single"/>
    </w:rPr>
  </w:style>
  <w:style w:type="paragraph" w:styleId="a5">
    <w:name w:val="No Spacing"/>
    <w:link w:val="a6"/>
    <w:uiPriority w:val="1"/>
    <w:qFormat/>
    <w:rsid w:val="007018F7"/>
    <w:pPr>
      <w:spacing w:after="0" w:line="240" w:lineRule="auto"/>
    </w:pPr>
  </w:style>
  <w:style w:type="character" w:customStyle="1" w:styleId="spellchecker-word-highlight">
    <w:name w:val="spellchecker-word-highlight"/>
    <w:basedOn w:val="a1"/>
    <w:uiPriority w:val="99"/>
    <w:rsid w:val="007018F7"/>
  </w:style>
  <w:style w:type="character" w:customStyle="1" w:styleId="10">
    <w:name w:val="Заголовок 1 Знак"/>
    <w:basedOn w:val="a1"/>
    <w:link w:val="1"/>
    <w:rsid w:val="00E53A5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EC50C6"/>
  </w:style>
  <w:style w:type="table" w:styleId="a7">
    <w:name w:val="Table Grid"/>
    <w:basedOn w:val="a2"/>
    <w:uiPriority w:val="59"/>
    <w:rsid w:val="0054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95493E"/>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95493E"/>
    <w:rPr>
      <w:rFonts w:ascii="Tahoma" w:hAnsi="Tahoma" w:cs="Tahoma"/>
      <w:sz w:val="16"/>
      <w:szCs w:val="16"/>
    </w:rPr>
  </w:style>
  <w:style w:type="paragraph" w:customStyle="1" w:styleId="dd">
    <w:name w:val="dd"/>
    <w:basedOn w:val="a0"/>
    <w:rsid w:val="00F47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rsid w:val="009B60B7"/>
    <w:rPr>
      <w:rFonts w:asciiTheme="majorHAnsi" w:eastAsiaTheme="majorEastAsia" w:hAnsiTheme="majorHAnsi" w:cstheme="majorBidi"/>
      <w:b/>
      <w:bCs/>
      <w:color w:val="4F81BD" w:themeColor="accent1"/>
      <w:sz w:val="26"/>
      <w:szCs w:val="26"/>
    </w:rPr>
  </w:style>
  <w:style w:type="paragraph" w:customStyle="1" w:styleId="aa">
    <w:name w:val="Заголовок статьи"/>
    <w:basedOn w:val="a0"/>
    <w:uiPriority w:val="99"/>
    <w:rsid w:val="00FE798F"/>
    <w:pPr>
      <w:spacing w:before="60" w:after="60" w:line="240" w:lineRule="auto"/>
      <w:jc w:val="center"/>
    </w:pPr>
    <w:rPr>
      <w:rFonts w:ascii="Arial" w:eastAsia="Times New Roman" w:hAnsi="Arial" w:cs="Arial"/>
      <w:b/>
      <w:bCs/>
      <w:color w:val="000000"/>
      <w:sz w:val="16"/>
      <w:szCs w:val="18"/>
    </w:rPr>
  </w:style>
  <w:style w:type="character" w:customStyle="1" w:styleId="apple-style-span">
    <w:name w:val="apple-style-span"/>
    <w:basedOn w:val="a1"/>
    <w:uiPriority w:val="99"/>
    <w:rsid w:val="001D719A"/>
  </w:style>
  <w:style w:type="paragraph" w:styleId="ab">
    <w:name w:val="Normal (Web)"/>
    <w:aliases w:val="Обычный (Web)1"/>
    <w:basedOn w:val="a0"/>
    <w:link w:val="ac"/>
    <w:uiPriority w:val="99"/>
    <w:unhideWhenUsed/>
    <w:qFormat/>
    <w:rsid w:val="004E7C3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uiPriority w:val="34"/>
    <w:qFormat/>
    <w:rsid w:val="00BF513C"/>
    <w:pPr>
      <w:spacing w:after="0" w:line="240" w:lineRule="auto"/>
      <w:ind w:left="720"/>
      <w:contextualSpacing/>
    </w:pPr>
    <w:rPr>
      <w:rFonts w:ascii="Times New Roman" w:eastAsia="Times New Roman" w:hAnsi="Times New Roman" w:cs="Times New Roman"/>
      <w:sz w:val="24"/>
      <w:szCs w:val="24"/>
    </w:rPr>
  </w:style>
  <w:style w:type="character" w:styleId="ae">
    <w:name w:val="Strong"/>
    <w:basedOn w:val="a1"/>
    <w:uiPriority w:val="22"/>
    <w:qFormat/>
    <w:rsid w:val="008E671B"/>
    <w:rPr>
      <w:b/>
      <w:bCs/>
    </w:rPr>
  </w:style>
  <w:style w:type="character" w:styleId="af">
    <w:name w:val="Emphasis"/>
    <w:uiPriority w:val="20"/>
    <w:qFormat/>
    <w:rsid w:val="00AC6779"/>
    <w:rPr>
      <w:i/>
      <w:iCs/>
    </w:rPr>
  </w:style>
  <w:style w:type="paragraph" w:customStyle="1" w:styleId="ConsPlusNormal">
    <w:name w:val="ConsPlusNormal"/>
    <w:link w:val="ConsPlusNormal0"/>
    <w:qFormat/>
    <w:rsid w:val="00B278E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0">
    <w:name w:val="footer"/>
    <w:basedOn w:val="a0"/>
    <w:link w:val="af1"/>
    <w:rsid w:val="00422C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1"/>
    <w:link w:val="af0"/>
    <w:rsid w:val="00422C75"/>
    <w:rPr>
      <w:rFonts w:ascii="Times New Roman" w:eastAsia="Times New Roman" w:hAnsi="Times New Roman" w:cs="Times New Roman"/>
      <w:sz w:val="20"/>
      <w:szCs w:val="20"/>
      <w:lang w:eastAsia="ru-RU"/>
    </w:rPr>
  </w:style>
  <w:style w:type="paragraph" w:styleId="21">
    <w:name w:val="Body Text 2"/>
    <w:basedOn w:val="a0"/>
    <w:link w:val="22"/>
    <w:rsid w:val="00422C75"/>
    <w:pPr>
      <w:spacing w:after="0" w:line="240" w:lineRule="exact"/>
    </w:pPr>
    <w:rPr>
      <w:rFonts w:ascii="Times New Roman" w:eastAsia="Times New Roman" w:hAnsi="Times New Roman" w:cs="Times New Roman"/>
      <w:sz w:val="28"/>
      <w:szCs w:val="20"/>
      <w:lang w:val="en-US"/>
    </w:rPr>
  </w:style>
  <w:style w:type="character" w:customStyle="1" w:styleId="22">
    <w:name w:val="Основной текст 2 Знак"/>
    <w:basedOn w:val="a1"/>
    <w:link w:val="21"/>
    <w:rsid w:val="00422C75"/>
    <w:rPr>
      <w:rFonts w:ascii="Times New Roman" w:eastAsia="Times New Roman" w:hAnsi="Times New Roman" w:cs="Times New Roman"/>
      <w:sz w:val="28"/>
      <w:szCs w:val="20"/>
      <w:lang w:val="en-US" w:eastAsia="ru-RU"/>
    </w:rPr>
  </w:style>
  <w:style w:type="paragraph" w:customStyle="1" w:styleId="af2">
    <w:name w:val="Знак Знак Знак Знак Знак Знак Знак Знак Знак Знак Знак Знак Знак Знак Знак Знак Знак Знак Знак Знак"/>
    <w:basedOn w:val="a0"/>
    <w:rsid w:val="00422C75"/>
    <w:pPr>
      <w:spacing w:after="160" w:line="240" w:lineRule="exact"/>
    </w:pPr>
    <w:rPr>
      <w:rFonts w:ascii="Verdana" w:eastAsia="Times New Roman" w:hAnsi="Verdana" w:cs="Verdana"/>
      <w:sz w:val="20"/>
      <w:szCs w:val="20"/>
      <w:lang w:val="en-US" w:eastAsia="en-US"/>
    </w:rPr>
  </w:style>
  <w:style w:type="character" w:customStyle="1" w:styleId="a6">
    <w:name w:val="Без интервала Знак"/>
    <w:link w:val="a5"/>
    <w:uiPriority w:val="1"/>
    <w:locked/>
    <w:rsid w:val="00E90C27"/>
  </w:style>
  <w:style w:type="character" w:customStyle="1" w:styleId="ac">
    <w:name w:val="Обычный (веб) Знак"/>
    <w:aliases w:val="Обычный (Web)1 Знак"/>
    <w:link w:val="ab"/>
    <w:uiPriority w:val="99"/>
    <w:locked/>
    <w:rsid w:val="00501F2B"/>
    <w:rPr>
      <w:rFonts w:ascii="Times New Roman" w:eastAsia="Times New Roman" w:hAnsi="Times New Roman" w:cs="Times New Roman"/>
      <w:sz w:val="24"/>
      <w:szCs w:val="24"/>
      <w:lang w:eastAsia="ru-RU"/>
    </w:rPr>
  </w:style>
  <w:style w:type="character" w:styleId="af3">
    <w:name w:val="FollowedHyperlink"/>
    <w:basedOn w:val="a1"/>
    <w:uiPriority w:val="99"/>
    <w:semiHidden/>
    <w:unhideWhenUsed/>
    <w:rsid w:val="00680554"/>
    <w:rPr>
      <w:color w:val="800080" w:themeColor="followedHyperlink"/>
      <w:u w:val="single"/>
    </w:rPr>
  </w:style>
  <w:style w:type="paragraph" w:customStyle="1" w:styleId="ConsPlusTitle">
    <w:name w:val="ConsPlusTitle"/>
    <w:rsid w:val="00AB0A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rsid w:val="00AB0A36"/>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1"/>
    <w:link w:val="ConsNormal"/>
    <w:rsid w:val="00AB0A36"/>
    <w:rPr>
      <w:rFonts w:ascii="Arial" w:eastAsia="Times New Roman" w:hAnsi="Arial" w:cs="Times New Roman"/>
      <w:snapToGrid w:val="0"/>
      <w:sz w:val="20"/>
      <w:szCs w:val="20"/>
      <w:lang w:eastAsia="ru-RU"/>
    </w:rPr>
  </w:style>
  <w:style w:type="character" w:customStyle="1" w:styleId="ConsPlusNormal0">
    <w:name w:val="ConsPlusNormal Знак"/>
    <w:link w:val="ConsPlusNormal"/>
    <w:rsid w:val="00FE5E40"/>
    <w:rPr>
      <w:rFonts w:ascii="Times New Roman" w:eastAsia="Times New Roman" w:hAnsi="Times New Roman" w:cs="Times New Roman"/>
      <w:sz w:val="24"/>
      <w:szCs w:val="24"/>
      <w:lang w:eastAsia="ar-SA"/>
    </w:rPr>
  </w:style>
  <w:style w:type="paragraph" w:styleId="af4">
    <w:name w:val="Body Text"/>
    <w:basedOn w:val="a0"/>
    <w:link w:val="af5"/>
    <w:uiPriority w:val="99"/>
    <w:unhideWhenUsed/>
    <w:rsid w:val="00902599"/>
    <w:pPr>
      <w:spacing w:after="120"/>
    </w:pPr>
  </w:style>
  <w:style w:type="character" w:customStyle="1" w:styleId="af5">
    <w:name w:val="Основной текст Знак"/>
    <w:basedOn w:val="a1"/>
    <w:link w:val="af4"/>
    <w:uiPriority w:val="99"/>
    <w:rsid w:val="00902599"/>
    <w:rPr>
      <w:rFonts w:eastAsiaTheme="minorEastAsia"/>
      <w:lang w:eastAsia="ru-RU"/>
    </w:rPr>
  </w:style>
  <w:style w:type="paragraph" w:styleId="af6">
    <w:name w:val="Body Text Indent"/>
    <w:basedOn w:val="a0"/>
    <w:link w:val="af7"/>
    <w:uiPriority w:val="99"/>
    <w:semiHidden/>
    <w:unhideWhenUsed/>
    <w:rsid w:val="001F33A6"/>
    <w:pPr>
      <w:spacing w:after="120"/>
      <w:ind w:left="283"/>
    </w:pPr>
  </w:style>
  <w:style w:type="character" w:customStyle="1" w:styleId="af7">
    <w:name w:val="Основной текст с отступом Знак"/>
    <w:basedOn w:val="a1"/>
    <w:link w:val="af6"/>
    <w:uiPriority w:val="99"/>
    <w:semiHidden/>
    <w:rsid w:val="001F33A6"/>
    <w:rPr>
      <w:rFonts w:eastAsiaTheme="minorEastAsia"/>
      <w:lang w:eastAsia="ru-RU"/>
    </w:rPr>
  </w:style>
  <w:style w:type="character" w:customStyle="1" w:styleId="23">
    <w:name w:val="Основной текст (2)_"/>
    <w:link w:val="24"/>
    <w:rsid w:val="00F91AA4"/>
    <w:rPr>
      <w:rFonts w:ascii="Arial" w:hAnsi="Arial"/>
      <w:b/>
      <w:bCs/>
      <w:sz w:val="23"/>
      <w:szCs w:val="23"/>
      <w:shd w:val="clear" w:color="auto" w:fill="FFFFFF"/>
    </w:rPr>
  </w:style>
  <w:style w:type="paragraph" w:customStyle="1" w:styleId="24">
    <w:name w:val="Основной текст (2)"/>
    <w:basedOn w:val="a0"/>
    <w:link w:val="23"/>
    <w:rsid w:val="00F91AA4"/>
    <w:pPr>
      <w:widowControl w:val="0"/>
      <w:shd w:val="clear" w:color="auto" w:fill="FFFFFF"/>
      <w:spacing w:after="0" w:line="278" w:lineRule="exact"/>
      <w:jc w:val="center"/>
    </w:pPr>
    <w:rPr>
      <w:rFonts w:ascii="Arial" w:eastAsiaTheme="minorHAnsi" w:hAnsi="Arial"/>
      <w:b/>
      <w:bCs/>
      <w:sz w:val="23"/>
      <w:szCs w:val="23"/>
      <w:shd w:val="clear" w:color="auto" w:fill="FFFFFF"/>
      <w:lang w:eastAsia="en-US"/>
    </w:rPr>
  </w:style>
  <w:style w:type="paragraph" w:customStyle="1" w:styleId="parameter">
    <w:name w:val="parameter"/>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CF4"/>
    <w:pPr>
      <w:autoSpaceDE w:val="0"/>
      <w:autoSpaceDN w:val="0"/>
      <w:adjustRightInd w:val="0"/>
      <w:spacing w:after="0" w:line="240" w:lineRule="auto"/>
    </w:pPr>
    <w:rPr>
      <w:rFonts w:ascii="Cambria" w:hAnsi="Cambria" w:cs="Cambria"/>
      <w:color w:val="000000"/>
      <w:sz w:val="24"/>
      <w:szCs w:val="24"/>
    </w:rPr>
  </w:style>
  <w:style w:type="paragraph" w:customStyle="1" w:styleId="31">
    <w:name w:val="Стиль3 Знак Знак"/>
    <w:basedOn w:val="af0"/>
    <w:next w:val="21"/>
    <w:link w:val="32"/>
    <w:rsid w:val="00874006"/>
    <w:pPr>
      <w:widowControl w:val="0"/>
      <w:tabs>
        <w:tab w:val="clear" w:pos="4153"/>
        <w:tab w:val="clear" w:pos="8306"/>
        <w:tab w:val="num" w:pos="227"/>
      </w:tabs>
      <w:adjustRightInd w:val="0"/>
      <w:jc w:val="both"/>
      <w:textAlignment w:val="baseline"/>
    </w:pPr>
    <w:rPr>
      <w:sz w:val="24"/>
      <w:szCs w:val="24"/>
    </w:rPr>
  </w:style>
  <w:style w:type="character" w:customStyle="1" w:styleId="label">
    <w:name w:val="label"/>
    <w:rsid w:val="00874006"/>
    <w:rPr>
      <w:rFonts w:cs="Times New Roman"/>
    </w:rPr>
  </w:style>
  <w:style w:type="character" w:customStyle="1" w:styleId="32">
    <w:name w:val="Стиль3 Знак Знак Знак"/>
    <w:link w:val="31"/>
    <w:locked/>
    <w:rsid w:val="00874006"/>
    <w:rPr>
      <w:rFonts w:ascii="Times New Roman" w:eastAsia="Times New Roman" w:hAnsi="Times New Roman" w:cs="Times New Roman"/>
      <w:sz w:val="24"/>
      <w:szCs w:val="24"/>
      <w:lang w:eastAsia="ru-RU"/>
    </w:rPr>
  </w:style>
  <w:style w:type="paragraph" w:styleId="25">
    <w:name w:val="Body Text Indent 2"/>
    <w:basedOn w:val="a0"/>
    <w:link w:val="26"/>
    <w:uiPriority w:val="99"/>
    <w:unhideWhenUsed/>
    <w:rsid w:val="00874006"/>
    <w:pPr>
      <w:spacing w:after="120" w:line="480" w:lineRule="auto"/>
      <w:ind w:left="283"/>
    </w:pPr>
  </w:style>
  <w:style w:type="character" w:customStyle="1" w:styleId="26">
    <w:name w:val="Основной текст с отступом 2 Знак"/>
    <w:basedOn w:val="a1"/>
    <w:link w:val="25"/>
    <w:uiPriority w:val="99"/>
    <w:rsid w:val="00874006"/>
    <w:rPr>
      <w:rFonts w:eastAsiaTheme="minorEastAsia"/>
      <w:lang w:eastAsia="ru-RU"/>
    </w:rPr>
  </w:style>
  <w:style w:type="paragraph" w:customStyle="1" w:styleId="ConsTitle">
    <w:name w:val="ConsTitle"/>
    <w:rsid w:val="001F4F08"/>
    <w:pPr>
      <w:widowControl w:val="0"/>
      <w:spacing w:after="0" w:line="240" w:lineRule="auto"/>
    </w:pPr>
    <w:rPr>
      <w:rFonts w:ascii="Arial" w:eastAsia="Times New Roman" w:hAnsi="Arial" w:cs="Times New Roman"/>
      <w:b/>
      <w:snapToGrid w:val="0"/>
      <w:sz w:val="16"/>
      <w:szCs w:val="20"/>
      <w:lang w:eastAsia="ru-RU"/>
    </w:rPr>
  </w:style>
  <w:style w:type="paragraph" w:customStyle="1" w:styleId="a">
    <w:name w:val="Текст ТД"/>
    <w:basedOn w:val="a0"/>
    <w:link w:val="af8"/>
    <w:qFormat/>
    <w:rsid w:val="00B46044"/>
    <w:pPr>
      <w:numPr>
        <w:numId w:val="1"/>
      </w:numPr>
      <w:autoSpaceDE w:val="0"/>
      <w:autoSpaceDN w:val="0"/>
      <w:adjustRightInd w:val="0"/>
      <w:spacing w:line="240" w:lineRule="auto"/>
      <w:jc w:val="both"/>
    </w:pPr>
    <w:rPr>
      <w:rFonts w:ascii="Times New Roman" w:eastAsia="Calibri" w:hAnsi="Times New Roman" w:cs="Times New Roman"/>
      <w:sz w:val="24"/>
      <w:szCs w:val="24"/>
      <w:lang w:eastAsia="en-US"/>
    </w:rPr>
  </w:style>
  <w:style w:type="character" w:customStyle="1" w:styleId="af8">
    <w:name w:val="Текст ТД Знак"/>
    <w:link w:val="a"/>
    <w:rsid w:val="00B46044"/>
    <w:rPr>
      <w:rFonts w:ascii="Times New Roman" w:eastAsia="Calibri" w:hAnsi="Times New Roman" w:cs="Times New Roman"/>
      <w:sz w:val="24"/>
      <w:szCs w:val="24"/>
    </w:rPr>
  </w:style>
  <w:style w:type="paragraph" w:customStyle="1" w:styleId="11">
    <w:name w:val="Знак1"/>
    <w:basedOn w:val="a0"/>
    <w:rsid w:val="00B460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9">
    <w:name w:val="header"/>
    <w:aliases w:val="Название 2,Верхний колонтитул Знак1,Верхний колонтитул Знак Знак"/>
    <w:basedOn w:val="a0"/>
    <w:link w:val="afa"/>
    <w:rsid w:val="000F55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aliases w:val="Название 2 Знак,Верхний колонтитул Знак1 Знак,Верхний колонтитул Знак Знак Знак"/>
    <w:basedOn w:val="a1"/>
    <w:link w:val="af9"/>
    <w:uiPriority w:val="99"/>
    <w:rsid w:val="000F5544"/>
    <w:rPr>
      <w:rFonts w:ascii="Times New Roman" w:eastAsia="Times New Roman" w:hAnsi="Times New Roman" w:cs="Times New Roman"/>
      <w:sz w:val="20"/>
      <w:szCs w:val="20"/>
      <w:lang w:eastAsia="ru-RU"/>
    </w:rPr>
  </w:style>
  <w:style w:type="character" w:customStyle="1" w:styleId="WW8Num1z1">
    <w:name w:val="WW8Num1z1"/>
    <w:rsid w:val="00EE698A"/>
    <w:rPr>
      <w:b w:val="0"/>
      <w:sz w:val="26"/>
      <w:szCs w:val="26"/>
    </w:rPr>
  </w:style>
  <w:style w:type="paragraph" w:customStyle="1" w:styleId="12">
    <w:name w:val="Обычный1"/>
    <w:link w:val="CharChar"/>
    <w:rsid w:val="00EE698A"/>
    <w:rPr>
      <w:rFonts w:eastAsiaTheme="minorEastAsia" w:cs="Times New Roman"/>
      <w:lang w:val="en-US" w:bidi="en-US"/>
    </w:rPr>
  </w:style>
  <w:style w:type="character" w:customStyle="1" w:styleId="CharChar">
    <w:name w:val="Обычный Char Char"/>
    <w:basedOn w:val="a1"/>
    <w:link w:val="12"/>
    <w:uiPriority w:val="99"/>
    <w:locked/>
    <w:rsid w:val="00EE698A"/>
    <w:rPr>
      <w:rFonts w:eastAsiaTheme="minorEastAsia" w:cs="Times New Roman"/>
      <w:lang w:val="en-US" w:bidi="en-US"/>
    </w:rPr>
  </w:style>
  <w:style w:type="character" w:customStyle="1" w:styleId="30">
    <w:name w:val="Заголовок 3 Знак"/>
    <w:basedOn w:val="a1"/>
    <w:link w:val="3"/>
    <w:rsid w:val="00A633AF"/>
    <w:rPr>
      <w:rFonts w:ascii="Arial" w:eastAsia="Times New Roman" w:hAnsi="Arial" w:cs="Arial"/>
      <w:b/>
      <w:bCs/>
      <w:sz w:val="26"/>
      <w:szCs w:val="26"/>
      <w:lang w:eastAsia="ru-RU"/>
    </w:rPr>
  </w:style>
  <w:style w:type="paragraph" w:customStyle="1" w:styleId="13">
    <w:name w:val="Знак Знак Знак Знак Знак Знак Знак1 Знак"/>
    <w:basedOn w:val="a0"/>
    <w:rsid w:val="00A633AF"/>
    <w:pPr>
      <w:widowControl w:val="0"/>
      <w:adjustRightInd w:val="0"/>
      <w:spacing w:after="160" w:line="240" w:lineRule="exact"/>
      <w:jc w:val="right"/>
    </w:pPr>
    <w:rPr>
      <w:rFonts w:ascii="Baltica" w:eastAsia="Times New Roman" w:hAnsi="Baltica" w:cs="Baltica"/>
      <w:sz w:val="20"/>
      <w:szCs w:val="20"/>
      <w:lang w:val="en-GB" w:eastAsia="en-US"/>
    </w:rPr>
  </w:style>
  <w:style w:type="paragraph" w:customStyle="1" w:styleId="14">
    <w:name w:val="1"/>
    <w:basedOn w:val="a0"/>
    <w:rsid w:val="00D42E45"/>
    <w:pPr>
      <w:spacing w:after="160" w:line="240" w:lineRule="exact"/>
    </w:pPr>
    <w:rPr>
      <w:rFonts w:ascii="Times New Roman" w:eastAsia="Times New Roman" w:hAnsi="Times New Roman" w:cs="Times New Roman"/>
      <w:sz w:val="20"/>
      <w:szCs w:val="20"/>
      <w:lang w:eastAsia="zh-CN"/>
    </w:rPr>
  </w:style>
  <w:style w:type="paragraph" w:customStyle="1" w:styleId="afb">
    <w:name w:val="Знак Знак Знак Знак Знак Знак Знак Знак Знак Знак Знак Знак Знак"/>
    <w:basedOn w:val="a0"/>
    <w:rsid w:val="00A24E5E"/>
    <w:pPr>
      <w:tabs>
        <w:tab w:val="num" w:pos="360"/>
      </w:tabs>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Normal">
    <w:name w:val="Normal Знак"/>
    <w:basedOn w:val="a1"/>
    <w:locked/>
    <w:rsid w:val="00C16A9E"/>
    <w:rPr>
      <w:sz w:val="24"/>
    </w:rPr>
  </w:style>
  <w:style w:type="paragraph" w:customStyle="1" w:styleId="27">
    <w:name w:val="Обычный2"/>
    <w:rsid w:val="00C16A9E"/>
    <w:pPr>
      <w:spacing w:after="0" w:line="240" w:lineRule="auto"/>
    </w:pPr>
    <w:rPr>
      <w:rFonts w:ascii="Times New Roman" w:eastAsia="Times New Roman" w:hAnsi="Times New Roman" w:cs="Times New Roman"/>
      <w:sz w:val="24"/>
      <w:szCs w:val="20"/>
      <w:lang w:eastAsia="ru-RU"/>
    </w:rPr>
  </w:style>
  <w:style w:type="character" w:customStyle="1" w:styleId="afc">
    <w:name w:val="Гипертекстовая ссылка"/>
    <w:basedOn w:val="a1"/>
    <w:uiPriority w:val="99"/>
    <w:rsid w:val="00BA6CB7"/>
    <w:rPr>
      <w:color w:val="106BBE"/>
    </w:rPr>
  </w:style>
  <w:style w:type="character" w:customStyle="1" w:styleId="WW8Num2z1">
    <w:name w:val="WW8Num2z1"/>
    <w:rsid w:val="006630EB"/>
    <w:rPr>
      <w:rFonts w:ascii="OpenSymbol" w:hAnsi="OpenSymbol" w:cs="OpenSymbol"/>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FF1599"/>
    <w:rPr>
      <w:rFonts w:ascii="Arial" w:hAnsi="Arial" w:cs="Arial"/>
      <w:b/>
      <w:bCs/>
      <w:i/>
      <w:iCs/>
      <w:sz w:val="28"/>
      <w:szCs w:val="28"/>
      <w:lang w:val="ru-RU" w:eastAsia="ru-RU"/>
    </w:rPr>
  </w:style>
  <w:style w:type="paragraph" w:customStyle="1" w:styleId="ConsNonformat">
    <w:name w:val="ConsNonformat"/>
    <w:rsid w:val="008F1C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0">
    <w:name w:val="Заголовок 4 Знак"/>
    <w:basedOn w:val="a1"/>
    <w:link w:val="4"/>
    <w:rsid w:val="00562B82"/>
    <w:rPr>
      <w:rFonts w:asciiTheme="majorHAnsi" w:eastAsiaTheme="majorEastAsia" w:hAnsiTheme="majorHAnsi" w:cstheme="majorBidi"/>
      <w:b/>
      <w:bCs/>
      <w:i/>
      <w:iCs/>
      <w:color w:val="4F81BD" w:themeColor="accent1"/>
      <w:lang w:eastAsia="ru-RU"/>
    </w:rPr>
  </w:style>
  <w:style w:type="character" w:customStyle="1" w:styleId="afd">
    <w:name w:val="Цветовое выделение"/>
    <w:uiPriority w:val="99"/>
    <w:rsid w:val="00481A47"/>
    <w:rPr>
      <w:b/>
      <w:bCs w:val="0"/>
      <w:color w:val="26282F"/>
    </w:rPr>
  </w:style>
  <w:style w:type="paragraph" w:styleId="afe">
    <w:name w:val="Plain Text"/>
    <w:basedOn w:val="a0"/>
    <w:link w:val="aff"/>
    <w:rsid w:val="00CA5361"/>
    <w:pPr>
      <w:spacing w:after="0" w:line="240" w:lineRule="auto"/>
    </w:pPr>
    <w:rPr>
      <w:rFonts w:ascii="Consolas" w:eastAsia="Times New Roman" w:hAnsi="Consolas" w:cs="Consolas"/>
      <w:sz w:val="21"/>
      <w:szCs w:val="21"/>
      <w:lang w:eastAsia="en-US"/>
    </w:rPr>
  </w:style>
  <w:style w:type="character" w:customStyle="1" w:styleId="aff">
    <w:name w:val="Текст Знак"/>
    <w:basedOn w:val="a1"/>
    <w:link w:val="afe"/>
    <w:rsid w:val="00CA5361"/>
    <w:rPr>
      <w:rFonts w:ascii="Consolas" w:eastAsia="Times New Roman" w:hAnsi="Consolas" w:cs="Consolas"/>
      <w:sz w:val="21"/>
      <w:szCs w:val="21"/>
    </w:rPr>
  </w:style>
  <w:style w:type="character" w:customStyle="1" w:styleId="blk">
    <w:name w:val="blk"/>
    <w:basedOn w:val="a1"/>
    <w:rsid w:val="00CA5361"/>
  </w:style>
  <w:style w:type="character" w:customStyle="1" w:styleId="28">
    <w:name w:val="Сноска (2)_"/>
    <w:link w:val="29"/>
    <w:locked/>
    <w:rsid w:val="002713CA"/>
    <w:rPr>
      <w:rFonts w:ascii="Times New Roman" w:hAnsi="Times New Roman" w:cs="Times New Roman"/>
      <w:sz w:val="12"/>
      <w:szCs w:val="12"/>
      <w:shd w:val="clear" w:color="auto" w:fill="FFFFFF"/>
    </w:rPr>
  </w:style>
  <w:style w:type="paragraph" w:customStyle="1" w:styleId="29">
    <w:name w:val="Сноска (2)"/>
    <w:basedOn w:val="a0"/>
    <w:link w:val="28"/>
    <w:rsid w:val="002713CA"/>
    <w:pPr>
      <w:shd w:val="clear" w:color="auto" w:fill="FFFFFF"/>
      <w:spacing w:after="120" w:line="240" w:lineRule="atLeast"/>
    </w:pPr>
    <w:rPr>
      <w:rFonts w:ascii="Times New Roman" w:eastAsiaTheme="minorHAnsi" w:hAnsi="Times New Roman" w:cs="Times New Roman"/>
      <w:sz w:val="12"/>
      <w:szCs w:val="12"/>
      <w:lang w:eastAsia="en-US"/>
    </w:rPr>
  </w:style>
  <w:style w:type="paragraph" w:customStyle="1" w:styleId="ConsPlusCell">
    <w:name w:val="ConsPlusCell"/>
    <w:uiPriority w:val="99"/>
    <w:rsid w:val="00271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Средняя сетка 22"/>
    <w:uiPriority w:val="1"/>
    <w:qFormat/>
    <w:rsid w:val="003C466C"/>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D5390"/>
    <w:rPr>
      <w:rFonts w:asciiTheme="majorHAnsi" w:eastAsiaTheme="majorEastAsia" w:hAnsiTheme="majorHAnsi" w:cstheme="majorBidi"/>
      <w:color w:val="404040" w:themeColor="text1" w:themeTint="BF"/>
      <w:sz w:val="20"/>
      <w:szCs w:val="20"/>
      <w:lang w:eastAsia="ru-RU"/>
    </w:rPr>
  </w:style>
  <w:style w:type="character" w:customStyle="1" w:styleId="FontStyle37">
    <w:name w:val="Font Style37"/>
    <w:uiPriority w:val="99"/>
    <w:rsid w:val="00474B32"/>
    <w:rPr>
      <w:rFonts w:ascii="Times New Roman" w:hAnsi="Times New Roman" w:cs="Times New Roman"/>
      <w:sz w:val="22"/>
      <w:szCs w:val="22"/>
    </w:rPr>
  </w:style>
  <w:style w:type="paragraph" w:customStyle="1" w:styleId="aff0">
    <w:name w:val="Обычный таблица"/>
    <w:basedOn w:val="a0"/>
    <w:link w:val="aff1"/>
    <w:rsid w:val="00A90577"/>
    <w:pPr>
      <w:spacing w:after="0" w:line="240" w:lineRule="auto"/>
    </w:pPr>
    <w:rPr>
      <w:rFonts w:ascii="Times New Roman" w:eastAsia="Times New Roman" w:hAnsi="Times New Roman" w:cs="Times New Roman"/>
      <w:sz w:val="18"/>
      <w:szCs w:val="18"/>
    </w:rPr>
  </w:style>
  <w:style w:type="character" w:customStyle="1" w:styleId="aff1">
    <w:name w:val="Обычный таблица Знак"/>
    <w:link w:val="aff0"/>
    <w:locked/>
    <w:rsid w:val="00A90577"/>
    <w:rPr>
      <w:rFonts w:ascii="Times New Roman" w:eastAsia="Times New Roman" w:hAnsi="Times New Roman" w:cs="Times New Roman"/>
      <w:sz w:val="18"/>
      <w:szCs w:val="18"/>
      <w:lang w:eastAsia="ru-RU"/>
    </w:rPr>
  </w:style>
  <w:style w:type="character" w:customStyle="1" w:styleId="paymentdetailsofferitemtext">
    <w:name w:val="paymentdetailsofferitemtext"/>
    <w:basedOn w:val="a1"/>
    <w:rsid w:val="00A90577"/>
  </w:style>
  <w:style w:type="character" w:customStyle="1" w:styleId="paymentdetailscontractitemtext">
    <w:name w:val="paymentdetailscontractitemtext"/>
    <w:basedOn w:val="a1"/>
    <w:rsid w:val="00A90577"/>
  </w:style>
  <w:style w:type="paragraph" w:styleId="33">
    <w:name w:val="Body Text Indent 3"/>
    <w:basedOn w:val="a0"/>
    <w:link w:val="34"/>
    <w:uiPriority w:val="99"/>
    <w:rsid w:val="002F5E11"/>
    <w:pPr>
      <w:spacing w:after="120" w:line="240" w:lineRule="auto"/>
      <w:ind w:left="283"/>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2F5E11"/>
    <w:rPr>
      <w:rFonts w:ascii="Times New Roman" w:eastAsia="Times New Roman" w:hAnsi="Times New Roman" w:cs="Times New Roman"/>
      <w:sz w:val="16"/>
      <w:szCs w:val="16"/>
      <w:lang w:eastAsia="ru-RU"/>
    </w:rPr>
  </w:style>
  <w:style w:type="paragraph" w:customStyle="1" w:styleId="211">
    <w:name w:val="Основной текст 21"/>
    <w:basedOn w:val="a0"/>
    <w:rsid w:val="002F5E11"/>
    <w:pPr>
      <w:widowControl w:val="0"/>
      <w:spacing w:after="0" w:line="240" w:lineRule="auto"/>
      <w:jc w:val="both"/>
    </w:pPr>
    <w:rPr>
      <w:rFonts w:ascii="Times New Roman" w:eastAsia="Times New Roman" w:hAnsi="Times New Roman" w:cs="Arial"/>
      <w:sz w:val="24"/>
      <w:szCs w:val="18"/>
    </w:rPr>
  </w:style>
  <w:style w:type="paragraph" w:customStyle="1" w:styleId="right">
    <w:name w:val="right"/>
    <w:basedOn w:val="a0"/>
    <w:rsid w:val="00212159"/>
    <w:pPr>
      <w:spacing w:before="100" w:beforeAutospacing="1" w:after="100" w:afterAutospacing="1" w:line="240" w:lineRule="auto"/>
      <w:ind w:firstLine="709"/>
      <w:jc w:val="right"/>
    </w:pPr>
    <w:rPr>
      <w:rFonts w:ascii="Times New Roman" w:eastAsia="Times New Roman" w:hAnsi="Times New Roman" w:cs="Times New Roman"/>
      <w:sz w:val="24"/>
      <w:szCs w:val="24"/>
    </w:rPr>
  </w:style>
  <w:style w:type="character" w:customStyle="1" w:styleId="WW8Num1z0">
    <w:name w:val="WW8Num1z0"/>
    <w:rsid w:val="00BF156E"/>
    <w:rPr>
      <w:rFonts w:ascii="Times New Roman" w:hAnsi="Times New Roman"/>
      <w:sz w:val="26"/>
    </w:rPr>
  </w:style>
  <w:style w:type="character" w:customStyle="1" w:styleId="FontStyle43">
    <w:name w:val="Font Style43"/>
    <w:basedOn w:val="a1"/>
    <w:rsid w:val="009C64BD"/>
    <w:rPr>
      <w:rFonts w:ascii="Times New Roman" w:hAnsi="Times New Roman" w:cs="Times New Roman"/>
      <w:b/>
      <w:bCs/>
      <w:sz w:val="22"/>
      <w:szCs w:val="22"/>
    </w:rPr>
  </w:style>
  <w:style w:type="character" w:customStyle="1" w:styleId="FontStyle48">
    <w:name w:val="Font Style48"/>
    <w:basedOn w:val="a1"/>
    <w:rsid w:val="009C64BD"/>
    <w:rPr>
      <w:rFonts w:ascii="Times New Roman" w:hAnsi="Times New Roman" w:cs="Times New Roman"/>
      <w:sz w:val="22"/>
      <w:szCs w:val="22"/>
    </w:rPr>
  </w:style>
  <w:style w:type="paragraph" w:customStyle="1" w:styleId="Style31">
    <w:name w:val="Style31"/>
    <w:basedOn w:val="a0"/>
    <w:rsid w:val="009C64B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styleId="aff2">
    <w:name w:val="List Bullet"/>
    <w:basedOn w:val="a0"/>
    <w:autoRedefine/>
    <w:rsid w:val="00D174E9"/>
    <w:pPr>
      <w:widowControl w:val="0"/>
      <w:spacing w:after="60" w:line="240" w:lineRule="auto"/>
      <w:jc w:val="both"/>
    </w:pPr>
    <w:rPr>
      <w:rFonts w:ascii="Times New Roman" w:eastAsia="Times New Roman" w:hAnsi="Times New Roman" w:cs="Times New Roman"/>
      <w:sz w:val="24"/>
      <w:szCs w:val="24"/>
    </w:rPr>
  </w:style>
  <w:style w:type="character" w:customStyle="1" w:styleId="aff3">
    <w:name w:val="Основной текст_"/>
    <w:basedOn w:val="a1"/>
    <w:link w:val="35"/>
    <w:uiPriority w:val="99"/>
    <w:locked/>
    <w:rsid w:val="003772F8"/>
    <w:rPr>
      <w:rFonts w:cs="Times New Roman"/>
      <w:spacing w:val="-7"/>
      <w:sz w:val="21"/>
      <w:szCs w:val="21"/>
      <w:shd w:val="clear" w:color="auto" w:fill="FFFFFF"/>
    </w:rPr>
  </w:style>
  <w:style w:type="paragraph" w:customStyle="1" w:styleId="35">
    <w:name w:val="Основной текст3"/>
    <w:basedOn w:val="a0"/>
    <w:link w:val="aff3"/>
    <w:uiPriority w:val="99"/>
    <w:rsid w:val="003772F8"/>
    <w:pPr>
      <w:widowControl w:val="0"/>
      <w:shd w:val="clear" w:color="auto" w:fill="FFFFFF"/>
      <w:spacing w:after="0" w:line="252" w:lineRule="exact"/>
      <w:jc w:val="center"/>
    </w:pPr>
    <w:rPr>
      <w:rFonts w:eastAsiaTheme="minorHAnsi" w:cs="Times New Roman"/>
      <w:spacing w:val="-7"/>
      <w:sz w:val="21"/>
      <w:szCs w:val="21"/>
      <w:lang w:eastAsia="en-US"/>
    </w:rPr>
  </w:style>
  <w:style w:type="paragraph" w:styleId="36">
    <w:name w:val="Body Text 3"/>
    <w:basedOn w:val="a0"/>
    <w:link w:val="37"/>
    <w:uiPriority w:val="99"/>
    <w:unhideWhenUsed/>
    <w:rsid w:val="00823D9C"/>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823D9C"/>
    <w:rPr>
      <w:rFonts w:ascii="Times New Roman" w:eastAsia="Times New Roman" w:hAnsi="Times New Roman" w:cs="Times New Roman"/>
      <w:sz w:val="16"/>
      <w:szCs w:val="16"/>
      <w:lang w:eastAsia="ru-RU"/>
    </w:rPr>
  </w:style>
  <w:style w:type="paragraph" w:customStyle="1" w:styleId="15">
    <w:name w:val="Цитата1"/>
    <w:basedOn w:val="a0"/>
    <w:rsid w:val="00823D9C"/>
    <w:pPr>
      <w:suppressAutoHyphens/>
      <w:spacing w:after="0" w:line="240" w:lineRule="auto"/>
      <w:ind w:left="284" w:right="-1" w:firstLine="425"/>
      <w:jc w:val="both"/>
    </w:pPr>
    <w:rPr>
      <w:rFonts w:ascii="Arial" w:eastAsia="Times New Roman" w:hAnsi="Arial" w:cs="Times New Roman"/>
      <w:sz w:val="24"/>
      <w:szCs w:val="20"/>
      <w:lang w:eastAsia="ar-SA"/>
    </w:rPr>
  </w:style>
  <w:style w:type="character" w:customStyle="1" w:styleId="addressbooksuggestitemhint">
    <w:name w:val="addressbook__suggest__item__hint"/>
    <w:basedOn w:val="a1"/>
    <w:rsid w:val="00E8615E"/>
  </w:style>
  <w:style w:type="paragraph" w:customStyle="1" w:styleId="ConsPlusNonformat">
    <w:name w:val="ConsPlusNonformat"/>
    <w:rsid w:val="00A62BC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message-headfield-value">
    <w:name w:val="b-message-head__field-value"/>
    <w:basedOn w:val="a1"/>
    <w:rsid w:val="0096458B"/>
  </w:style>
  <w:style w:type="paragraph" w:customStyle="1" w:styleId="aff4">
    <w:name w:val="Обычный.Нормальный абзац"/>
    <w:rsid w:val="009F13F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aff5">
    <w:name w:val="footnote text"/>
    <w:aliases w:val="Знак2,Знак21, Знак"/>
    <w:basedOn w:val="a0"/>
    <w:link w:val="aff6"/>
    <w:rsid w:val="00607FFB"/>
    <w:pPr>
      <w:spacing w:after="60" w:line="240" w:lineRule="auto"/>
      <w:jc w:val="both"/>
    </w:pPr>
    <w:rPr>
      <w:rFonts w:ascii="Times New Roman" w:eastAsia="Times New Roman" w:hAnsi="Times New Roman" w:cs="Times New Roman"/>
      <w:sz w:val="24"/>
      <w:szCs w:val="24"/>
    </w:rPr>
  </w:style>
  <w:style w:type="character" w:customStyle="1" w:styleId="aff6">
    <w:name w:val="Текст сноски Знак"/>
    <w:aliases w:val="Знак2 Знак,Знак21 Знак, Знак Знак"/>
    <w:basedOn w:val="a1"/>
    <w:link w:val="aff5"/>
    <w:rsid w:val="00607FFB"/>
    <w:rPr>
      <w:rFonts w:ascii="Times New Roman" w:eastAsia="Times New Roman" w:hAnsi="Times New Roman" w:cs="Times New Roman"/>
      <w:sz w:val="24"/>
      <w:szCs w:val="24"/>
      <w:lang w:eastAsia="ru-RU"/>
    </w:rPr>
  </w:style>
  <w:style w:type="character" w:styleId="aff7">
    <w:name w:val="footnote reference"/>
    <w:rsid w:val="00607FFB"/>
    <w:rPr>
      <w:rFonts w:cs="Times New Roman"/>
      <w:vertAlign w:val="superscript"/>
    </w:rPr>
  </w:style>
  <w:style w:type="paragraph" w:customStyle="1" w:styleId="16">
    <w:name w:val="Абзац списка1"/>
    <w:basedOn w:val="a0"/>
    <w:rsid w:val="00607FFB"/>
    <w:pPr>
      <w:spacing w:after="0" w:line="240" w:lineRule="auto"/>
      <w:ind w:left="720"/>
      <w:contextualSpacing/>
    </w:pPr>
    <w:rPr>
      <w:rFonts w:ascii="Times New Roman" w:eastAsia="Times New Roman" w:hAnsi="Times New Roman" w:cs="Times New Roman"/>
      <w:sz w:val="24"/>
      <w:szCs w:val="28"/>
    </w:rPr>
  </w:style>
  <w:style w:type="character" w:customStyle="1" w:styleId="WW8Num2z0">
    <w:name w:val="WW8Num2z0"/>
    <w:rsid w:val="00FB279D"/>
  </w:style>
  <w:style w:type="character" w:customStyle="1" w:styleId="110">
    <w:name w:val="Основной текст (11)"/>
    <w:basedOn w:val="a1"/>
    <w:rsid w:val="00FB279D"/>
    <w:rPr>
      <w:rFonts w:ascii="Times New Roman" w:eastAsia="Times New Roman" w:hAnsi="Times New Roman" w:cs="Times New Roman"/>
      <w:b/>
      <w:bCs/>
      <w:i/>
      <w:iCs/>
      <w:smallCaps w:val="0"/>
      <w:strike w:val="0"/>
      <w:color w:val="3C393C"/>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7">
      <w:bodyDiv w:val="1"/>
      <w:marLeft w:val="0"/>
      <w:marRight w:val="0"/>
      <w:marTop w:val="0"/>
      <w:marBottom w:val="0"/>
      <w:divBdr>
        <w:top w:val="none" w:sz="0" w:space="0" w:color="auto"/>
        <w:left w:val="none" w:sz="0" w:space="0" w:color="auto"/>
        <w:bottom w:val="none" w:sz="0" w:space="0" w:color="auto"/>
        <w:right w:val="none" w:sz="0" w:space="0" w:color="auto"/>
      </w:divBdr>
    </w:div>
    <w:div w:id="32973421">
      <w:bodyDiv w:val="1"/>
      <w:marLeft w:val="0"/>
      <w:marRight w:val="0"/>
      <w:marTop w:val="0"/>
      <w:marBottom w:val="0"/>
      <w:divBdr>
        <w:top w:val="none" w:sz="0" w:space="0" w:color="auto"/>
        <w:left w:val="none" w:sz="0" w:space="0" w:color="auto"/>
        <w:bottom w:val="none" w:sz="0" w:space="0" w:color="auto"/>
        <w:right w:val="none" w:sz="0" w:space="0" w:color="auto"/>
      </w:divBdr>
      <w:divsChild>
        <w:div w:id="229659981">
          <w:marLeft w:val="0"/>
          <w:marRight w:val="0"/>
          <w:marTop w:val="0"/>
          <w:marBottom w:val="0"/>
          <w:divBdr>
            <w:top w:val="none" w:sz="0" w:space="0" w:color="auto"/>
            <w:left w:val="none" w:sz="0" w:space="0" w:color="auto"/>
            <w:bottom w:val="none" w:sz="0" w:space="0" w:color="auto"/>
            <w:right w:val="none" w:sz="0" w:space="0" w:color="auto"/>
          </w:divBdr>
          <w:divsChild>
            <w:div w:id="1731616968">
              <w:marLeft w:val="0"/>
              <w:marRight w:val="0"/>
              <w:marTop w:val="0"/>
              <w:marBottom w:val="0"/>
              <w:divBdr>
                <w:top w:val="none" w:sz="0" w:space="0" w:color="auto"/>
                <w:left w:val="none" w:sz="0" w:space="0" w:color="auto"/>
                <w:bottom w:val="none" w:sz="0" w:space="0" w:color="auto"/>
                <w:right w:val="none" w:sz="0" w:space="0" w:color="auto"/>
              </w:divBdr>
              <w:divsChild>
                <w:div w:id="165834487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65107843">
      <w:bodyDiv w:val="1"/>
      <w:marLeft w:val="0"/>
      <w:marRight w:val="0"/>
      <w:marTop w:val="0"/>
      <w:marBottom w:val="0"/>
      <w:divBdr>
        <w:top w:val="none" w:sz="0" w:space="0" w:color="auto"/>
        <w:left w:val="none" w:sz="0" w:space="0" w:color="auto"/>
        <w:bottom w:val="none" w:sz="0" w:space="0" w:color="auto"/>
        <w:right w:val="none" w:sz="0" w:space="0" w:color="auto"/>
      </w:divBdr>
    </w:div>
    <w:div w:id="68890853">
      <w:bodyDiv w:val="1"/>
      <w:marLeft w:val="0"/>
      <w:marRight w:val="0"/>
      <w:marTop w:val="0"/>
      <w:marBottom w:val="0"/>
      <w:divBdr>
        <w:top w:val="none" w:sz="0" w:space="0" w:color="auto"/>
        <w:left w:val="none" w:sz="0" w:space="0" w:color="auto"/>
        <w:bottom w:val="none" w:sz="0" w:space="0" w:color="auto"/>
        <w:right w:val="none" w:sz="0" w:space="0" w:color="auto"/>
      </w:divBdr>
    </w:div>
    <w:div w:id="70662794">
      <w:bodyDiv w:val="1"/>
      <w:marLeft w:val="0"/>
      <w:marRight w:val="0"/>
      <w:marTop w:val="0"/>
      <w:marBottom w:val="0"/>
      <w:divBdr>
        <w:top w:val="none" w:sz="0" w:space="0" w:color="auto"/>
        <w:left w:val="none" w:sz="0" w:space="0" w:color="auto"/>
        <w:bottom w:val="none" w:sz="0" w:space="0" w:color="auto"/>
        <w:right w:val="none" w:sz="0" w:space="0" w:color="auto"/>
      </w:divBdr>
      <w:divsChild>
        <w:div w:id="1196508301">
          <w:marLeft w:val="0"/>
          <w:marRight w:val="0"/>
          <w:marTop w:val="120"/>
          <w:marBottom w:val="0"/>
          <w:divBdr>
            <w:top w:val="none" w:sz="0" w:space="0" w:color="auto"/>
            <w:left w:val="none" w:sz="0" w:space="0" w:color="auto"/>
            <w:bottom w:val="none" w:sz="0" w:space="0" w:color="auto"/>
            <w:right w:val="none" w:sz="0" w:space="0" w:color="auto"/>
          </w:divBdr>
        </w:div>
        <w:div w:id="1730692268">
          <w:marLeft w:val="0"/>
          <w:marRight w:val="0"/>
          <w:marTop w:val="120"/>
          <w:marBottom w:val="0"/>
          <w:divBdr>
            <w:top w:val="none" w:sz="0" w:space="0" w:color="auto"/>
            <w:left w:val="none" w:sz="0" w:space="0" w:color="auto"/>
            <w:bottom w:val="none" w:sz="0" w:space="0" w:color="auto"/>
            <w:right w:val="none" w:sz="0" w:space="0" w:color="auto"/>
          </w:divBdr>
        </w:div>
        <w:div w:id="491602064">
          <w:marLeft w:val="0"/>
          <w:marRight w:val="0"/>
          <w:marTop w:val="120"/>
          <w:marBottom w:val="0"/>
          <w:divBdr>
            <w:top w:val="none" w:sz="0" w:space="0" w:color="auto"/>
            <w:left w:val="none" w:sz="0" w:space="0" w:color="auto"/>
            <w:bottom w:val="none" w:sz="0" w:space="0" w:color="auto"/>
            <w:right w:val="none" w:sz="0" w:space="0" w:color="auto"/>
          </w:divBdr>
        </w:div>
        <w:div w:id="2029283682">
          <w:marLeft w:val="0"/>
          <w:marRight w:val="0"/>
          <w:marTop w:val="120"/>
          <w:marBottom w:val="0"/>
          <w:divBdr>
            <w:top w:val="none" w:sz="0" w:space="0" w:color="auto"/>
            <w:left w:val="none" w:sz="0" w:space="0" w:color="auto"/>
            <w:bottom w:val="none" w:sz="0" w:space="0" w:color="auto"/>
            <w:right w:val="none" w:sz="0" w:space="0" w:color="auto"/>
          </w:divBdr>
        </w:div>
        <w:div w:id="1936594236">
          <w:marLeft w:val="0"/>
          <w:marRight w:val="0"/>
          <w:marTop w:val="120"/>
          <w:marBottom w:val="0"/>
          <w:divBdr>
            <w:top w:val="none" w:sz="0" w:space="0" w:color="auto"/>
            <w:left w:val="none" w:sz="0" w:space="0" w:color="auto"/>
            <w:bottom w:val="none" w:sz="0" w:space="0" w:color="auto"/>
            <w:right w:val="none" w:sz="0" w:space="0" w:color="auto"/>
          </w:divBdr>
        </w:div>
        <w:div w:id="1028987710">
          <w:marLeft w:val="0"/>
          <w:marRight w:val="0"/>
          <w:marTop w:val="120"/>
          <w:marBottom w:val="0"/>
          <w:divBdr>
            <w:top w:val="none" w:sz="0" w:space="0" w:color="auto"/>
            <w:left w:val="none" w:sz="0" w:space="0" w:color="auto"/>
            <w:bottom w:val="none" w:sz="0" w:space="0" w:color="auto"/>
            <w:right w:val="none" w:sz="0" w:space="0" w:color="auto"/>
          </w:divBdr>
        </w:div>
        <w:div w:id="458108995">
          <w:marLeft w:val="0"/>
          <w:marRight w:val="0"/>
          <w:marTop w:val="120"/>
          <w:marBottom w:val="0"/>
          <w:divBdr>
            <w:top w:val="none" w:sz="0" w:space="0" w:color="auto"/>
            <w:left w:val="none" w:sz="0" w:space="0" w:color="auto"/>
            <w:bottom w:val="none" w:sz="0" w:space="0" w:color="auto"/>
            <w:right w:val="none" w:sz="0" w:space="0" w:color="auto"/>
          </w:divBdr>
        </w:div>
        <w:div w:id="579212834">
          <w:marLeft w:val="0"/>
          <w:marRight w:val="0"/>
          <w:marTop w:val="120"/>
          <w:marBottom w:val="0"/>
          <w:divBdr>
            <w:top w:val="none" w:sz="0" w:space="0" w:color="auto"/>
            <w:left w:val="none" w:sz="0" w:space="0" w:color="auto"/>
            <w:bottom w:val="none" w:sz="0" w:space="0" w:color="auto"/>
            <w:right w:val="none" w:sz="0" w:space="0" w:color="auto"/>
          </w:divBdr>
        </w:div>
        <w:div w:id="351761734">
          <w:marLeft w:val="0"/>
          <w:marRight w:val="0"/>
          <w:marTop w:val="120"/>
          <w:marBottom w:val="0"/>
          <w:divBdr>
            <w:top w:val="none" w:sz="0" w:space="0" w:color="auto"/>
            <w:left w:val="none" w:sz="0" w:space="0" w:color="auto"/>
            <w:bottom w:val="none" w:sz="0" w:space="0" w:color="auto"/>
            <w:right w:val="none" w:sz="0" w:space="0" w:color="auto"/>
          </w:divBdr>
        </w:div>
        <w:div w:id="927347102">
          <w:marLeft w:val="0"/>
          <w:marRight w:val="0"/>
          <w:marTop w:val="120"/>
          <w:marBottom w:val="0"/>
          <w:divBdr>
            <w:top w:val="none" w:sz="0" w:space="0" w:color="auto"/>
            <w:left w:val="none" w:sz="0" w:space="0" w:color="auto"/>
            <w:bottom w:val="none" w:sz="0" w:space="0" w:color="auto"/>
            <w:right w:val="none" w:sz="0" w:space="0" w:color="auto"/>
          </w:divBdr>
        </w:div>
        <w:div w:id="96677645">
          <w:marLeft w:val="0"/>
          <w:marRight w:val="0"/>
          <w:marTop w:val="120"/>
          <w:marBottom w:val="0"/>
          <w:divBdr>
            <w:top w:val="none" w:sz="0" w:space="0" w:color="auto"/>
            <w:left w:val="none" w:sz="0" w:space="0" w:color="auto"/>
            <w:bottom w:val="none" w:sz="0" w:space="0" w:color="auto"/>
            <w:right w:val="none" w:sz="0" w:space="0" w:color="auto"/>
          </w:divBdr>
        </w:div>
        <w:div w:id="149559490">
          <w:marLeft w:val="0"/>
          <w:marRight w:val="0"/>
          <w:marTop w:val="120"/>
          <w:marBottom w:val="0"/>
          <w:divBdr>
            <w:top w:val="none" w:sz="0" w:space="0" w:color="auto"/>
            <w:left w:val="none" w:sz="0" w:space="0" w:color="auto"/>
            <w:bottom w:val="none" w:sz="0" w:space="0" w:color="auto"/>
            <w:right w:val="none" w:sz="0" w:space="0" w:color="auto"/>
          </w:divBdr>
        </w:div>
        <w:div w:id="1803575553">
          <w:marLeft w:val="0"/>
          <w:marRight w:val="0"/>
          <w:marTop w:val="120"/>
          <w:marBottom w:val="0"/>
          <w:divBdr>
            <w:top w:val="none" w:sz="0" w:space="0" w:color="auto"/>
            <w:left w:val="none" w:sz="0" w:space="0" w:color="auto"/>
            <w:bottom w:val="none" w:sz="0" w:space="0" w:color="auto"/>
            <w:right w:val="none" w:sz="0" w:space="0" w:color="auto"/>
          </w:divBdr>
        </w:div>
      </w:divsChild>
    </w:div>
    <w:div w:id="82849098">
      <w:bodyDiv w:val="1"/>
      <w:marLeft w:val="0"/>
      <w:marRight w:val="0"/>
      <w:marTop w:val="0"/>
      <w:marBottom w:val="0"/>
      <w:divBdr>
        <w:top w:val="none" w:sz="0" w:space="0" w:color="auto"/>
        <w:left w:val="none" w:sz="0" w:space="0" w:color="auto"/>
        <w:bottom w:val="none" w:sz="0" w:space="0" w:color="auto"/>
        <w:right w:val="none" w:sz="0" w:space="0" w:color="auto"/>
      </w:divBdr>
    </w:div>
    <w:div w:id="111678387">
      <w:bodyDiv w:val="1"/>
      <w:marLeft w:val="0"/>
      <w:marRight w:val="0"/>
      <w:marTop w:val="0"/>
      <w:marBottom w:val="0"/>
      <w:divBdr>
        <w:top w:val="none" w:sz="0" w:space="0" w:color="auto"/>
        <w:left w:val="none" w:sz="0" w:space="0" w:color="auto"/>
        <w:bottom w:val="none" w:sz="0" w:space="0" w:color="auto"/>
        <w:right w:val="none" w:sz="0" w:space="0" w:color="auto"/>
      </w:divBdr>
    </w:div>
    <w:div w:id="138108157">
      <w:bodyDiv w:val="1"/>
      <w:marLeft w:val="0"/>
      <w:marRight w:val="0"/>
      <w:marTop w:val="0"/>
      <w:marBottom w:val="0"/>
      <w:divBdr>
        <w:top w:val="none" w:sz="0" w:space="0" w:color="auto"/>
        <w:left w:val="none" w:sz="0" w:space="0" w:color="auto"/>
        <w:bottom w:val="none" w:sz="0" w:space="0" w:color="auto"/>
        <w:right w:val="none" w:sz="0" w:space="0" w:color="auto"/>
      </w:divBdr>
    </w:div>
    <w:div w:id="216552553">
      <w:bodyDiv w:val="1"/>
      <w:marLeft w:val="0"/>
      <w:marRight w:val="0"/>
      <w:marTop w:val="0"/>
      <w:marBottom w:val="0"/>
      <w:divBdr>
        <w:top w:val="none" w:sz="0" w:space="0" w:color="auto"/>
        <w:left w:val="none" w:sz="0" w:space="0" w:color="auto"/>
        <w:bottom w:val="none" w:sz="0" w:space="0" w:color="auto"/>
        <w:right w:val="none" w:sz="0" w:space="0" w:color="auto"/>
      </w:divBdr>
      <w:divsChild>
        <w:div w:id="1717005962">
          <w:marLeft w:val="0"/>
          <w:marRight w:val="0"/>
          <w:marTop w:val="120"/>
          <w:marBottom w:val="0"/>
          <w:divBdr>
            <w:top w:val="none" w:sz="0" w:space="0" w:color="auto"/>
            <w:left w:val="none" w:sz="0" w:space="0" w:color="auto"/>
            <w:bottom w:val="none" w:sz="0" w:space="0" w:color="auto"/>
            <w:right w:val="none" w:sz="0" w:space="0" w:color="auto"/>
          </w:divBdr>
        </w:div>
        <w:div w:id="1559245720">
          <w:marLeft w:val="0"/>
          <w:marRight w:val="0"/>
          <w:marTop w:val="120"/>
          <w:marBottom w:val="0"/>
          <w:divBdr>
            <w:top w:val="none" w:sz="0" w:space="0" w:color="auto"/>
            <w:left w:val="none" w:sz="0" w:space="0" w:color="auto"/>
            <w:bottom w:val="none" w:sz="0" w:space="0" w:color="auto"/>
            <w:right w:val="none" w:sz="0" w:space="0" w:color="auto"/>
          </w:divBdr>
        </w:div>
        <w:div w:id="1802306865">
          <w:marLeft w:val="0"/>
          <w:marRight w:val="0"/>
          <w:marTop w:val="120"/>
          <w:marBottom w:val="0"/>
          <w:divBdr>
            <w:top w:val="none" w:sz="0" w:space="0" w:color="auto"/>
            <w:left w:val="none" w:sz="0" w:space="0" w:color="auto"/>
            <w:bottom w:val="none" w:sz="0" w:space="0" w:color="auto"/>
            <w:right w:val="none" w:sz="0" w:space="0" w:color="auto"/>
          </w:divBdr>
        </w:div>
        <w:div w:id="706874009">
          <w:marLeft w:val="0"/>
          <w:marRight w:val="0"/>
          <w:marTop w:val="120"/>
          <w:marBottom w:val="0"/>
          <w:divBdr>
            <w:top w:val="none" w:sz="0" w:space="0" w:color="auto"/>
            <w:left w:val="none" w:sz="0" w:space="0" w:color="auto"/>
            <w:bottom w:val="none" w:sz="0" w:space="0" w:color="auto"/>
            <w:right w:val="none" w:sz="0" w:space="0" w:color="auto"/>
          </w:divBdr>
        </w:div>
        <w:div w:id="144057506">
          <w:marLeft w:val="0"/>
          <w:marRight w:val="0"/>
          <w:marTop w:val="120"/>
          <w:marBottom w:val="0"/>
          <w:divBdr>
            <w:top w:val="none" w:sz="0" w:space="0" w:color="auto"/>
            <w:left w:val="none" w:sz="0" w:space="0" w:color="auto"/>
            <w:bottom w:val="none" w:sz="0" w:space="0" w:color="auto"/>
            <w:right w:val="none" w:sz="0" w:space="0" w:color="auto"/>
          </w:divBdr>
        </w:div>
        <w:div w:id="1900363478">
          <w:marLeft w:val="0"/>
          <w:marRight w:val="0"/>
          <w:marTop w:val="120"/>
          <w:marBottom w:val="0"/>
          <w:divBdr>
            <w:top w:val="none" w:sz="0" w:space="0" w:color="auto"/>
            <w:left w:val="none" w:sz="0" w:space="0" w:color="auto"/>
            <w:bottom w:val="none" w:sz="0" w:space="0" w:color="auto"/>
            <w:right w:val="none" w:sz="0" w:space="0" w:color="auto"/>
          </w:divBdr>
        </w:div>
        <w:div w:id="708341500">
          <w:marLeft w:val="0"/>
          <w:marRight w:val="0"/>
          <w:marTop w:val="120"/>
          <w:marBottom w:val="0"/>
          <w:divBdr>
            <w:top w:val="none" w:sz="0" w:space="0" w:color="auto"/>
            <w:left w:val="none" w:sz="0" w:space="0" w:color="auto"/>
            <w:bottom w:val="none" w:sz="0" w:space="0" w:color="auto"/>
            <w:right w:val="none" w:sz="0" w:space="0" w:color="auto"/>
          </w:divBdr>
        </w:div>
        <w:div w:id="1819152230">
          <w:marLeft w:val="0"/>
          <w:marRight w:val="0"/>
          <w:marTop w:val="120"/>
          <w:marBottom w:val="0"/>
          <w:divBdr>
            <w:top w:val="none" w:sz="0" w:space="0" w:color="auto"/>
            <w:left w:val="none" w:sz="0" w:space="0" w:color="auto"/>
            <w:bottom w:val="none" w:sz="0" w:space="0" w:color="auto"/>
            <w:right w:val="none" w:sz="0" w:space="0" w:color="auto"/>
          </w:divBdr>
        </w:div>
        <w:div w:id="1364095100">
          <w:marLeft w:val="0"/>
          <w:marRight w:val="0"/>
          <w:marTop w:val="120"/>
          <w:marBottom w:val="0"/>
          <w:divBdr>
            <w:top w:val="none" w:sz="0" w:space="0" w:color="auto"/>
            <w:left w:val="none" w:sz="0" w:space="0" w:color="auto"/>
            <w:bottom w:val="none" w:sz="0" w:space="0" w:color="auto"/>
            <w:right w:val="none" w:sz="0" w:space="0" w:color="auto"/>
          </w:divBdr>
        </w:div>
        <w:div w:id="1896625631">
          <w:marLeft w:val="0"/>
          <w:marRight w:val="0"/>
          <w:marTop w:val="120"/>
          <w:marBottom w:val="0"/>
          <w:divBdr>
            <w:top w:val="none" w:sz="0" w:space="0" w:color="auto"/>
            <w:left w:val="none" w:sz="0" w:space="0" w:color="auto"/>
            <w:bottom w:val="none" w:sz="0" w:space="0" w:color="auto"/>
            <w:right w:val="none" w:sz="0" w:space="0" w:color="auto"/>
          </w:divBdr>
        </w:div>
        <w:div w:id="918322448">
          <w:marLeft w:val="0"/>
          <w:marRight w:val="0"/>
          <w:marTop w:val="120"/>
          <w:marBottom w:val="0"/>
          <w:divBdr>
            <w:top w:val="none" w:sz="0" w:space="0" w:color="auto"/>
            <w:left w:val="none" w:sz="0" w:space="0" w:color="auto"/>
            <w:bottom w:val="none" w:sz="0" w:space="0" w:color="auto"/>
            <w:right w:val="none" w:sz="0" w:space="0" w:color="auto"/>
          </w:divBdr>
        </w:div>
        <w:div w:id="1908803665">
          <w:marLeft w:val="0"/>
          <w:marRight w:val="0"/>
          <w:marTop w:val="120"/>
          <w:marBottom w:val="0"/>
          <w:divBdr>
            <w:top w:val="none" w:sz="0" w:space="0" w:color="auto"/>
            <w:left w:val="none" w:sz="0" w:space="0" w:color="auto"/>
            <w:bottom w:val="none" w:sz="0" w:space="0" w:color="auto"/>
            <w:right w:val="none" w:sz="0" w:space="0" w:color="auto"/>
          </w:divBdr>
        </w:div>
        <w:div w:id="560530035">
          <w:marLeft w:val="0"/>
          <w:marRight w:val="0"/>
          <w:marTop w:val="120"/>
          <w:marBottom w:val="0"/>
          <w:divBdr>
            <w:top w:val="none" w:sz="0" w:space="0" w:color="auto"/>
            <w:left w:val="none" w:sz="0" w:space="0" w:color="auto"/>
            <w:bottom w:val="none" w:sz="0" w:space="0" w:color="auto"/>
            <w:right w:val="none" w:sz="0" w:space="0" w:color="auto"/>
          </w:divBdr>
        </w:div>
      </w:divsChild>
    </w:div>
    <w:div w:id="242422068">
      <w:bodyDiv w:val="1"/>
      <w:marLeft w:val="0"/>
      <w:marRight w:val="0"/>
      <w:marTop w:val="0"/>
      <w:marBottom w:val="0"/>
      <w:divBdr>
        <w:top w:val="none" w:sz="0" w:space="0" w:color="auto"/>
        <w:left w:val="none" w:sz="0" w:space="0" w:color="auto"/>
        <w:bottom w:val="none" w:sz="0" w:space="0" w:color="auto"/>
        <w:right w:val="none" w:sz="0" w:space="0" w:color="auto"/>
      </w:divBdr>
    </w:div>
    <w:div w:id="367877801">
      <w:bodyDiv w:val="1"/>
      <w:marLeft w:val="0"/>
      <w:marRight w:val="0"/>
      <w:marTop w:val="0"/>
      <w:marBottom w:val="0"/>
      <w:divBdr>
        <w:top w:val="none" w:sz="0" w:space="0" w:color="auto"/>
        <w:left w:val="none" w:sz="0" w:space="0" w:color="auto"/>
        <w:bottom w:val="none" w:sz="0" w:space="0" w:color="auto"/>
        <w:right w:val="none" w:sz="0" w:space="0" w:color="auto"/>
      </w:divBdr>
    </w:div>
    <w:div w:id="368379336">
      <w:bodyDiv w:val="1"/>
      <w:marLeft w:val="0"/>
      <w:marRight w:val="0"/>
      <w:marTop w:val="0"/>
      <w:marBottom w:val="0"/>
      <w:divBdr>
        <w:top w:val="none" w:sz="0" w:space="0" w:color="auto"/>
        <w:left w:val="none" w:sz="0" w:space="0" w:color="auto"/>
        <w:bottom w:val="none" w:sz="0" w:space="0" w:color="auto"/>
        <w:right w:val="none" w:sz="0" w:space="0" w:color="auto"/>
      </w:divBdr>
    </w:div>
    <w:div w:id="373191243">
      <w:bodyDiv w:val="1"/>
      <w:marLeft w:val="0"/>
      <w:marRight w:val="0"/>
      <w:marTop w:val="0"/>
      <w:marBottom w:val="0"/>
      <w:divBdr>
        <w:top w:val="none" w:sz="0" w:space="0" w:color="auto"/>
        <w:left w:val="none" w:sz="0" w:space="0" w:color="auto"/>
        <w:bottom w:val="none" w:sz="0" w:space="0" w:color="auto"/>
        <w:right w:val="none" w:sz="0" w:space="0" w:color="auto"/>
      </w:divBdr>
    </w:div>
    <w:div w:id="466358917">
      <w:bodyDiv w:val="1"/>
      <w:marLeft w:val="0"/>
      <w:marRight w:val="0"/>
      <w:marTop w:val="0"/>
      <w:marBottom w:val="0"/>
      <w:divBdr>
        <w:top w:val="none" w:sz="0" w:space="0" w:color="auto"/>
        <w:left w:val="none" w:sz="0" w:space="0" w:color="auto"/>
        <w:bottom w:val="none" w:sz="0" w:space="0" w:color="auto"/>
        <w:right w:val="none" w:sz="0" w:space="0" w:color="auto"/>
      </w:divBdr>
      <w:divsChild>
        <w:div w:id="1009672455">
          <w:marLeft w:val="0"/>
          <w:marRight w:val="0"/>
          <w:marTop w:val="120"/>
          <w:marBottom w:val="0"/>
          <w:divBdr>
            <w:top w:val="none" w:sz="0" w:space="0" w:color="auto"/>
            <w:left w:val="none" w:sz="0" w:space="0" w:color="auto"/>
            <w:bottom w:val="none" w:sz="0" w:space="0" w:color="auto"/>
            <w:right w:val="none" w:sz="0" w:space="0" w:color="auto"/>
          </w:divBdr>
        </w:div>
        <w:div w:id="2094551154">
          <w:marLeft w:val="0"/>
          <w:marRight w:val="0"/>
          <w:marTop w:val="120"/>
          <w:marBottom w:val="0"/>
          <w:divBdr>
            <w:top w:val="none" w:sz="0" w:space="0" w:color="auto"/>
            <w:left w:val="none" w:sz="0" w:space="0" w:color="auto"/>
            <w:bottom w:val="none" w:sz="0" w:space="0" w:color="auto"/>
            <w:right w:val="none" w:sz="0" w:space="0" w:color="auto"/>
          </w:divBdr>
        </w:div>
        <w:div w:id="848560895">
          <w:marLeft w:val="0"/>
          <w:marRight w:val="0"/>
          <w:marTop w:val="120"/>
          <w:marBottom w:val="0"/>
          <w:divBdr>
            <w:top w:val="none" w:sz="0" w:space="0" w:color="auto"/>
            <w:left w:val="none" w:sz="0" w:space="0" w:color="auto"/>
            <w:bottom w:val="none" w:sz="0" w:space="0" w:color="auto"/>
            <w:right w:val="none" w:sz="0" w:space="0" w:color="auto"/>
          </w:divBdr>
        </w:div>
        <w:div w:id="66269190">
          <w:marLeft w:val="0"/>
          <w:marRight w:val="0"/>
          <w:marTop w:val="120"/>
          <w:marBottom w:val="0"/>
          <w:divBdr>
            <w:top w:val="none" w:sz="0" w:space="0" w:color="auto"/>
            <w:left w:val="none" w:sz="0" w:space="0" w:color="auto"/>
            <w:bottom w:val="none" w:sz="0" w:space="0" w:color="auto"/>
            <w:right w:val="none" w:sz="0" w:space="0" w:color="auto"/>
          </w:divBdr>
        </w:div>
        <w:div w:id="1689523567">
          <w:marLeft w:val="0"/>
          <w:marRight w:val="0"/>
          <w:marTop w:val="120"/>
          <w:marBottom w:val="0"/>
          <w:divBdr>
            <w:top w:val="none" w:sz="0" w:space="0" w:color="auto"/>
            <w:left w:val="none" w:sz="0" w:space="0" w:color="auto"/>
            <w:bottom w:val="none" w:sz="0" w:space="0" w:color="auto"/>
            <w:right w:val="none" w:sz="0" w:space="0" w:color="auto"/>
          </w:divBdr>
        </w:div>
        <w:div w:id="1339581376">
          <w:marLeft w:val="0"/>
          <w:marRight w:val="0"/>
          <w:marTop w:val="120"/>
          <w:marBottom w:val="0"/>
          <w:divBdr>
            <w:top w:val="none" w:sz="0" w:space="0" w:color="auto"/>
            <w:left w:val="none" w:sz="0" w:space="0" w:color="auto"/>
            <w:bottom w:val="none" w:sz="0" w:space="0" w:color="auto"/>
            <w:right w:val="none" w:sz="0" w:space="0" w:color="auto"/>
          </w:divBdr>
        </w:div>
        <w:div w:id="1766152561">
          <w:marLeft w:val="0"/>
          <w:marRight w:val="0"/>
          <w:marTop w:val="120"/>
          <w:marBottom w:val="0"/>
          <w:divBdr>
            <w:top w:val="none" w:sz="0" w:space="0" w:color="auto"/>
            <w:left w:val="none" w:sz="0" w:space="0" w:color="auto"/>
            <w:bottom w:val="none" w:sz="0" w:space="0" w:color="auto"/>
            <w:right w:val="none" w:sz="0" w:space="0" w:color="auto"/>
          </w:divBdr>
        </w:div>
        <w:div w:id="1822506425">
          <w:marLeft w:val="0"/>
          <w:marRight w:val="0"/>
          <w:marTop w:val="120"/>
          <w:marBottom w:val="0"/>
          <w:divBdr>
            <w:top w:val="none" w:sz="0" w:space="0" w:color="auto"/>
            <w:left w:val="none" w:sz="0" w:space="0" w:color="auto"/>
            <w:bottom w:val="none" w:sz="0" w:space="0" w:color="auto"/>
            <w:right w:val="none" w:sz="0" w:space="0" w:color="auto"/>
          </w:divBdr>
        </w:div>
        <w:div w:id="248976358">
          <w:marLeft w:val="0"/>
          <w:marRight w:val="0"/>
          <w:marTop w:val="120"/>
          <w:marBottom w:val="0"/>
          <w:divBdr>
            <w:top w:val="none" w:sz="0" w:space="0" w:color="auto"/>
            <w:left w:val="none" w:sz="0" w:space="0" w:color="auto"/>
            <w:bottom w:val="none" w:sz="0" w:space="0" w:color="auto"/>
            <w:right w:val="none" w:sz="0" w:space="0" w:color="auto"/>
          </w:divBdr>
        </w:div>
        <w:div w:id="1869565422">
          <w:marLeft w:val="0"/>
          <w:marRight w:val="0"/>
          <w:marTop w:val="120"/>
          <w:marBottom w:val="0"/>
          <w:divBdr>
            <w:top w:val="none" w:sz="0" w:space="0" w:color="auto"/>
            <w:left w:val="none" w:sz="0" w:space="0" w:color="auto"/>
            <w:bottom w:val="none" w:sz="0" w:space="0" w:color="auto"/>
            <w:right w:val="none" w:sz="0" w:space="0" w:color="auto"/>
          </w:divBdr>
        </w:div>
        <w:div w:id="942762266">
          <w:marLeft w:val="0"/>
          <w:marRight w:val="0"/>
          <w:marTop w:val="120"/>
          <w:marBottom w:val="0"/>
          <w:divBdr>
            <w:top w:val="none" w:sz="0" w:space="0" w:color="auto"/>
            <w:left w:val="none" w:sz="0" w:space="0" w:color="auto"/>
            <w:bottom w:val="none" w:sz="0" w:space="0" w:color="auto"/>
            <w:right w:val="none" w:sz="0" w:space="0" w:color="auto"/>
          </w:divBdr>
        </w:div>
        <w:div w:id="572659763">
          <w:marLeft w:val="0"/>
          <w:marRight w:val="0"/>
          <w:marTop w:val="120"/>
          <w:marBottom w:val="0"/>
          <w:divBdr>
            <w:top w:val="none" w:sz="0" w:space="0" w:color="auto"/>
            <w:left w:val="none" w:sz="0" w:space="0" w:color="auto"/>
            <w:bottom w:val="none" w:sz="0" w:space="0" w:color="auto"/>
            <w:right w:val="none" w:sz="0" w:space="0" w:color="auto"/>
          </w:divBdr>
        </w:div>
        <w:div w:id="1979798888">
          <w:marLeft w:val="0"/>
          <w:marRight w:val="0"/>
          <w:marTop w:val="120"/>
          <w:marBottom w:val="0"/>
          <w:divBdr>
            <w:top w:val="none" w:sz="0" w:space="0" w:color="auto"/>
            <w:left w:val="none" w:sz="0" w:space="0" w:color="auto"/>
            <w:bottom w:val="none" w:sz="0" w:space="0" w:color="auto"/>
            <w:right w:val="none" w:sz="0" w:space="0" w:color="auto"/>
          </w:divBdr>
        </w:div>
      </w:divsChild>
    </w:div>
    <w:div w:id="499927503">
      <w:bodyDiv w:val="1"/>
      <w:marLeft w:val="0"/>
      <w:marRight w:val="0"/>
      <w:marTop w:val="0"/>
      <w:marBottom w:val="0"/>
      <w:divBdr>
        <w:top w:val="none" w:sz="0" w:space="0" w:color="auto"/>
        <w:left w:val="none" w:sz="0" w:space="0" w:color="auto"/>
        <w:bottom w:val="none" w:sz="0" w:space="0" w:color="auto"/>
        <w:right w:val="none" w:sz="0" w:space="0" w:color="auto"/>
      </w:divBdr>
    </w:div>
    <w:div w:id="508910851">
      <w:bodyDiv w:val="1"/>
      <w:marLeft w:val="0"/>
      <w:marRight w:val="0"/>
      <w:marTop w:val="0"/>
      <w:marBottom w:val="0"/>
      <w:divBdr>
        <w:top w:val="none" w:sz="0" w:space="0" w:color="auto"/>
        <w:left w:val="none" w:sz="0" w:space="0" w:color="auto"/>
        <w:bottom w:val="none" w:sz="0" w:space="0" w:color="auto"/>
        <w:right w:val="none" w:sz="0" w:space="0" w:color="auto"/>
      </w:divBdr>
    </w:div>
    <w:div w:id="538930115">
      <w:bodyDiv w:val="1"/>
      <w:marLeft w:val="0"/>
      <w:marRight w:val="0"/>
      <w:marTop w:val="0"/>
      <w:marBottom w:val="0"/>
      <w:divBdr>
        <w:top w:val="none" w:sz="0" w:space="0" w:color="auto"/>
        <w:left w:val="none" w:sz="0" w:space="0" w:color="auto"/>
        <w:bottom w:val="none" w:sz="0" w:space="0" w:color="auto"/>
        <w:right w:val="none" w:sz="0" w:space="0" w:color="auto"/>
      </w:divBdr>
      <w:divsChild>
        <w:div w:id="198054544">
          <w:marLeft w:val="0"/>
          <w:marRight w:val="0"/>
          <w:marTop w:val="120"/>
          <w:marBottom w:val="0"/>
          <w:divBdr>
            <w:top w:val="none" w:sz="0" w:space="0" w:color="auto"/>
            <w:left w:val="none" w:sz="0" w:space="0" w:color="auto"/>
            <w:bottom w:val="none" w:sz="0" w:space="0" w:color="auto"/>
            <w:right w:val="none" w:sz="0" w:space="0" w:color="auto"/>
          </w:divBdr>
        </w:div>
        <w:div w:id="635993162">
          <w:marLeft w:val="0"/>
          <w:marRight w:val="0"/>
          <w:marTop w:val="120"/>
          <w:marBottom w:val="0"/>
          <w:divBdr>
            <w:top w:val="none" w:sz="0" w:space="0" w:color="auto"/>
            <w:left w:val="none" w:sz="0" w:space="0" w:color="auto"/>
            <w:bottom w:val="none" w:sz="0" w:space="0" w:color="auto"/>
            <w:right w:val="none" w:sz="0" w:space="0" w:color="auto"/>
          </w:divBdr>
        </w:div>
        <w:div w:id="1404452149">
          <w:marLeft w:val="0"/>
          <w:marRight w:val="0"/>
          <w:marTop w:val="120"/>
          <w:marBottom w:val="0"/>
          <w:divBdr>
            <w:top w:val="none" w:sz="0" w:space="0" w:color="auto"/>
            <w:left w:val="none" w:sz="0" w:space="0" w:color="auto"/>
            <w:bottom w:val="none" w:sz="0" w:space="0" w:color="auto"/>
            <w:right w:val="none" w:sz="0" w:space="0" w:color="auto"/>
          </w:divBdr>
        </w:div>
        <w:div w:id="1089303375">
          <w:marLeft w:val="0"/>
          <w:marRight w:val="0"/>
          <w:marTop w:val="120"/>
          <w:marBottom w:val="0"/>
          <w:divBdr>
            <w:top w:val="none" w:sz="0" w:space="0" w:color="auto"/>
            <w:left w:val="none" w:sz="0" w:space="0" w:color="auto"/>
            <w:bottom w:val="none" w:sz="0" w:space="0" w:color="auto"/>
            <w:right w:val="none" w:sz="0" w:space="0" w:color="auto"/>
          </w:divBdr>
        </w:div>
        <w:div w:id="1270502003">
          <w:marLeft w:val="0"/>
          <w:marRight w:val="0"/>
          <w:marTop w:val="120"/>
          <w:marBottom w:val="0"/>
          <w:divBdr>
            <w:top w:val="none" w:sz="0" w:space="0" w:color="auto"/>
            <w:left w:val="none" w:sz="0" w:space="0" w:color="auto"/>
            <w:bottom w:val="none" w:sz="0" w:space="0" w:color="auto"/>
            <w:right w:val="none" w:sz="0" w:space="0" w:color="auto"/>
          </w:divBdr>
        </w:div>
        <w:div w:id="541479878">
          <w:marLeft w:val="0"/>
          <w:marRight w:val="0"/>
          <w:marTop w:val="120"/>
          <w:marBottom w:val="0"/>
          <w:divBdr>
            <w:top w:val="none" w:sz="0" w:space="0" w:color="auto"/>
            <w:left w:val="none" w:sz="0" w:space="0" w:color="auto"/>
            <w:bottom w:val="none" w:sz="0" w:space="0" w:color="auto"/>
            <w:right w:val="none" w:sz="0" w:space="0" w:color="auto"/>
          </w:divBdr>
        </w:div>
        <w:div w:id="84614503">
          <w:marLeft w:val="0"/>
          <w:marRight w:val="0"/>
          <w:marTop w:val="120"/>
          <w:marBottom w:val="0"/>
          <w:divBdr>
            <w:top w:val="none" w:sz="0" w:space="0" w:color="auto"/>
            <w:left w:val="none" w:sz="0" w:space="0" w:color="auto"/>
            <w:bottom w:val="none" w:sz="0" w:space="0" w:color="auto"/>
            <w:right w:val="none" w:sz="0" w:space="0" w:color="auto"/>
          </w:divBdr>
        </w:div>
        <w:div w:id="133956342">
          <w:marLeft w:val="0"/>
          <w:marRight w:val="0"/>
          <w:marTop w:val="120"/>
          <w:marBottom w:val="0"/>
          <w:divBdr>
            <w:top w:val="none" w:sz="0" w:space="0" w:color="auto"/>
            <w:left w:val="none" w:sz="0" w:space="0" w:color="auto"/>
            <w:bottom w:val="none" w:sz="0" w:space="0" w:color="auto"/>
            <w:right w:val="none" w:sz="0" w:space="0" w:color="auto"/>
          </w:divBdr>
        </w:div>
      </w:divsChild>
    </w:div>
    <w:div w:id="541749388">
      <w:bodyDiv w:val="1"/>
      <w:marLeft w:val="0"/>
      <w:marRight w:val="0"/>
      <w:marTop w:val="0"/>
      <w:marBottom w:val="0"/>
      <w:divBdr>
        <w:top w:val="none" w:sz="0" w:space="0" w:color="auto"/>
        <w:left w:val="none" w:sz="0" w:space="0" w:color="auto"/>
        <w:bottom w:val="none" w:sz="0" w:space="0" w:color="auto"/>
        <w:right w:val="none" w:sz="0" w:space="0" w:color="auto"/>
      </w:divBdr>
    </w:div>
    <w:div w:id="584458618">
      <w:bodyDiv w:val="1"/>
      <w:marLeft w:val="0"/>
      <w:marRight w:val="0"/>
      <w:marTop w:val="0"/>
      <w:marBottom w:val="0"/>
      <w:divBdr>
        <w:top w:val="none" w:sz="0" w:space="0" w:color="auto"/>
        <w:left w:val="none" w:sz="0" w:space="0" w:color="auto"/>
        <w:bottom w:val="none" w:sz="0" w:space="0" w:color="auto"/>
        <w:right w:val="none" w:sz="0" w:space="0" w:color="auto"/>
      </w:divBdr>
    </w:div>
    <w:div w:id="746346377">
      <w:bodyDiv w:val="1"/>
      <w:marLeft w:val="0"/>
      <w:marRight w:val="0"/>
      <w:marTop w:val="0"/>
      <w:marBottom w:val="0"/>
      <w:divBdr>
        <w:top w:val="none" w:sz="0" w:space="0" w:color="auto"/>
        <w:left w:val="none" w:sz="0" w:space="0" w:color="auto"/>
        <w:bottom w:val="none" w:sz="0" w:space="0" w:color="auto"/>
        <w:right w:val="none" w:sz="0" w:space="0" w:color="auto"/>
      </w:divBdr>
      <w:divsChild>
        <w:div w:id="54623197">
          <w:marLeft w:val="0"/>
          <w:marRight w:val="0"/>
          <w:marTop w:val="120"/>
          <w:marBottom w:val="0"/>
          <w:divBdr>
            <w:top w:val="none" w:sz="0" w:space="0" w:color="auto"/>
            <w:left w:val="none" w:sz="0" w:space="0" w:color="auto"/>
            <w:bottom w:val="none" w:sz="0" w:space="0" w:color="auto"/>
            <w:right w:val="none" w:sz="0" w:space="0" w:color="auto"/>
          </w:divBdr>
        </w:div>
        <w:div w:id="2030131976">
          <w:marLeft w:val="0"/>
          <w:marRight w:val="0"/>
          <w:marTop w:val="120"/>
          <w:marBottom w:val="0"/>
          <w:divBdr>
            <w:top w:val="none" w:sz="0" w:space="0" w:color="auto"/>
            <w:left w:val="none" w:sz="0" w:space="0" w:color="auto"/>
            <w:bottom w:val="none" w:sz="0" w:space="0" w:color="auto"/>
            <w:right w:val="none" w:sz="0" w:space="0" w:color="auto"/>
          </w:divBdr>
        </w:div>
        <w:div w:id="1387876811">
          <w:marLeft w:val="0"/>
          <w:marRight w:val="0"/>
          <w:marTop w:val="120"/>
          <w:marBottom w:val="0"/>
          <w:divBdr>
            <w:top w:val="none" w:sz="0" w:space="0" w:color="auto"/>
            <w:left w:val="none" w:sz="0" w:space="0" w:color="auto"/>
            <w:bottom w:val="none" w:sz="0" w:space="0" w:color="auto"/>
            <w:right w:val="none" w:sz="0" w:space="0" w:color="auto"/>
          </w:divBdr>
        </w:div>
        <w:div w:id="1718773264">
          <w:marLeft w:val="0"/>
          <w:marRight w:val="0"/>
          <w:marTop w:val="120"/>
          <w:marBottom w:val="0"/>
          <w:divBdr>
            <w:top w:val="none" w:sz="0" w:space="0" w:color="auto"/>
            <w:left w:val="none" w:sz="0" w:space="0" w:color="auto"/>
            <w:bottom w:val="none" w:sz="0" w:space="0" w:color="auto"/>
            <w:right w:val="none" w:sz="0" w:space="0" w:color="auto"/>
          </w:divBdr>
        </w:div>
        <w:div w:id="431702736">
          <w:marLeft w:val="0"/>
          <w:marRight w:val="0"/>
          <w:marTop w:val="120"/>
          <w:marBottom w:val="0"/>
          <w:divBdr>
            <w:top w:val="none" w:sz="0" w:space="0" w:color="auto"/>
            <w:left w:val="none" w:sz="0" w:space="0" w:color="auto"/>
            <w:bottom w:val="none" w:sz="0" w:space="0" w:color="auto"/>
            <w:right w:val="none" w:sz="0" w:space="0" w:color="auto"/>
          </w:divBdr>
        </w:div>
        <w:div w:id="1126966540">
          <w:marLeft w:val="0"/>
          <w:marRight w:val="0"/>
          <w:marTop w:val="120"/>
          <w:marBottom w:val="0"/>
          <w:divBdr>
            <w:top w:val="none" w:sz="0" w:space="0" w:color="auto"/>
            <w:left w:val="none" w:sz="0" w:space="0" w:color="auto"/>
            <w:bottom w:val="none" w:sz="0" w:space="0" w:color="auto"/>
            <w:right w:val="none" w:sz="0" w:space="0" w:color="auto"/>
          </w:divBdr>
        </w:div>
        <w:div w:id="1078282199">
          <w:marLeft w:val="0"/>
          <w:marRight w:val="0"/>
          <w:marTop w:val="120"/>
          <w:marBottom w:val="0"/>
          <w:divBdr>
            <w:top w:val="none" w:sz="0" w:space="0" w:color="auto"/>
            <w:left w:val="none" w:sz="0" w:space="0" w:color="auto"/>
            <w:bottom w:val="none" w:sz="0" w:space="0" w:color="auto"/>
            <w:right w:val="none" w:sz="0" w:space="0" w:color="auto"/>
          </w:divBdr>
        </w:div>
        <w:div w:id="851190603">
          <w:marLeft w:val="0"/>
          <w:marRight w:val="0"/>
          <w:marTop w:val="120"/>
          <w:marBottom w:val="0"/>
          <w:divBdr>
            <w:top w:val="none" w:sz="0" w:space="0" w:color="auto"/>
            <w:left w:val="none" w:sz="0" w:space="0" w:color="auto"/>
            <w:bottom w:val="none" w:sz="0" w:space="0" w:color="auto"/>
            <w:right w:val="none" w:sz="0" w:space="0" w:color="auto"/>
          </w:divBdr>
        </w:div>
        <w:div w:id="142359869">
          <w:marLeft w:val="0"/>
          <w:marRight w:val="0"/>
          <w:marTop w:val="120"/>
          <w:marBottom w:val="0"/>
          <w:divBdr>
            <w:top w:val="none" w:sz="0" w:space="0" w:color="auto"/>
            <w:left w:val="none" w:sz="0" w:space="0" w:color="auto"/>
            <w:bottom w:val="none" w:sz="0" w:space="0" w:color="auto"/>
            <w:right w:val="none" w:sz="0" w:space="0" w:color="auto"/>
          </w:divBdr>
        </w:div>
        <w:div w:id="1637416963">
          <w:marLeft w:val="0"/>
          <w:marRight w:val="0"/>
          <w:marTop w:val="120"/>
          <w:marBottom w:val="0"/>
          <w:divBdr>
            <w:top w:val="none" w:sz="0" w:space="0" w:color="auto"/>
            <w:left w:val="none" w:sz="0" w:space="0" w:color="auto"/>
            <w:bottom w:val="none" w:sz="0" w:space="0" w:color="auto"/>
            <w:right w:val="none" w:sz="0" w:space="0" w:color="auto"/>
          </w:divBdr>
        </w:div>
        <w:div w:id="2124956955">
          <w:marLeft w:val="0"/>
          <w:marRight w:val="0"/>
          <w:marTop w:val="120"/>
          <w:marBottom w:val="0"/>
          <w:divBdr>
            <w:top w:val="none" w:sz="0" w:space="0" w:color="auto"/>
            <w:left w:val="none" w:sz="0" w:space="0" w:color="auto"/>
            <w:bottom w:val="none" w:sz="0" w:space="0" w:color="auto"/>
            <w:right w:val="none" w:sz="0" w:space="0" w:color="auto"/>
          </w:divBdr>
        </w:div>
        <w:div w:id="1086920610">
          <w:marLeft w:val="0"/>
          <w:marRight w:val="0"/>
          <w:marTop w:val="120"/>
          <w:marBottom w:val="0"/>
          <w:divBdr>
            <w:top w:val="none" w:sz="0" w:space="0" w:color="auto"/>
            <w:left w:val="none" w:sz="0" w:space="0" w:color="auto"/>
            <w:bottom w:val="none" w:sz="0" w:space="0" w:color="auto"/>
            <w:right w:val="none" w:sz="0" w:space="0" w:color="auto"/>
          </w:divBdr>
        </w:div>
        <w:div w:id="1107626888">
          <w:marLeft w:val="0"/>
          <w:marRight w:val="0"/>
          <w:marTop w:val="120"/>
          <w:marBottom w:val="0"/>
          <w:divBdr>
            <w:top w:val="none" w:sz="0" w:space="0" w:color="auto"/>
            <w:left w:val="none" w:sz="0" w:space="0" w:color="auto"/>
            <w:bottom w:val="none" w:sz="0" w:space="0" w:color="auto"/>
            <w:right w:val="none" w:sz="0" w:space="0" w:color="auto"/>
          </w:divBdr>
        </w:div>
        <w:div w:id="1813591745">
          <w:marLeft w:val="0"/>
          <w:marRight w:val="0"/>
          <w:marTop w:val="120"/>
          <w:marBottom w:val="0"/>
          <w:divBdr>
            <w:top w:val="none" w:sz="0" w:space="0" w:color="auto"/>
            <w:left w:val="none" w:sz="0" w:space="0" w:color="auto"/>
            <w:bottom w:val="none" w:sz="0" w:space="0" w:color="auto"/>
            <w:right w:val="none" w:sz="0" w:space="0" w:color="auto"/>
          </w:divBdr>
        </w:div>
        <w:div w:id="629167324">
          <w:marLeft w:val="0"/>
          <w:marRight w:val="0"/>
          <w:marTop w:val="120"/>
          <w:marBottom w:val="0"/>
          <w:divBdr>
            <w:top w:val="none" w:sz="0" w:space="0" w:color="auto"/>
            <w:left w:val="none" w:sz="0" w:space="0" w:color="auto"/>
            <w:bottom w:val="none" w:sz="0" w:space="0" w:color="auto"/>
            <w:right w:val="none" w:sz="0" w:space="0" w:color="auto"/>
          </w:divBdr>
        </w:div>
        <w:div w:id="381293143">
          <w:marLeft w:val="0"/>
          <w:marRight w:val="0"/>
          <w:marTop w:val="120"/>
          <w:marBottom w:val="0"/>
          <w:divBdr>
            <w:top w:val="none" w:sz="0" w:space="0" w:color="auto"/>
            <w:left w:val="none" w:sz="0" w:space="0" w:color="auto"/>
            <w:bottom w:val="none" w:sz="0" w:space="0" w:color="auto"/>
            <w:right w:val="none" w:sz="0" w:space="0" w:color="auto"/>
          </w:divBdr>
        </w:div>
      </w:divsChild>
    </w:div>
    <w:div w:id="812911539">
      <w:bodyDiv w:val="1"/>
      <w:marLeft w:val="0"/>
      <w:marRight w:val="0"/>
      <w:marTop w:val="0"/>
      <w:marBottom w:val="0"/>
      <w:divBdr>
        <w:top w:val="none" w:sz="0" w:space="0" w:color="auto"/>
        <w:left w:val="none" w:sz="0" w:space="0" w:color="auto"/>
        <w:bottom w:val="none" w:sz="0" w:space="0" w:color="auto"/>
        <w:right w:val="none" w:sz="0" w:space="0" w:color="auto"/>
      </w:divBdr>
    </w:div>
    <w:div w:id="829370522">
      <w:bodyDiv w:val="1"/>
      <w:marLeft w:val="0"/>
      <w:marRight w:val="0"/>
      <w:marTop w:val="0"/>
      <w:marBottom w:val="0"/>
      <w:divBdr>
        <w:top w:val="none" w:sz="0" w:space="0" w:color="auto"/>
        <w:left w:val="none" w:sz="0" w:space="0" w:color="auto"/>
        <w:bottom w:val="none" w:sz="0" w:space="0" w:color="auto"/>
        <w:right w:val="none" w:sz="0" w:space="0" w:color="auto"/>
      </w:divBdr>
    </w:div>
    <w:div w:id="831801462">
      <w:bodyDiv w:val="1"/>
      <w:marLeft w:val="0"/>
      <w:marRight w:val="0"/>
      <w:marTop w:val="0"/>
      <w:marBottom w:val="0"/>
      <w:divBdr>
        <w:top w:val="none" w:sz="0" w:space="0" w:color="auto"/>
        <w:left w:val="none" w:sz="0" w:space="0" w:color="auto"/>
        <w:bottom w:val="none" w:sz="0" w:space="0" w:color="auto"/>
        <w:right w:val="none" w:sz="0" w:space="0" w:color="auto"/>
      </w:divBdr>
    </w:div>
    <w:div w:id="933511649">
      <w:bodyDiv w:val="1"/>
      <w:marLeft w:val="0"/>
      <w:marRight w:val="0"/>
      <w:marTop w:val="0"/>
      <w:marBottom w:val="0"/>
      <w:divBdr>
        <w:top w:val="none" w:sz="0" w:space="0" w:color="auto"/>
        <w:left w:val="none" w:sz="0" w:space="0" w:color="auto"/>
        <w:bottom w:val="none" w:sz="0" w:space="0" w:color="auto"/>
        <w:right w:val="none" w:sz="0" w:space="0" w:color="auto"/>
      </w:divBdr>
    </w:div>
    <w:div w:id="968895059">
      <w:bodyDiv w:val="1"/>
      <w:marLeft w:val="0"/>
      <w:marRight w:val="0"/>
      <w:marTop w:val="0"/>
      <w:marBottom w:val="0"/>
      <w:divBdr>
        <w:top w:val="none" w:sz="0" w:space="0" w:color="auto"/>
        <w:left w:val="none" w:sz="0" w:space="0" w:color="auto"/>
        <w:bottom w:val="none" w:sz="0" w:space="0" w:color="auto"/>
        <w:right w:val="none" w:sz="0" w:space="0" w:color="auto"/>
      </w:divBdr>
    </w:div>
    <w:div w:id="973370293">
      <w:bodyDiv w:val="1"/>
      <w:marLeft w:val="0"/>
      <w:marRight w:val="0"/>
      <w:marTop w:val="0"/>
      <w:marBottom w:val="0"/>
      <w:divBdr>
        <w:top w:val="none" w:sz="0" w:space="0" w:color="auto"/>
        <w:left w:val="none" w:sz="0" w:space="0" w:color="auto"/>
        <w:bottom w:val="none" w:sz="0" w:space="0" w:color="auto"/>
        <w:right w:val="none" w:sz="0" w:space="0" w:color="auto"/>
      </w:divBdr>
    </w:div>
    <w:div w:id="997616264">
      <w:bodyDiv w:val="1"/>
      <w:marLeft w:val="0"/>
      <w:marRight w:val="0"/>
      <w:marTop w:val="0"/>
      <w:marBottom w:val="0"/>
      <w:divBdr>
        <w:top w:val="none" w:sz="0" w:space="0" w:color="auto"/>
        <w:left w:val="none" w:sz="0" w:space="0" w:color="auto"/>
        <w:bottom w:val="none" w:sz="0" w:space="0" w:color="auto"/>
        <w:right w:val="none" w:sz="0" w:space="0" w:color="auto"/>
      </w:divBdr>
      <w:divsChild>
        <w:div w:id="1615819489">
          <w:marLeft w:val="0"/>
          <w:marRight w:val="0"/>
          <w:marTop w:val="120"/>
          <w:marBottom w:val="0"/>
          <w:divBdr>
            <w:top w:val="none" w:sz="0" w:space="0" w:color="auto"/>
            <w:left w:val="none" w:sz="0" w:space="0" w:color="auto"/>
            <w:bottom w:val="none" w:sz="0" w:space="0" w:color="auto"/>
            <w:right w:val="none" w:sz="0" w:space="0" w:color="auto"/>
          </w:divBdr>
        </w:div>
        <w:div w:id="1456102859">
          <w:marLeft w:val="0"/>
          <w:marRight w:val="0"/>
          <w:marTop w:val="120"/>
          <w:marBottom w:val="0"/>
          <w:divBdr>
            <w:top w:val="none" w:sz="0" w:space="0" w:color="auto"/>
            <w:left w:val="none" w:sz="0" w:space="0" w:color="auto"/>
            <w:bottom w:val="none" w:sz="0" w:space="0" w:color="auto"/>
            <w:right w:val="none" w:sz="0" w:space="0" w:color="auto"/>
          </w:divBdr>
        </w:div>
        <w:div w:id="1363047742">
          <w:marLeft w:val="0"/>
          <w:marRight w:val="0"/>
          <w:marTop w:val="120"/>
          <w:marBottom w:val="0"/>
          <w:divBdr>
            <w:top w:val="none" w:sz="0" w:space="0" w:color="auto"/>
            <w:left w:val="none" w:sz="0" w:space="0" w:color="auto"/>
            <w:bottom w:val="none" w:sz="0" w:space="0" w:color="auto"/>
            <w:right w:val="none" w:sz="0" w:space="0" w:color="auto"/>
          </w:divBdr>
        </w:div>
        <w:div w:id="1759399942">
          <w:marLeft w:val="0"/>
          <w:marRight w:val="0"/>
          <w:marTop w:val="120"/>
          <w:marBottom w:val="0"/>
          <w:divBdr>
            <w:top w:val="none" w:sz="0" w:space="0" w:color="auto"/>
            <w:left w:val="none" w:sz="0" w:space="0" w:color="auto"/>
            <w:bottom w:val="none" w:sz="0" w:space="0" w:color="auto"/>
            <w:right w:val="none" w:sz="0" w:space="0" w:color="auto"/>
          </w:divBdr>
        </w:div>
        <w:div w:id="298342706">
          <w:marLeft w:val="0"/>
          <w:marRight w:val="0"/>
          <w:marTop w:val="120"/>
          <w:marBottom w:val="0"/>
          <w:divBdr>
            <w:top w:val="none" w:sz="0" w:space="0" w:color="auto"/>
            <w:left w:val="none" w:sz="0" w:space="0" w:color="auto"/>
            <w:bottom w:val="none" w:sz="0" w:space="0" w:color="auto"/>
            <w:right w:val="none" w:sz="0" w:space="0" w:color="auto"/>
          </w:divBdr>
        </w:div>
        <w:div w:id="2023312389">
          <w:marLeft w:val="0"/>
          <w:marRight w:val="0"/>
          <w:marTop w:val="120"/>
          <w:marBottom w:val="0"/>
          <w:divBdr>
            <w:top w:val="none" w:sz="0" w:space="0" w:color="auto"/>
            <w:left w:val="none" w:sz="0" w:space="0" w:color="auto"/>
            <w:bottom w:val="none" w:sz="0" w:space="0" w:color="auto"/>
            <w:right w:val="none" w:sz="0" w:space="0" w:color="auto"/>
          </w:divBdr>
        </w:div>
        <w:div w:id="1891454464">
          <w:marLeft w:val="0"/>
          <w:marRight w:val="0"/>
          <w:marTop w:val="120"/>
          <w:marBottom w:val="0"/>
          <w:divBdr>
            <w:top w:val="none" w:sz="0" w:space="0" w:color="auto"/>
            <w:left w:val="none" w:sz="0" w:space="0" w:color="auto"/>
            <w:bottom w:val="none" w:sz="0" w:space="0" w:color="auto"/>
            <w:right w:val="none" w:sz="0" w:space="0" w:color="auto"/>
          </w:divBdr>
        </w:div>
        <w:div w:id="1913999016">
          <w:marLeft w:val="0"/>
          <w:marRight w:val="0"/>
          <w:marTop w:val="120"/>
          <w:marBottom w:val="0"/>
          <w:divBdr>
            <w:top w:val="none" w:sz="0" w:space="0" w:color="auto"/>
            <w:left w:val="none" w:sz="0" w:space="0" w:color="auto"/>
            <w:bottom w:val="none" w:sz="0" w:space="0" w:color="auto"/>
            <w:right w:val="none" w:sz="0" w:space="0" w:color="auto"/>
          </w:divBdr>
        </w:div>
        <w:div w:id="717977787">
          <w:marLeft w:val="0"/>
          <w:marRight w:val="0"/>
          <w:marTop w:val="120"/>
          <w:marBottom w:val="0"/>
          <w:divBdr>
            <w:top w:val="none" w:sz="0" w:space="0" w:color="auto"/>
            <w:left w:val="none" w:sz="0" w:space="0" w:color="auto"/>
            <w:bottom w:val="none" w:sz="0" w:space="0" w:color="auto"/>
            <w:right w:val="none" w:sz="0" w:space="0" w:color="auto"/>
          </w:divBdr>
        </w:div>
        <w:div w:id="1321230297">
          <w:marLeft w:val="0"/>
          <w:marRight w:val="0"/>
          <w:marTop w:val="120"/>
          <w:marBottom w:val="0"/>
          <w:divBdr>
            <w:top w:val="none" w:sz="0" w:space="0" w:color="auto"/>
            <w:left w:val="none" w:sz="0" w:space="0" w:color="auto"/>
            <w:bottom w:val="none" w:sz="0" w:space="0" w:color="auto"/>
            <w:right w:val="none" w:sz="0" w:space="0" w:color="auto"/>
          </w:divBdr>
        </w:div>
        <w:div w:id="437531311">
          <w:marLeft w:val="0"/>
          <w:marRight w:val="0"/>
          <w:marTop w:val="120"/>
          <w:marBottom w:val="0"/>
          <w:divBdr>
            <w:top w:val="none" w:sz="0" w:space="0" w:color="auto"/>
            <w:left w:val="none" w:sz="0" w:space="0" w:color="auto"/>
            <w:bottom w:val="none" w:sz="0" w:space="0" w:color="auto"/>
            <w:right w:val="none" w:sz="0" w:space="0" w:color="auto"/>
          </w:divBdr>
        </w:div>
        <w:div w:id="1902473322">
          <w:marLeft w:val="0"/>
          <w:marRight w:val="0"/>
          <w:marTop w:val="120"/>
          <w:marBottom w:val="0"/>
          <w:divBdr>
            <w:top w:val="none" w:sz="0" w:space="0" w:color="auto"/>
            <w:left w:val="none" w:sz="0" w:space="0" w:color="auto"/>
            <w:bottom w:val="none" w:sz="0" w:space="0" w:color="auto"/>
            <w:right w:val="none" w:sz="0" w:space="0" w:color="auto"/>
          </w:divBdr>
        </w:div>
        <w:div w:id="757360595">
          <w:marLeft w:val="0"/>
          <w:marRight w:val="0"/>
          <w:marTop w:val="120"/>
          <w:marBottom w:val="0"/>
          <w:divBdr>
            <w:top w:val="none" w:sz="0" w:space="0" w:color="auto"/>
            <w:left w:val="none" w:sz="0" w:space="0" w:color="auto"/>
            <w:bottom w:val="none" w:sz="0" w:space="0" w:color="auto"/>
            <w:right w:val="none" w:sz="0" w:space="0" w:color="auto"/>
          </w:divBdr>
        </w:div>
        <w:div w:id="862520529">
          <w:marLeft w:val="0"/>
          <w:marRight w:val="0"/>
          <w:marTop w:val="120"/>
          <w:marBottom w:val="0"/>
          <w:divBdr>
            <w:top w:val="none" w:sz="0" w:space="0" w:color="auto"/>
            <w:left w:val="none" w:sz="0" w:space="0" w:color="auto"/>
            <w:bottom w:val="none" w:sz="0" w:space="0" w:color="auto"/>
            <w:right w:val="none" w:sz="0" w:space="0" w:color="auto"/>
          </w:divBdr>
        </w:div>
        <w:div w:id="1226642983">
          <w:marLeft w:val="0"/>
          <w:marRight w:val="0"/>
          <w:marTop w:val="120"/>
          <w:marBottom w:val="0"/>
          <w:divBdr>
            <w:top w:val="none" w:sz="0" w:space="0" w:color="auto"/>
            <w:left w:val="none" w:sz="0" w:space="0" w:color="auto"/>
            <w:bottom w:val="none" w:sz="0" w:space="0" w:color="auto"/>
            <w:right w:val="none" w:sz="0" w:space="0" w:color="auto"/>
          </w:divBdr>
        </w:div>
        <w:div w:id="1907836341">
          <w:marLeft w:val="0"/>
          <w:marRight w:val="0"/>
          <w:marTop w:val="120"/>
          <w:marBottom w:val="0"/>
          <w:divBdr>
            <w:top w:val="none" w:sz="0" w:space="0" w:color="auto"/>
            <w:left w:val="none" w:sz="0" w:space="0" w:color="auto"/>
            <w:bottom w:val="none" w:sz="0" w:space="0" w:color="auto"/>
            <w:right w:val="none" w:sz="0" w:space="0" w:color="auto"/>
          </w:divBdr>
        </w:div>
      </w:divsChild>
    </w:div>
    <w:div w:id="1001542254">
      <w:bodyDiv w:val="1"/>
      <w:marLeft w:val="0"/>
      <w:marRight w:val="0"/>
      <w:marTop w:val="0"/>
      <w:marBottom w:val="0"/>
      <w:divBdr>
        <w:top w:val="none" w:sz="0" w:space="0" w:color="auto"/>
        <w:left w:val="none" w:sz="0" w:space="0" w:color="auto"/>
        <w:bottom w:val="none" w:sz="0" w:space="0" w:color="auto"/>
        <w:right w:val="none" w:sz="0" w:space="0" w:color="auto"/>
      </w:divBdr>
    </w:div>
    <w:div w:id="1014457165">
      <w:bodyDiv w:val="1"/>
      <w:marLeft w:val="0"/>
      <w:marRight w:val="0"/>
      <w:marTop w:val="0"/>
      <w:marBottom w:val="0"/>
      <w:divBdr>
        <w:top w:val="none" w:sz="0" w:space="0" w:color="auto"/>
        <w:left w:val="none" w:sz="0" w:space="0" w:color="auto"/>
        <w:bottom w:val="none" w:sz="0" w:space="0" w:color="auto"/>
        <w:right w:val="none" w:sz="0" w:space="0" w:color="auto"/>
      </w:divBdr>
    </w:div>
    <w:div w:id="1014724910">
      <w:bodyDiv w:val="1"/>
      <w:marLeft w:val="0"/>
      <w:marRight w:val="0"/>
      <w:marTop w:val="0"/>
      <w:marBottom w:val="0"/>
      <w:divBdr>
        <w:top w:val="none" w:sz="0" w:space="0" w:color="auto"/>
        <w:left w:val="none" w:sz="0" w:space="0" w:color="auto"/>
        <w:bottom w:val="none" w:sz="0" w:space="0" w:color="auto"/>
        <w:right w:val="none" w:sz="0" w:space="0" w:color="auto"/>
      </w:divBdr>
    </w:div>
    <w:div w:id="1081681074">
      <w:bodyDiv w:val="1"/>
      <w:marLeft w:val="0"/>
      <w:marRight w:val="0"/>
      <w:marTop w:val="0"/>
      <w:marBottom w:val="0"/>
      <w:divBdr>
        <w:top w:val="none" w:sz="0" w:space="0" w:color="auto"/>
        <w:left w:val="none" w:sz="0" w:space="0" w:color="auto"/>
        <w:bottom w:val="none" w:sz="0" w:space="0" w:color="auto"/>
        <w:right w:val="none" w:sz="0" w:space="0" w:color="auto"/>
      </w:divBdr>
    </w:div>
    <w:div w:id="1100833558">
      <w:bodyDiv w:val="1"/>
      <w:marLeft w:val="0"/>
      <w:marRight w:val="0"/>
      <w:marTop w:val="0"/>
      <w:marBottom w:val="0"/>
      <w:divBdr>
        <w:top w:val="none" w:sz="0" w:space="0" w:color="auto"/>
        <w:left w:val="none" w:sz="0" w:space="0" w:color="auto"/>
        <w:bottom w:val="none" w:sz="0" w:space="0" w:color="auto"/>
        <w:right w:val="none" w:sz="0" w:space="0" w:color="auto"/>
      </w:divBdr>
    </w:div>
    <w:div w:id="1132209611">
      <w:bodyDiv w:val="1"/>
      <w:marLeft w:val="0"/>
      <w:marRight w:val="0"/>
      <w:marTop w:val="0"/>
      <w:marBottom w:val="0"/>
      <w:divBdr>
        <w:top w:val="none" w:sz="0" w:space="0" w:color="auto"/>
        <w:left w:val="none" w:sz="0" w:space="0" w:color="auto"/>
        <w:bottom w:val="none" w:sz="0" w:space="0" w:color="auto"/>
        <w:right w:val="none" w:sz="0" w:space="0" w:color="auto"/>
      </w:divBdr>
    </w:div>
    <w:div w:id="1161460775">
      <w:bodyDiv w:val="1"/>
      <w:marLeft w:val="0"/>
      <w:marRight w:val="0"/>
      <w:marTop w:val="0"/>
      <w:marBottom w:val="0"/>
      <w:divBdr>
        <w:top w:val="none" w:sz="0" w:space="0" w:color="auto"/>
        <w:left w:val="none" w:sz="0" w:space="0" w:color="auto"/>
        <w:bottom w:val="none" w:sz="0" w:space="0" w:color="auto"/>
        <w:right w:val="none" w:sz="0" w:space="0" w:color="auto"/>
      </w:divBdr>
      <w:divsChild>
        <w:div w:id="198322429">
          <w:marLeft w:val="0"/>
          <w:marRight w:val="0"/>
          <w:marTop w:val="0"/>
          <w:marBottom w:val="0"/>
          <w:divBdr>
            <w:top w:val="none" w:sz="0" w:space="0" w:color="auto"/>
            <w:left w:val="none" w:sz="0" w:space="0" w:color="auto"/>
            <w:bottom w:val="none" w:sz="0" w:space="0" w:color="auto"/>
            <w:right w:val="none" w:sz="0" w:space="0" w:color="auto"/>
          </w:divBdr>
        </w:div>
        <w:div w:id="2008705820">
          <w:marLeft w:val="0"/>
          <w:marRight w:val="0"/>
          <w:marTop w:val="0"/>
          <w:marBottom w:val="0"/>
          <w:divBdr>
            <w:top w:val="none" w:sz="0" w:space="0" w:color="auto"/>
            <w:left w:val="none" w:sz="0" w:space="0" w:color="auto"/>
            <w:bottom w:val="none" w:sz="0" w:space="0" w:color="auto"/>
            <w:right w:val="none" w:sz="0" w:space="0" w:color="auto"/>
          </w:divBdr>
        </w:div>
      </w:divsChild>
    </w:div>
    <w:div w:id="1162430360">
      <w:bodyDiv w:val="1"/>
      <w:marLeft w:val="0"/>
      <w:marRight w:val="0"/>
      <w:marTop w:val="0"/>
      <w:marBottom w:val="0"/>
      <w:divBdr>
        <w:top w:val="none" w:sz="0" w:space="0" w:color="auto"/>
        <w:left w:val="none" w:sz="0" w:space="0" w:color="auto"/>
        <w:bottom w:val="none" w:sz="0" w:space="0" w:color="auto"/>
        <w:right w:val="none" w:sz="0" w:space="0" w:color="auto"/>
      </w:divBdr>
    </w:div>
    <w:div w:id="1191913625">
      <w:bodyDiv w:val="1"/>
      <w:marLeft w:val="0"/>
      <w:marRight w:val="0"/>
      <w:marTop w:val="0"/>
      <w:marBottom w:val="0"/>
      <w:divBdr>
        <w:top w:val="none" w:sz="0" w:space="0" w:color="auto"/>
        <w:left w:val="none" w:sz="0" w:space="0" w:color="auto"/>
        <w:bottom w:val="none" w:sz="0" w:space="0" w:color="auto"/>
        <w:right w:val="none" w:sz="0" w:space="0" w:color="auto"/>
      </w:divBdr>
    </w:div>
    <w:div w:id="1200968763">
      <w:bodyDiv w:val="1"/>
      <w:marLeft w:val="0"/>
      <w:marRight w:val="0"/>
      <w:marTop w:val="0"/>
      <w:marBottom w:val="0"/>
      <w:divBdr>
        <w:top w:val="none" w:sz="0" w:space="0" w:color="auto"/>
        <w:left w:val="none" w:sz="0" w:space="0" w:color="auto"/>
        <w:bottom w:val="none" w:sz="0" w:space="0" w:color="auto"/>
        <w:right w:val="none" w:sz="0" w:space="0" w:color="auto"/>
      </w:divBdr>
      <w:divsChild>
        <w:div w:id="1258320264">
          <w:marLeft w:val="0"/>
          <w:marRight w:val="0"/>
          <w:marTop w:val="120"/>
          <w:marBottom w:val="0"/>
          <w:divBdr>
            <w:top w:val="none" w:sz="0" w:space="0" w:color="auto"/>
            <w:left w:val="none" w:sz="0" w:space="0" w:color="auto"/>
            <w:bottom w:val="none" w:sz="0" w:space="0" w:color="auto"/>
            <w:right w:val="none" w:sz="0" w:space="0" w:color="auto"/>
          </w:divBdr>
        </w:div>
        <w:div w:id="390155508">
          <w:marLeft w:val="0"/>
          <w:marRight w:val="0"/>
          <w:marTop w:val="120"/>
          <w:marBottom w:val="0"/>
          <w:divBdr>
            <w:top w:val="none" w:sz="0" w:space="0" w:color="auto"/>
            <w:left w:val="none" w:sz="0" w:space="0" w:color="auto"/>
            <w:bottom w:val="none" w:sz="0" w:space="0" w:color="auto"/>
            <w:right w:val="none" w:sz="0" w:space="0" w:color="auto"/>
          </w:divBdr>
        </w:div>
        <w:div w:id="1209143921">
          <w:marLeft w:val="0"/>
          <w:marRight w:val="0"/>
          <w:marTop w:val="120"/>
          <w:marBottom w:val="0"/>
          <w:divBdr>
            <w:top w:val="none" w:sz="0" w:space="0" w:color="auto"/>
            <w:left w:val="none" w:sz="0" w:space="0" w:color="auto"/>
            <w:bottom w:val="none" w:sz="0" w:space="0" w:color="auto"/>
            <w:right w:val="none" w:sz="0" w:space="0" w:color="auto"/>
          </w:divBdr>
        </w:div>
        <w:div w:id="188109003">
          <w:marLeft w:val="0"/>
          <w:marRight w:val="0"/>
          <w:marTop w:val="120"/>
          <w:marBottom w:val="0"/>
          <w:divBdr>
            <w:top w:val="none" w:sz="0" w:space="0" w:color="auto"/>
            <w:left w:val="none" w:sz="0" w:space="0" w:color="auto"/>
            <w:bottom w:val="none" w:sz="0" w:space="0" w:color="auto"/>
            <w:right w:val="none" w:sz="0" w:space="0" w:color="auto"/>
          </w:divBdr>
        </w:div>
        <w:div w:id="513030563">
          <w:marLeft w:val="0"/>
          <w:marRight w:val="0"/>
          <w:marTop w:val="120"/>
          <w:marBottom w:val="0"/>
          <w:divBdr>
            <w:top w:val="none" w:sz="0" w:space="0" w:color="auto"/>
            <w:left w:val="none" w:sz="0" w:space="0" w:color="auto"/>
            <w:bottom w:val="none" w:sz="0" w:space="0" w:color="auto"/>
            <w:right w:val="none" w:sz="0" w:space="0" w:color="auto"/>
          </w:divBdr>
        </w:div>
        <w:div w:id="1232698807">
          <w:marLeft w:val="0"/>
          <w:marRight w:val="0"/>
          <w:marTop w:val="120"/>
          <w:marBottom w:val="0"/>
          <w:divBdr>
            <w:top w:val="none" w:sz="0" w:space="0" w:color="auto"/>
            <w:left w:val="none" w:sz="0" w:space="0" w:color="auto"/>
            <w:bottom w:val="none" w:sz="0" w:space="0" w:color="auto"/>
            <w:right w:val="none" w:sz="0" w:space="0" w:color="auto"/>
          </w:divBdr>
        </w:div>
        <w:div w:id="2091388112">
          <w:marLeft w:val="0"/>
          <w:marRight w:val="0"/>
          <w:marTop w:val="120"/>
          <w:marBottom w:val="0"/>
          <w:divBdr>
            <w:top w:val="none" w:sz="0" w:space="0" w:color="auto"/>
            <w:left w:val="none" w:sz="0" w:space="0" w:color="auto"/>
            <w:bottom w:val="none" w:sz="0" w:space="0" w:color="auto"/>
            <w:right w:val="none" w:sz="0" w:space="0" w:color="auto"/>
          </w:divBdr>
        </w:div>
        <w:div w:id="224225245">
          <w:marLeft w:val="0"/>
          <w:marRight w:val="0"/>
          <w:marTop w:val="120"/>
          <w:marBottom w:val="0"/>
          <w:divBdr>
            <w:top w:val="none" w:sz="0" w:space="0" w:color="auto"/>
            <w:left w:val="none" w:sz="0" w:space="0" w:color="auto"/>
            <w:bottom w:val="none" w:sz="0" w:space="0" w:color="auto"/>
            <w:right w:val="none" w:sz="0" w:space="0" w:color="auto"/>
          </w:divBdr>
        </w:div>
        <w:div w:id="549388930">
          <w:marLeft w:val="0"/>
          <w:marRight w:val="0"/>
          <w:marTop w:val="120"/>
          <w:marBottom w:val="0"/>
          <w:divBdr>
            <w:top w:val="none" w:sz="0" w:space="0" w:color="auto"/>
            <w:left w:val="none" w:sz="0" w:space="0" w:color="auto"/>
            <w:bottom w:val="none" w:sz="0" w:space="0" w:color="auto"/>
            <w:right w:val="none" w:sz="0" w:space="0" w:color="auto"/>
          </w:divBdr>
        </w:div>
        <w:div w:id="864052377">
          <w:marLeft w:val="0"/>
          <w:marRight w:val="0"/>
          <w:marTop w:val="120"/>
          <w:marBottom w:val="0"/>
          <w:divBdr>
            <w:top w:val="none" w:sz="0" w:space="0" w:color="auto"/>
            <w:left w:val="none" w:sz="0" w:space="0" w:color="auto"/>
            <w:bottom w:val="none" w:sz="0" w:space="0" w:color="auto"/>
            <w:right w:val="none" w:sz="0" w:space="0" w:color="auto"/>
          </w:divBdr>
        </w:div>
        <w:div w:id="1630282367">
          <w:marLeft w:val="0"/>
          <w:marRight w:val="0"/>
          <w:marTop w:val="120"/>
          <w:marBottom w:val="0"/>
          <w:divBdr>
            <w:top w:val="none" w:sz="0" w:space="0" w:color="auto"/>
            <w:left w:val="none" w:sz="0" w:space="0" w:color="auto"/>
            <w:bottom w:val="none" w:sz="0" w:space="0" w:color="auto"/>
            <w:right w:val="none" w:sz="0" w:space="0" w:color="auto"/>
          </w:divBdr>
        </w:div>
        <w:div w:id="24256813">
          <w:marLeft w:val="0"/>
          <w:marRight w:val="0"/>
          <w:marTop w:val="120"/>
          <w:marBottom w:val="0"/>
          <w:divBdr>
            <w:top w:val="none" w:sz="0" w:space="0" w:color="auto"/>
            <w:left w:val="none" w:sz="0" w:space="0" w:color="auto"/>
            <w:bottom w:val="none" w:sz="0" w:space="0" w:color="auto"/>
            <w:right w:val="none" w:sz="0" w:space="0" w:color="auto"/>
          </w:divBdr>
        </w:div>
        <w:div w:id="1138112164">
          <w:marLeft w:val="0"/>
          <w:marRight w:val="0"/>
          <w:marTop w:val="120"/>
          <w:marBottom w:val="0"/>
          <w:divBdr>
            <w:top w:val="none" w:sz="0" w:space="0" w:color="auto"/>
            <w:left w:val="none" w:sz="0" w:space="0" w:color="auto"/>
            <w:bottom w:val="none" w:sz="0" w:space="0" w:color="auto"/>
            <w:right w:val="none" w:sz="0" w:space="0" w:color="auto"/>
          </w:divBdr>
        </w:div>
        <w:div w:id="1398092401">
          <w:marLeft w:val="0"/>
          <w:marRight w:val="0"/>
          <w:marTop w:val="120"/>
          <w:marBottom w:val="0"/>
          <w:divBdr>
            <w:top w:val="none" w:sz="0" w:space="0" w:color="auto"/>
            <w:left w:val="none" w:sz="0" w:space="0" w:color="auto"/>
            <w:bottom w:val="none" w:sz="0" w:space="0" w:color="auto"/>
            <w:right w:val="none" w:sz="0" w:space="0" w:color="auto"/>
          </w:divBdr>
        </w:div>
        <w:div w:id="624624483">
          <w:marLeft w:val="0"/>
          <w:marRight w:val="0"/>
          <w:marTop w:val="120"/>
          <w:marBottom w:val="0"/>
          <w:divBdr>
            <w:top w:val="none" w:sz="0" w:space="0" w:color="auto"/>
            <w:left w:val="none" w:sz="0" w:space="0" w:color="auto"/>
            <w:bottom w:val="none" w:sz="0" w:space="0" w:color="auto"/>
            <w:right w:val="none" w:sz="0" w:space="0" w:color="auto"/>
          </w:divBdr>
        </w:div>
        <w:div w:id="80878732">
          <w:marLeft w:val="0"/>
          <w:marRight w:val="0"/>
          <w:marTop w:val="120"/>
          <w:marBottom w:val="0"/>
          <w:divBdr>
            <w:top w:val="none" w:sz="0" w:space="0" w:color="auto"/>
            <w:left w:val="none" w:sz="0" w:space="0" w:color="auto"/>
            <w:bottom w:val="none" w:sz="0" w:space="0" w:color="auto"/>
            <w:right w:val="none" w:sz="0" w:space="0" w:color="auto"/>
          </w:divBdr>
        </w:div>
      </w:divsChild>
    </w:div>
    <w:div w:id="1282491119">
      <w:bodyDiv w:val="1"/>
      <w:marLeft w:val="0"/>
      <w:marRight w:val="0"/>
      <w:marTop w:val="0"/>
      <w:marBottom w:val="0"/>
      <w:divBdr>
        <w:top w:val="none" w:sz="0" w:space="0" w:color="auto"/>
        <w:left w:val="none" w:sz="0" w:space="0" w:color="auto"/>
        <w:bottom w:val="none" w:sz="0" w:space="0" w:color="auto"/>
        <w:right w:val="none" w:sz="0" w:space="0" w:color="auto"/>
      </w:divBdr>
      <w:divsChild>
        <w:div w:id="1015156485">
          <w:marLeft w:val="0"/>
          <w:marRight w:val="0"/>
          <w:marTop w:val="0"/>
          <w:marBottom w:val="0"/>
          <w:divBdr>
            <w:top w:val="none" w:sz="0" w:space="0" w:color="auto"/>
            <w:left w:val="none" w:sz="0" w:space="0" w:color="auto"/>
            <w:bottom w:val="none" w:sz="0" w:space="0" w:color="auto"/>
            <w:right w:val="none" w:sz="0" w:space="0" w:color="auto"/>
          </w:divBdr>
          <w:divsChild>
            <w:div w:id="1812597559">
              <w:marLeft w:val="0"/>
              <w:marRight w:val="0"/>
              <w:marTop w:val="0"/>
              <w:marBottom w:val="0"/>
              <w:divBdr>
                <w:top w:val="none" w:sz="0" w:space="0" w:color="auto"/>
                <w:left w:val="none" w:sz="0" w:space="0" w:color="auto"/>
                <w:bottom w:val="none" w:sz="0" w:space="0" w:color="auto"/>
                <w:right w:val="none" w:sz="0" w:space="0" w:color="auto"/>
              </w:divBdr>
              <w:divsChild>
                <w:div w:id="25867805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355303863">
      <w:bodyDiv w:val="1"/>
      <w:marLeft w:val="0"/>
      <w:marRight w:val="0"/>
      <w:marTop w:val="0"/>
      <w:marBottom w:val="0"/>
      <w:divBdr>
        <w:top w:val="none" w:sz="0" w:space="0" w:color="auto"/>
        <w:left w:val="none" w:sz="0" w:space="0" w:color="auto"/>
        <w:bottom w:val="none" w:sz="0" w:space="0" w:color="auto"/>
        <w:right w:val="none" w:sz="0" w:space="0" w:color="auto"/>
      </w:divBdr>
    </w:div>
    <w:div w:id="1361668859">
      <w:bodyDiv w:val="1"/>
      <w:marLeft w:val="0"/>
      <w:marRight w:val="0"/>
      <w:marTop w:val="0"/>
      <w:marBottom w:val="0"/>
      <w:divBdr>
        <w:top w:val="none" w:sz="0" w:space="0" w:color="auto"/>
        <w:left w:val="none" w:sz="0" w:space="0" w:color="auto"/>
        <w:bottom w:val="none" w:sz="0" w:space="0" w:color="auto"/>
        <w:right w:val="none" w:sz="0" w:space="0" w:color="auto"/>
      </w:divBdr>
    </w:div>
    <w:div w:id="1368336975">
      <w:bodyDiv w:val="1"/>
      <w:marLeft w:val="0"/>
      <w:marRight w:val="0"/>
      <w:marTop w:val="0"/>
      <w:marBottom w:val="0"/>
      <w:divBdr>
        <w:top w:val="none" w:sz="0" w:space="0" w:color="auto"/>
        <w:left w:val="none" w:sz="0" w:space="0" w:color="auto"/>
        <w:bottom w:val="none" w:sz="0" w:space="0" w:color="auto"/>
        <w:right w:val="none" w:sz="0" w:space="0" w:color="auto"/>
      </w:divBdr>
    </w:div>
    <w:div w:id="1385061553">
      <w:bodyDiv w:val="1"/>
      <w:marLeft w:val="0"/>
      <w:marRight w:val="0"/>
      <w:marTop w:val="0"/>
      <w:marBottom w:val="0"/>
      <w:divBdr>
        <w:top w:val="none" w:sz="0" w:space="0" w:color="auto"/>
        <w:left w:val="none" w:sz="0" w:space="0" w:color="auto"/>
        <w:bottom w:val="none" w:sz="0" w:space="0" w:color="auto"/>
        <w:right w:val="none" w:sz="0" w:space="0" w:color="auto"/>
      </w:divBdr>
    </w:div>
    <w:div w:id="1427992439">
      <w:bodyDiv w:val="1"/>
      <w:marLeft w:val="0"/>
      <w:marRight w:val="0"/>
      <w:marTop w:val="0"/>
      <w:marBottom w:val="0"/>
      <w:divBdr>
        <w:top w:val="none" w:sz="0" w:space="0" w:color="auto"/>
        <w:left w:val="none" w:sz="0" w:space="0" w:color="auto"/>
        <w:bottom w:val="none" w:sz="0" w:space="0" w:color="auto"/>
        <w:right w:val="none" w:sz="0" w:space="0" w:color="auto"/>
      </w:divBdr>
    </w:div>
    <w:div w:id="1605184943">
      <w:bodyDiv w:val="1"/>
      <w:marLeft w:val="0"/>
      <w:marRight w:val="0"/>
      <w:marTop w:val="0"/>
      <w:marBottom w:val="0"/>
      <w:divBdr>
        <w:top w:val="none" w:sz="0" w:space="0" w:color="auto"/>
        <w:left w:val="none" w:sz="0" w:space="0" w:color="auto"/>
        <w:bottom w:val="none" w:sz="0" w:space="0" w:color="auto"/>
        <w:right w:val="none" w:sz="0" w:space="0" w:color="auto"/>
      </w:divBdr>
    </w:div>
    <w:div w:id="1637372174">
      <w:bodyDiv w:val="1"/>
      <w:marLeft w:val="0"/>
      <w:marRight w:val="0"/>
      <w:marTop w:val="0"/>
      <w:marBottom w:val="0"/>
      <w:divBdr>
        <w:top w:val="none" w:sz="0" w:space="0" w:color="auto"/>
        <w:left w:val="none" w:sz="0" w:space="0" w:color="auto"/>
        <w:bottom w:val="none" w:sz="0" w:space="0" w:color="auto"/>
        <w:right w:val="none" w:sz="0" w:space="0" w:color="auto"/>
      </w:divBdr>
    </w:div>
    <w:div w:id="1726873793">
      <w:bodyDiv w:val="1"/>
      <w:marLeft w:val="0"/>
      <w:marRight w:val="0"/>
      <w:marTop w:val="0"/>
      <w:marBottom w:val="0"/>
      <w:divBdr>
        <w:top w:val="none" w:sz="0" w:space="0" w:color="auto"/>
        <w:left w:val="none" w:sz="0" w:space="0" w:color="auto"/>
        <w:bottom w:val="none" w:sz="0" w:space="0" w:color="auto"/>
        <w:right w:val="none" w:sz="0" w:space="0" w:color="auto"/>
      </w:divBdr>
      <w:divsChild>
        <w:div w:id="890992608">
          <w:marLeft w:val="0"/>
          <w:marRight w:val="0"/>
          <w:marTop w:val="0"/>
          <w:marBottom w:val="0"/>
          <w:divBdr>
            <w:top w:val="none" w:sz="0" w:space="0" w:color="auto"/>
            <w:left w:val="none" w:sz="0" w:space="0" w:color="auto"/>
            <w:bottom w:val="none" w:sz="0" w:space="0" w:color="auto"/>
            <w:right w:val="none" w:sz="0" w:space="0" w:color="auto"/>
          </w:divBdr>
          <w:divsChild>
            <w:div w:id="1709985492">
              <w:marLeft w:val="0"/>
              <w:marRight w:val="0"/>
              <w:marTop w:val="0"/>
              <w:marBottom w:val="0"/>
              <w:divBdr>
                <w:top w:val="none" w:sz="0" w:space="0" w:color="auto"/>
                <w:left w:val="none" w:sz="0" w:space="0" w:color="auto"/>
                <w:bottom w:val="none" w:sz="0" w:space="0" w:color="auto"/>
                <w:right w:val="none" w:sz="0" w:space="0" w:color="auto"/>
              </w:divBdr>
              <w:divsChild>
                <w:div w:id="54233296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727023247">
      <w:bodyDiv w:val="1"/>
      <w:marLeft w:val="0"/>
      <w:marRight w:val="0"/>
      <w:marTop w:val="0"/>
      <w:marBottom w:val="0"/>
      <w:divBdr>
        <w:top w:val="none" w:sz="0" w:space="0" w:color="auto"/>
        <w:left w:val="none" w:sz="0" w:space="0" w:color="auto"/>
        <w:bottom w:val="none" w:sz="0" w:space="0" w:color="auto"/>
        <w:right w:val="none" w:sz="0" w:space="0" w:color="auto"/>
      </w:divBdr>
      <w:divsChild>
        <w:div w:id="432870163">
          <w:marLeft w:val="0"/>
          <w:marRight w:val="0"/>
          <w:marTop w:val="120"/>
          <w:marBottom w:val="0"/>
          <w:divBdr>
            <w:top w:val="none" w:sz="0" w:space="0" w:color="auto"/>
            <w:left w:val="none" w:sz="0" w:space="0" w:color="auto"/>
            <w:bottom w:val="none" w:sz="0" w:space="0" w:color="auto"/>
            <w:right w:val="none" w:sz="0" w:space="0" w:color="auto"/>
          </w:divBdr>
        </w:div>
        <w:div w:id="1367482585">
          <w:marLeft w:val="0"/>
          <w:marRight w:val="0"/>
          <w:marTop w:val="120"/>
          <w:marBottom w:val="0"/>
          <w:divBdr>
            <w:top w:val="none" w:sz="0" w:space="0" w:color="auto"/>
            <w:left w:val="none" w:sz="0" w:space="0" w:color="auto"/>
            <w:bottom w:val="none" w:sz="0" w:space="0" w:color="auto"/>
            <w:right w:val="none" w:sz="0" w:space="0" w:color="auto"/>
          </w:divBdr>
        </w:div>
        <w:div w:id="662585790">
          <w:marLeft w:val="0"/>
          <w:marRight w:val="0"/>
          <w:marTop w:val="120"/>
          <w:marBottom w:val="0"/>
          <w:divBdr>
            <w:top w:val="none" w:sz="0" w:space="0" w:color="auto"/>
            <w:left w:val="none" w:sz="0" w:space="0" w:color="auto"/>
            <w:bottom w:val="none" w:sz="0" w:space="0" w:color="auto"/>
            <w:right w:val="none" w:sz="0" w:space="0" w:color="auto"/>
          </w:divBdr>
        </w:div>
        <w:div w:id="782462455">
          <w:marLeft w:val="0"/>
          <w:marRight w:val="0"/>
          <w:marTop w:val="120"/>
          <w:marBottom w:val="0"/>
          <w:divBdr>
            <w:top w:val="none" w:sz="0" w:space="0" w:color="auto"/>
            <w:left w:val="none" w:sz="0" w:space="0" w:color="auto"/>
            <w:bottom w:val="none" w:sz="0" w:space="0" w:color="auto"/>
            <w:right w:val="none" w:sz="0" w:space="0" w:color="auto"/>
          </w:divBdr>
        </w:div>
        <w:div w:id="1330282209">
          <w:marLeft w:val="0"/>
          <w:marRight w:val="0"/>
          <w:marTop w:val="120"/>
          <w:marBottom w:val="0"/>
          <w:divBdr>
            <w:top w:val="none" w:sz="0" w:space="0" w:color="auto"/>
            <w:left w:val="none" w:sz="0" w:space="0" w:color="auto"/>
            <w:bottom w:val="none" w:sz="0" w:space="0" w:color="auto"/>
            <w:right w:val="none" w:sz="0" w:space="0" w:color="auto"/>
          </w:divBdr>
        </w:div>
        <w:div w:id="596525719">
          <w:marLeft w:val="0"/>
          <w:marRight w:val="0"/>
          <w:marTop w:val="120"/>
          <w:marBottom w:val="0"/>
          <w:divBdr>
            <w:top w:val="none" w:sz="0" w:space="0" w:color="auto"/>
            <w:left w:val="none" w:sz="0" w:space="0" w:color="auto"/>
            <w:bottom w:val="none" w:sz="0" w:space="0" w:color="auto"/>
            <w:right w:val="none" w:sz="0" w:space="0" w:color="auto"/>
          </w:divBdr>
        </w:div>
        <w:div w:id="616640576">
          <w:marLeft w:val="0"/>
          <w:marRight w:val="0"/>
          <w:marTop w:val="120"/>
          <w:marBottom w:val="0"/>
          <w:divBdr>
            <w:top w:val="none" w:sz="0" w:space="0" w:color="auto"/>
            <w:left w:val="none" w:sz="0" w:space="0" w:color="auto"/>
            <w:bottom w:val="none" w:sz="0" w:space="0" w:color="auto"/>
            <w:right w:val="none" w:sz="0" w:space="0" w:color="auto"/>
          </w:divBdr>
        </w:div>
        <w:div w:id="340354422">
          <w:marLeft w:val="0"/>
          <w:marRight w:val="0"/>
          <w:marTop w:val="120"/>
          <w:marBottom w:val="0"/>
          <w:divBdr>
            <w:top w:val="none" w:sz="0" w:space="0" w:color="auto"/>
            <w:left w:val="none" w:sz="0" w:space="0" w:color="auto"/>
            <w:bottom w:val="none" w:sz="0" w:space="0" w:color="auto"/>
            <w:right w:val="none" w:sz="0" w:space="0" w:color="auto"/>
          </w:divBdr>
        </w:div>
        <w:div w:id="155535844">
          <w:marLeft w:val="0"/>
          <w:marRight w:val="0"/>
          <w:marTop w:val="120"/>
          <w:marBottom w:val="0"/>
          <w:divBdr>
            <w:top w:val="none" w:sz="0" w:space="0" w:color="auto"/>
            <w:left w:val="none" w:sz="0" w:space="0" w:color="auto"/>
            <w:bottom w:val="none" w:sz="0" w:space="0" w:color="auto"/>
            <w:right w:val="none" w:sz="0" w:space="0" w:color="auto"/>
          </w:divBdr>
        </w:div>
        <w:div w:id="1311863370">
          <w:marLeft w:val="0"/>
          <w:marRight w:val="0"/>
          <w:marTop w:val="120"/>
          <w:marBottom w:val="0"/>
          <w:divBdr>
            <w:top w:val="none" w:sz="0" w:space="0" w:color="auto"/>
            <w:left w:val="none" w:sz="0" w:space="0" w:color="auto"/>
            <w:bottom w:val="none" w:sz="0" w:space="0" w:color="auto"/>
            <w:right w:val="none" w:sz="0" w:space="0" w:color="auto"/>
          </w:divBdr>
        </w:div>
        <w:div w:id="777217220">
          <w:marLeft w:val="0"/>
          <w:marRight w:val="0"/>
          <w:marTop w:val="120"/>
          <w:marBottom w:val="0"/>
          <w:divBdr>
            <w:top w:val="none" w:sz="0" w:space="0" w:color="auto"/>
            <w:left w:val="none" w:sz="0" w:space="0" w:color="auto"/>
            <w:bottom w:val="none" w:sz="0" w:space="0" w:color="auto"/>
            <w:right w:val="none" w:sz="0" w:space="0" w:color="auto"/>
          </w:divBdr>
        </w:div>
        <w:div w:id="1410999955">
          <w:marLeft w:val="0"/>
          <w:marRight w:val="0"/>
          <w:marTop w:val="120"/>
          <w:marBottom w:val="0"/>
          <w:divBdr>
            <w:top w:val="none" w:sz="0" w:space="0" w:color="auto"/>
            <w:left w:val="none" w:sz="0" w:space="0" w:color="auto"/>
            <w:bottom w:val="none" w:sz="0" w:space="0" w:color="auto"/>
            <w:right w:val="none" w:sz="0" w:space="0" w:color="auto"/>
          </w:divBdr>
        </w:div>
        <w:div w:id="1815634076">
          <w:marLeft w:val="0"/>
          <w:marRight w:val="0"/>
          <w:marTop w:val="120"/>
          <w:marBottom w:val="0"/>
          <w:divBdr>
            <w:top w:val="none" w:sz="0" w:space="0" w:color="auto"/>
            <w:left w:val="none" w:sz="0" w:space="0" w:color="auto"/>
            <w:bottom w:val="none" w:sz="0" w:space="0" w:color="auto"/>
            <w:right w:val="none" w:sz="0" w:space="0" w:color="auto"/>
          </w:divBdr>
        </w:div>
      </w:divsChild>
    </w:div>
    <w:div w:id="1754468144">
      <w:bodyDiv w:val="1"/>
      <w:marLeft w:val="0"/>
      <w:marRight w:val="0"/>
      <w:marTop w:val="0"/>
      <w:marBottom w:val="0"/>
      <w:divBdr>
        <w:top w:val="none" w:sz="0" w:space="0" w:color="auto"/>
        <w:left w:val="none" w:sz="0" w:space="0" w:color="auto"/>
        <w:bottom w:val="none" w:sz="0" w:space="0" w:color="auto"/>
        <w:right w:val="none" w:sz="0" w:space="0" w:color="auto"/>
      </w:divBdr>
    </w:div>
    <w:div w:id="1820222809">
      <w:bodyDiv w:val="1"/>
      <w:marLeft w:val="0"/>
      <w:marRight w:val="0"/>
      <w:marTop w:val="0"/>
      <w:marBottom w:val="0"/>
      <w:divBdr>
        <w:top w:val="none" w:sz="0" w:space="0" w:color="auto"/>
        <w:left w:val="none" w:sz="0" w:space="0" w:color="auto"/>
        <w:bottom w:val="none" w:sz="0" w:space="0" w:color="auto"/>
        <w:right w:val="none" w:sz="0" w:space="0" w:color="auto"/>
      </w:divBdr>
      <w:divsChild>
        <w:div w:id="1152671603">
          <w:marLeft w:val="0"/>
          <w:marRight w:val="0"/>
          <w:marTop w:val="0"/>
          <w:marBottom w:val="0"/>
          <w:divBdr>
            <w:top w:val="none" w:sz="0" w:space="0" w:color="auto"/>
            <w:left w:val="none" w:sz="0" w:space="0" w:color="auto"/>
            <w:bottom w:val="none" w:sz="0" w:space="0" w:color="auto"/>
            <w:right w:val="none" w:sz="0" w:space="0" w:color="auto"/>
          </w:divBdr>
          <w:divsChild>
            <w:div w:id="928149827">
              <w:marLeft w:val="0"/>
              <w:marRight w:val="0"/>
              <w:marTop w:val="0"/>
              <w:marBottom w:val="0"/>
              <w:divBdr>
                <w:top w:val="none" w:sz="0" w:space="0" w:color="auto"/>
                <w:left w:val="none" w:sz="0" w:space="0" w:color="auto"/>
                <w:bottom w:val="none" w:sz="0" w:space="0" w:color="auto"/>
                <w:right w:val="none" w:sz="0" w:space="0" w:color="auto"/>
              </w:divBdr>
              <w:divsChild>
                <w:div w:id="159412481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836334057">
      <w:bodyDiv w:val="1"/>
      <w:marLeft w:val="0"/>
      <w:marRight w:val="0"/>
      <w:marTop w:val="0"/>
      <w:marBottom w:val="0"/>
      <w:divBdr>
        <w:top w:val="none" w:sz="0" w:space="0" w:color="auto"/>
        <w:left w:val="none" w:sz="0" w:space="0" w:color="auto"/>
        <w:bottom w:val="none" w:sz="0" w:space="0" w:color="auto"/>
        <w:right w:val="none" w:sz="0" w:space="0" w:color="auto"/>
      </w:divBdr>
    </w:div>
    <w:div w:id="1853179404">
      <w:bodyDiv w:val="1"/>
      <w:marLeft w:val="0"/>
      <w:marRight w:val="0"/>
      <w:marTop w:val="0"/>
      <w:marBottom w:val="0"/>
      <w:divBdr>
        <w:top w:val="none" w:sz="0" w:space="0" w:color="auto"/>
        <w:left w:val="none" w:sz="0" w:space="0" w:color="auto"/>
        <w:bottom w:val="none" w:sz="0" w:space="0" w:color="auto"/>
        <w:right w:val="none" w:sz="0" w:space="0" w:color="auto"/>
      </w:divBdr>
    </w:div>
    <w:div w:id="1864203841">
      <w:bodyDiv w:val="1"/>
      <w:marLeft w:val="0"/>
      <w:marRight w:val="0"/>
      <w:marTop w:val="0"/>
      <w:marBottom w:val="0"/>
      <w:divBdr>
        <w:top w:val="none" w:sz="0" w:space="0" w:color="auto"/>
        <w:left w:val="none" w:sz="0" w:space="0" w:color="auto"/>
        <w:bottom w:val="none" w:sz="0" w:space="0" w:color="auto"/>
        <w:right w:val="none" w:sz="0" w:space="0" w:color="auto"/>
      </w:divBdr>
    </w:div>
    <w:div w:id="1924024209">
      <w:bodyDiv w:val="1"/>
      <w:marLeft w:val="0"/>
      <w:marRight w:val="0"/>
      <w:marTop w:val="0"/>
      <w:marBottom w:val="0"/>
      <w:divBdr>
        <w:top w:val="none" w:sz="0" w:space="0" w:color="auto"/>
        <w:left w:val="none" w:sz="0" w:space="0" w:color="auto"/>
        <w:bottom w:val="none" w:sz="0" w:space="0" w:color="auto"/>
        <w:right w:val="none" w:sz="0" w:space="0" w:color="auto"/>
      </w:divBdr>
    </w:div>
    <w:div w:id="1935892079">
      <w:bodyDiv w:val="1"/>
      <w:marLeft w:val="0"/>
      <w:marRight w:val="0"/>
      <w:marTop w:val="0"/>
      <w:marBottom w:val="0"/>
      <w:divBdr>
        <w:top w:val="none" w:sz="0" w:space="0" w:color="auto"/>
        <w:left w:val="none" w:sz="0" w:space="0" w:color="auto"/>
        <w:bottom w:val="none" w:sz="0" w:space="0" w:color="auto"/>
        <w:right w:val="none" w:sz="0" w:space="0" w:color="auto"/>
      </w:divBdr>
    </w:div>
    <w:div w:id="1962759502">
      <w:bodyDiv w:val="1"/>
      <w:marLeft w:val="0"/>
      <w:marRight w:val="0"/>
      <w:marTop w:val="0"/>
      <w:marBottom w:val="0"/>
      <w:divBdr>
        <w:top w:val="none" w:sz="0" w:space="0" w:color="auto"/>
        <w:left w:val="none" w:sz="0" w:space="0" w:color="auto"/>
        <w:bottom w:val="none" w:sz="0" w:space="0" w:color="auto"/>
        <w:right w:val="none" w:sz="0" w:space="0" w:color="auto"/>
      </w:divBdr>
    </w:div>
    <w:div w:id="2023042603">
      <w:bodyDiv w:val="1"/>
      <w:marLeft w:val="0"/>
      <w:marRight w:val="0"/>
      <w:marTop w:val="0"/>
      <w:marBottom w:val="0"/>
      <w:divBdr>
        <w:top w:val="none" w:sz="0" w:space="0" w:color="auto"/>
        <w:left w:val="none" w:sz="0" w:space="0" w:color="auto"/>
        <w:bottom w:val="none" w:sz="0" w:space="0" w:color="auto"/>
        <w:right w:val="none" w:sz="0" w:space="0" w:color="auto"/>
      </w:divBdr>
    </w:div>
    <w:div w:id="2131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0;&#1086;&#1089;&#1090;&#1103;\Downloads\13_11_2015.docx" TargetMode="External"/><Relationship Id="rId18" Type="http://schemas.openxmlformats.org/officeDocument/2006/relationships/hyperlink" Target="file:///C:\Users\&#1050;&#1086;&#1089;&#1090;&#1103;\Downloads\13_11_2015.docx" TargetMode="External"/><Relationship Id="rId26" Type="http://schemas.openxmlformats.org/officeDocument/2006/relationships/hyperlink" Target="garantF1://70253464.6356" TargetMode="External"/><Relationship Id="rId3" Type="http://schemas.openxmlformats.org/officeDocument/2006/relationships/styles" Target="styles.xml"/><Relationship Id="rId21" Type="http://schemas.openxmlformats.org/officeDocument/2006/relationships/hyperlink" Target="garantF1://70253464.3120" TargetMode="External"/><Relationship Id="rId7" Type="http://schemas.openxmlformats.org/officeDocument/2006/relationships/footnotes" Target="footnotes.xml"/><Relationship Id="rId12" Type="http://schemas.openxmlformats.org/officeDocument/2006/relationships/hyperlink" Target="garantF1://70762346.4" TargetMode="External"/><Relationship Id="rId17" Type="http://schemas.openxmlformats.org/officeDocument/2006/relationships/hyperlink" Target="file:///C:\Users\&#1050;&#1086;&#1089;&#1090;&#1103;\Downloads\13_11_2015.docx" TargetMode="External"/><Relationship Id="rId25" Type="http://schemas.openxmlformats.org/officeDocument/2006/relationships/hyperlink" Target="garantF1://70762346.12" TargetMode="External"/><Relationship Id="rId2" Type="http://schemas.openxmlformats.org/officeDocument/2006/relationships/numbering" Target="numbering.xml"/><Relationship Id="rId16" Type="http://schemas.openxmlformats.org/officeDocument/2006/relationships/hyperlink" Target="file:///C:\Users\&#1050;&#1086;&#1089;&#1090;&#1103;\Downloads\13_11_2015.docx" TargetMode="External"/><Relationship Id="rId20" Type="http://schemas.openxmlformats.org/officeDocument/2006/relationships/hyperlink" Target="file:///C:\Users\&#1050;&#1086;&#1089;&#1090;&#1103;\Downloads\13_11_201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62346.4" TargetMode="External"/><Relationship Id="rId24" Type="http://schemas.openxmlformats.org/officeDocument/2006/relationships/hyperlink" Target="garantF1://70762346.4" TargetMode="External"/><Relationship Id="rId5" Type="http://schemas.openxmlformats.org/officeDocument/2006/relationships/settings" Target="settings.xml"/><Relationship Id="rId15" Type="http://schemas.openxmlformats.org/officeDocument/2006/relationships/hyperlink" Target="file:///C:\Users\&#1050;&#1086;&#1089;&#1090;&#1103;\Downloads\13_11_2015.docx" TargetMode="External"/><Relationship Id="rId23" Type="http://schemas.openxmlformats.org/officeDocument/2006/relationships/hyperlink" Target="garantF1://70253464.242" TargetMode="External"/><Relationship Id="rId28" Type="http://schemas.openxmlformats.org/officeDocument/2006/relationships/hyperlink" Target="garantF1://70762346.11" TargetMode="External"/><Relationship Id="rId10" Type="http://schemas.openxmlformats.org/officeDocument/2006/relationships/hyperlink" Target="garantF1://70253464.3311" TargetMode="External"/><Relationship Id="rId19" Type="http://schemas.openxmlformats.org/officeDocument/2006/relationships/hyperlink" Target="file:///C:\Users\&#1050;&#1086;&#1089;&#1090;&#1103;\Downloads\13_11_2015.docx" TargetMode="External"/><Relationship Id="rId4" Type="http://schemas.microsoft.com/office/2007/relationships/stylesWithEffects" Target="stylesWithEffects.xml"/><Relationship Id="rId9" Type="http://schemas.openxmlformats.org/officeDocument/2006/relationships/hyperlink" Target="mailto:%20%20%20%20%20%20%20%20%20%20%20%20%20%20%20" TargetMode="External"/><Relationship Id="rId14" Type="http://schemas.openxmlformats.org/officeDocument/2006/relationships/hyperlink" Target="file:///C:\Users\&#1050;&#1086;&#1089;&#1090;&#1103;\Downloads\13_11_2015.docx" TargetMode="External"/><Relationship Id="rId22" Type="http://schemas.openxmlformats.org/officeDocument/2006/relationships/hyperlink" Target="garantF1://70762346.4" TargetMode="External"/><Relationship Id="rId27" Type="http://schemas.openxmlformats.org/officeDocument/2006/relationships/hyperlink" Target="garantF1://70253464.64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ZHIUwN2PQWXLxDCOZIkPg3HZpBdy5327cdaIFPgN8fw=</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Mx26anc/x5bE8dikNN7gs39gjmTjOGHyjzUAn5svt1I=</DigestValue>
    </Reference>
  </SignedInfo>
  <SignatureValue>k2totIaeNhQfeNDq0GLzKg6GfbJ0BBHiqdr0F/bPlYBkPRapszDAoNJlSb28/Dvx
NNXRzT+QIKvUY5KG3fRNkw==</SignatureValue>
  <KeyInfo>
    <X509Data>
      <X509Certificate>MIIMFzCCC8agAwIBAgIKI8GD7wACAC3sczAIBgYqhQMCAgMwggFjMRgwFgYFKoUD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CVRFTlNPUkNBMzAeFw0xNTEyMjkxMTM5MDBaFw0xNjEyMjkxMTQ5MDBaMIICQzEY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Fvb9m6OHUlxPrGf8C1kr6z2HsJY=</DigestValue>
      </Reference>
      <Reference URI="/word/document.xml?ContentType=application/vnd.openxmlformats-officedocument.wordprocessingml.document.main+xml">
        <DigestMethod Algorithm="http://www.w3.org/2000/09/xmldsig#sha1"/>
        <DigestValue>nmnpjniPIXCulphEclIlouWCtPw=</DigestValue>
      </Reference>
      <Reference URI="/word/endnotes.xml?ContentType=application/vnd.openxmlformats-officedocument.wordprocessingml.endnotes+xml">
        <DigestMethod Algorithm="http://www.w3.org/2000/09/xmldsig#sha1"/>
        <DigestValue>7VcD2Yt95OhFYl4kyMOxF3GDyTg=</DigestValue>
      </Reference>
      <Reference URI="/word/fontTable.xml?ContentType=application/vnd.openxmlformats-officedocument.wordprocessingml.fontTable+xml">
        <DigestMethod Algorithm="http://www.w3.org/2000/09/xmldsig#sha1"/>
        <DigestValue>aWexv8z8U45PcJ6OB5pdgPC3N5c=</DigestValue>
      </Reference>
      <Reference URI="/word/footnotes.xml?ContentType=application/vnd.openxmlformats-officedocument.wordprocessingml.footnotes+xml">
        <DigestMethod Algorithm="http://www.w3.org/2000/09/xmldsig#sha1"/>
        <DigestValue>YyU0dDUjLjL8jxy+ZHMgadHwMgc=</DigestValue>
      </Reference>
      <Reference URI="/word/numbering.xml?ContentType=application/vnd.openxmlformats-officedocument.wordprocessingml.numbering+xml">
        <DigestMethod Algorithm="http://www.w3.org/2000/09/xmldsig#sha1"/>
        <DigestValue>stqkcLeILqUnwCn1cw7jI8i++FU=</DigestValue>
      </Reference>
      <Reference URI="/word/settings.xml?ContentType=application/vnd.openxmlformats-officedocument.wordprocessingml.settings+xml">
        <DigestMethod Algorithm="http://www.w3.org/2000/09/xmldsig#sha1"/>
        <DigestValue>g4WkQo8PEDsEuCsJRhG0Mrh1fik=</DigestValue>
      </Reference>
      <Reference URI="/word/styles.xml?ContentType=application/vnd.openxmlformats-officedocument.wordprocessingml.styles+xml">
        <DigestMethod Algorithm="http://www.w3.org/2000/09/xmldsig#sha1"/>
        <DigestValue>74MSs2qe4YCdLmSWn2dn7bgBKzs=</DigestValue>
      </Reference>
      <Reference URI="/word/stylesWithEffects.xml?ContentType=application/vnd.ms-word.stylesWithEffects+xml">
        <DigestMethod Algorithm="http://www.w3.org/2000/09/xmldsig#sha1"/>
        <DigestValue>3oFmpW+0Nn/ejerWfvisBga8ISE=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raeODnJ4vcTLb9JA1d5oGjDQVks=</DigestValue>
      </Reference>
    </Manifest>
    <SignatureProperties>
      <SignatureProperty Id="idSignatureTime" Target="#idPackageSignature">
        <mdssi:SignatureTime>
          <mdssi:Format>YYYY-MM-DDThh:mm:ssTZD</mdssi:Format>
          <mdssi:Value>2016-07-13T05:13:02Z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2016-07-13T05:13:02Z</xd:SigningTime>
          <xd:SigningCertificate>
            <xd:Cert>
              <xd:CertDigest>
                <DigestMethod Algorithm="http://www.w3.org/2000/09/xmldsig#sha1"/>
                <DigestValue>yNoOwPv3PKdZHhb6NWl293Gyj4o=</DigestValue>
              </xd:CertDigest>
              <xd:IssuerSerial>
                <X509IssuerName>CN=TENSORCA3, OU=Удостоверяющий центр, O=ООО Компания Тензор, L=Ярославль, S=76 Ярославская область, C=RU, E=root@nalog.tensor.ru, STREET=Московский проспект д.12, ИНН=007605016030, ОГРН=1027600787994</X509IssuerName>
                <X509SerialNumber>168852555324010521291891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F0B7-A5C1-4234-9ECA-6F54B1FC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Костя</cp:lastModifiedBy>
  <cp:revision>29</cp:revision>
  <cp:lastPrinted>2015-08-10T12:04:00Z</cp:lastPrinted>
  <dcterms:created xsi:type="dcterms:W3CDTF">2016-01-20T07:39:00Z</dcterms:created>
  <dcterms:modified xsi:type="dcterms:W3CDTF">2016-07-13T03:56:00Z</dcterms:modified>
</cp:coreProperties>
</file>