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6F" w:rsidRPr="00A8569E" w:rsidRDefault="00D57A6F" w:rsidP="00D57A6F">
      <w:pPr>
        <w:tabs>
          <w:tab w:val="left" w:pos="9637"/>
        </w:tabs>
        <w:jc w:val="center"/>
      </w:pPr>
      <w:r w:rsidRPr="0074599F">
        <w:rPr>
          <w:b/>
          <w:bCs/>
        </w:rPr>
        <w:object w:dxaOrig="102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pt" o:ole="">
            <v:imagedata r:id="rId7" o:title=""/>
          </v:shape>
          <o:OLEObject Type="Embed" ProgID="CorelDRAW.Graphic.11" ShapeID="_x0000_i1025" DrawAspect="Content" ObjectID="_1531047044" r:id="rId8"/>
        </w:object>
      </w:r>
    </w:p>
    <w:p w:rsidR="00F21EC3" w:rsidRDefault="00F21EC3"/>
    <w:p w:rsidR="00F21EC3" w:rsidRDefault="00F21EC3">
      <w:pPr>
        <w:jc w:val="center"/>
      </w:pPr>
      <w:r>
        <w:t>Федеральная антимонопольная служба</w:t>
      </w:r>
    </w:p>
    <w:p w:rsidR="00F21EC3" w:rsidRDefault="00F21EC3">
      <w:pPr>
        <w:jc w:val="both"/>
      </w:pPr>
    </w:p>
    <w:p w:rsidR="00F21EC3" w:rsidRDefault="00F21EC3">
      <w:pPr>
        <w:pStyle w:val="3"/>
      </w:pPr>
      <w:r>
        <w:t>ОБЪЯВЛЯЕТ КОНКУРС</w:t>
      </w:r>
    </w:p>
    <w:p w:rsidR="00F21EC3" w:rsidRDefault="00F21EC3">
      <w:pPr>
        <w:jc w:val="both"/>
        <w:rPr>
          <w:sz w:val="32"/>
        </w:rPr>
      </w:pPr>
    </w:p>
    <w:p w:rsidR="00F21EC3" w:rsidRDefault="00F21EC3">
      <w:pPr>
        <w:jc w:val="center"/>
      </w:pPr>
      <w:r w:rsidRPr="001822A8">
        <w:rPr>
          <w:b/>
        </w:rPr>
        <w:t>на замещение вакантной</w:t>
      </w:r>
      <w:r>
        <w:t xml:space="preserve"> </w:t>
      </w:r>
      <w:r>
        <w:rPr>
          <w:b/>
        </w:rPr>
        <w:t xml:space="preserve">должности государственной гражданской службы </w:t>
      </w:r>
    </w:p>
    <w:p w:rsidR="00F21EC3" w:rsidRPr="00112F0C" w:rsidRDefault="003B22B8" w:rsidP="004C6D93">
      <w:pPr>
        <w:jc w:val="center"/>
        <w:rPr>
          <w:b/>
        </w:rPr>
      </w:pPr>
      <w:r>
        <w:rPr>
          <w:b/>
        </w:rPr>
        <w:t xml:space="preserve"> </w:t>
      </w:r>
      <w:r w:rsidR="00822EC7">
        <w:rPr>
          <w:b/>
        </w:rPr>
        <w:t>«</w:t>
      </w:r>
      <w:r w:rsidR="00EC2371">
        <w:rPr>
          <w:b/>
        </w:rPr>
        <w:t xml:space="preserve">Руководитель </w:t>
      </w:r>
      <w:r w:rsidR="008364C5" w:rsidRPr="008364C5">
        <w:rPr>
          <w:b/>
        </w:rPr>
        <w:t xml:space="preserve">Управления Федеральной антимонопольной службы по </w:t>
      </w:r>
      <w:r w:rsidR="00EC2371">
        <w:rPr>
          <w:b/>
        </w:rPr>
        <w:t>Ямало-Ненецкому автономному округу</w:t>
      </w:r>
      <w:r w:rsidR="00822EC7">
        <w:rPr>
          <w:b/>
        </w:rPr>
        <w:t>»</w:t>
      </w:r>
    </w:p>
    <w:p w:rsidR="00B13E80" w:rsidRDefault="00B13E80">
      <w:pPr>
        <w:jc w:val="both"/>
        <w:rPr>
          <w:b/>
          <w:i/>
          <w:u w:val="single"/>
        </w:rPr>
      </w:pPr>
    </w:p>
    <w:p w:rsidR="00B12B94" w:rsidRPr="00C01ABE" w:rsidRDefault="00B12B94" w:rsidP="00B12B94">
      <w:pPr>
        <w:ind w:firstLine="720"/>
        <w:jc w:val="both"/>
        <w:rPr>
          <w:sz w:val="26"/>
          <w:szCs w:val="26"/>
        </w:rPr>
      </w:pPr>
      <w:r w:rsidRPr="00C01ABE">
        <w:rPr>
          <w:sz w:val="26"/>
          <w:szCs w:val="26"/>
        </w:rPr>
        <w:t>В Реестре должностей федеральной государственно</w:t>
      </w:r>
      <w:r w:rsidR="00EC2371" w:rsidRPr="00C01ABE">
        <w:rPr>
          <w:sz w:val="26"/>
          <w:szCs w:val="26"/>
        </w:rPr>
        <w:t xml:space="preserve">й гражданской службы должность </w:t>
      </w:r>
      <w:r w:rsidRPr="00C01ABE">
        <w:rPr>
          <w:sz w:val="26"/>
          <w:szCs w:val="26"/>
        </w:rPr>
        <w:t xml:space="preserve">руководителя управления отнесена к группе </w:t>
      </w:r>
      <w:r w:rsidR="00EC2371" w:rsidRPr="00C01ABE">
        <w:rPr>
          <w:sz w:val="26"/>
          <w:szCs w:val="26"/>
        </w:rPr>
        <w:t>главных</w:t>
      </w:r>
      <w:r w:rsidRPr="00C01ABE">
        <w:rPr>
          <w:sz w:val="26"/>
          <w:szCs w:val="26"/>
        </w:rPr>
        <w:t xml:space="preserve"> должностей государственной гражданской службы Российской Федерации категории руководители.</w:t>
      </w:r>
    </w:p>
    <w:p w:rsidR="00B12B94" w:rsidRPr="00C01ABE" w:rsidRDefault="005E1A96" w:rsidP="00293841">
      <w:pPr>
        <w:pStyle w:val="ConsPlusNormal"/>
        <w:ind w:firstLine="540"/>
        <w:jc w:val="both"/>
        <w:rPr>
          <w:sz w:val="26"/>
          <w:szCs w:val="26"/>
        </w:rPr>
      </w:pPr>
      <w:r w:rsidRPr="00C01ABE">
        <w:rPr>
          <w:sz w:val="26"/>
          <w:szCs w:val="26"/>
        </w:rPr>
        <w:t xml:space="preserve">По </w:t>
      </w:r>
      <w:r w:rsidR="00B12B94" w:rsidRPr="00C01ABE">
        <w:rPr>
          <w:sz w:val="26"/>
          <w:szCs w:val="26"/>
        </w:rPr>
        <w:t>должностны</w:t>
      </w:r>
      <w:r w:rsidRPr="00C01ABE">
        <w:rPr>
          <w:sz w:val="26"/>
          <w:szCs w:val="26"/>
        </w:rPr>
        <w:t>м</w:t>
      </w:r>
      <w:r w:rsidR="00B12B94" w:rsidRPr="00C01ABE">
        <w:rPr>
          <w:sz w:val="26"/>
          <w:szCs w:val="26"/>
        </w:rPr>
        <w:t xml:space="preserve"> обязанност</w:t>
      </w:r>
      <w:r w:rsidRPr="00C01ABE">
        <w:rPr>
          <w:sz w:val="26"/>
          <w:szCs w:val="26"/>
        </w:rPr>
        <w:t>ям</w:t>
      </w:r>
      <w:r w:rsidR="00B12B94" w:rsidRPr="00C01ABE">
        <w:rPr>
          <w:sz w:val="26"/>
          <w:szCs w:val="26"/>
        </w:rPr>
        <w:t xml:space="preserve"> </w:t>
      </w:r>
      <w:r w:rsidR="00EC2371" w:rsidRPr="00C01ABE">
        <w:rPr>
          <w:sz w:val="26"/>
          <w:szCs w:val="26"/>
        </w:rPr>
        <w:t>руководитель</w:t>
      </w:r>
      <w:r w:rsidR="00B12B94" w:rsidRPr="00C01ABE">
        <w:rPr>
          <w:sz w:val="26"/>
          <w:szCs w:val="26"/>
        </w:rPr>
        <w:t xml:space="preserve"> Управления </w:t>
      </w:r>
      <w:r w:rsidR="00993897" w:rsidRPr="00C01ABE">
        <w:rPr>
          <w:sz w:val="26"/>
          <w:szCs w:val="26"/>
        </w:rPr>
        <w:t xml:space="preserve">Федеральной антимонопольной службы по </w:t>
      </w:r>
      <w:r w:rsidR="00817EBD">
        <w:rPr>
          <w:sz w:val="26"/>
          <w:szCs w:val="26"/>
        </w:rPr>
        <w:t>Ямало-</w:t>
      </w:r>
      <w:r w:rsidR="00EC2371" w:rsidRPr="00C01ABE">
        <w:rPr>
          <w:sz w:val="26"/>
          <w:szCs w:val="26"/>
        </w:rPr>
        <w:t>Ненецкому автономному округу</w:t>
      </w:r>
      <w:r w:rsidR="00B12B94" w:rsidRPr="00C01ABE">
        <w:rPr>
          <w:sz w:val="26"/>
          <w:szCs w:val="26"/>
        </w:rPr>
        <w:t xml:space="preserve"> </w:t>
      </w:r>
      <w:r w:rsidR="00EC2371" w:rsidRPr="00C01ABE">
        <w:rPr>
          <w:sz w:val="26"/>
          <w:szCs w:val="26"/>
        </w:rPr>
        <w:t>осуществляет руководство территориальным органом и несет ответственность за выполнение возложенных на территориальный орган задач</w:t>
      </w:r>
      <w:r w:rsidR="00817EBD">
        <w:rPr>
          <w:sz w:val="26"/>
          <w:szCs w:val="26"/>
        </w:rPr>
        <w:t xml:space="preserve"> по</w:t>
      </w:r>
      <w:r w:rsidR="00293841" w:rsidRPr="00C01ABE">
        <w:rPr>
          <w:sz w:val="26"/>
          <w:szCs w:val="26"/>
        </w:rPr>
        <w:t xml:space="preserve">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исполнителей); действует от имени территориального органа без доверенности, представляет его интересы, распоряжается его имуществом и средствами, </w:t>
      </w:r>
      <w:r w:rsidR="00EC2371" w:rsidRPr="00C01ABE">
        <w:rPr>
          <w:sz w:val="26"/>
          <w:szCs w:val="26"/>
        </w:rPr>
        <w:t>взаимодейств</w:t>
      </w:r>
      <w:r w:rsidR="00293841" w:rsidRPr="00C01ABE">
        <w:rPr>
          <w:sz w:val="26"/>
          <w:szCs w:val="26"/>
        </w:rPr>
        <w:t>ует</w:t>
      </w:r>
      <w:r w:rsidR="00EC2371" w:rsidRPr="00C01ABE">
        <w:rPr>
          <w:sz w:val="26"/>
          <w:szCs w:val="26"/>
        </w:rPr>
        <w:t xml:space="preserve"> с другими территориальными органами </w:t>
      </w:r>
      <w:r w:rsidR="00293841" w:rsidRPr="00C01ABE">
        <w:rPr>
          <w:sz w:val="26"/>
          <w:szCs w:val="26"/>
        </w:rPr>
        <w:t>ф</w:t>
      </w:r>
      <w:r w:rsidR="00EC2371" w:rsidRPr="00C01ABE">
        <w:rPr>
          <w:sz w:val="26"/>
          <w:szCs w:val="26"/>
        </w:rPr>
        <w:t xml:space="preserve">едеральных органов исполнительной власти, аппаратом </w:t>
      </w:r>
      <w:r w:rsidR="00293841" w:rsidRPr="00C01ABE">
        <w:rPr>
          <w:sz w:val="26"/>
          <w:szCs w:val="26"/>
        </w:rPr>
        <w:t>п</w:t>
      </w:r>
      <w:r w:rsidR="00EC2371" w:rsidRPr="00C01ABE">
        <w:rPr>
          <w:sz w:val="26"/>
          <w:szCs w:val="26"/>
        </w:rPr>
        <w:t>олномочного представителя Президента Российской Федерации, органами государственной власти субъекта Российской Федерации, органами местного самоуправления и органами прокуратуры.</w:t>
      </w:r>
    </w:p>
    <w:p w:rsidR="00EC2371" w:rsidRPr="00C01ABE" w:rsidRDefault="00EC2371" w:rsidP="00B12B94">
      <w:pPr>
        <w:ind w:firstLine="720"/>
        <w:jc w:val="both"/>
        <w:rPr>
          <w:sz w:val="26"/>
          <w:szCs w:val="26"/>
        </w:rPr>
      </w:pPr>
    </w:p>
    <w:p w:rsidR="00F21EC3" w:rsidRPr="00C01ABE" w:rsidRDefault="00F21EC3">
      <w:pPr>
        <w:jc w:val="both"/>
        <w:rPr>
          <w:b/>
          <w:i/>
          <w:sz w:val="26"/>
          <w:szCs w:val="26"/>
        </w:rPr>
      </w:pPr>
      <w:r w:rsidRPr="00C01ABE">
        <w:rPr>
          <w:b/>
          <w:i/>
          <w:sz w:val="26"/>
          <w:szCs w:val="26"/>
          <w:u w:val="single"/>
        </w:rPr>
        <w:t>В конкурсе могут принять участие лица, имеющие</w:t>
      </w:r>
      <w:r w:rsidRPr="00C01ABE">
        <w:rPr>
          <w:b/>
          <w:i/>
          <w:sz w:val="26"/>
          <w:szCs w:val="26"/>
        </w:rPr>
        <w:t>:</w:t>
      </w:r>
    </w:p>
    <w:p w:rsidR="00F21EC3" w:rsidRPr="00C01ABE" w:rsidRDefault="00F21EC3">
      <w:pPr>
        <w:jc w:val="both"/>
        <w:rPr>
          <w:b/>
          <w:sz w:val="26"/>
          <w:szCs w:val="26"/>
        </w:rPr>
      </w:pPr>
    </w:p>
    <w:p w:rsidR="00F21EC3" w:rsidRPr="00C01ABE" w:rsidRDefault="0084524C">
      <w:pPr>
        <w:numPr>
          <w:ilvl w:val="0"/>
          <w:numId w:val="1"/>
        </w:numPr>
        <w:ind w:right="424"/>
        <w:jc w:val="both"/>
        <w:rPr>
          <w:sz w:val="26"/>
          <w:szCs w:val="26"/>
        </w:rPr>
      </w:pPr>
      <w:r w:rsidRPr="00C01ABE">
        <w:rPr>
          <w:sz w:val="26"/>
          <w:szCs w:val="26"/>
        </w:rPr>
        <w:t>Г</w:t>
      </w:r>
      <w:r w:rsidR="00F21EC3" w:rsidRPr="00C01ABE">
        <w:rPr>
          <w:sz w:val="26"/>
          <w:szCs w:val="26"/>
        </w:rPr>
        <w:t>ражданство</w:t>
      </w:r>
      <w:r w:rsidRPr="00C01ABE">
        <w:rPr>
          <w:sz w:val="26"/>
          <w:szCs w:val="26"/>
        </w:rPr>
        <w:t xml:space="preserve"> </w:t>
      </w:r>
      <w:r w:rsidR="00F4483F" w:rsidRPr="00C01ABE">
        <w:rPr>
          <w:sz w:val="26"/>
          <w:szCs w:val="26"/>
        </w:rPr>
        <w:t>Российской Федерации</w:t>
      </w:r>
      <w:r w:rsidR="00F21EC3" w:rsidRPr="00C01ABE">
        <w:rPr>
          <w:sz w:val="26"/>
          <w:szCs w:val="26"/>
        </w:rPr>
        <w:t>;</w:t>
      </w:r>
    </w:p>
    <w:p w:rsidR="00F21EC3" w:rsidRPr="00C01ABE" w:rsidRDefault="00F21EC3" w:rsidP="00293841">
      <w:pPr>
        <w:numPr>
          <w:ilvl w:val="0"/>
          <w:numId w:val="1"/>
        </w:numPr>
        <w:ind w:right="424"/>
        <w:jc w:val="both"/>
        <w:rPr>
          <w:sz w:val="26"/>
          <w:szCs w:val="26"/>
        </w:rPr>
      </w:pPr>
      <w:r w:rsidRPr="00C01ABE">
        <w:rPr>
          <w:sz w:val="26"/>
          <w:szCs w:val="26"/>
        </w:rPr>
        <w:t xml:space="preserve">высшее </w:t>
      </w:r>
      <w:r w:rsidR="009040B1" w:rsidRPr="00C01ABE">
        <w:rPr>
          <w:sz w:val="26"/>
          <w:szCs w:val="26"/>
        </w:rPr>
        <w:t>образование</w:t>
      </w:r>
      <w:r w:rsidR="002D3C93" w:rsidRPr="00C01ABE">
        <w:rPr>
          <w:sz w:val="26"/>
          <w:szCs w:val="26"/>
        </w:rPr>
        <w:t xml:space="preserve"> не ниже уровня специалитета, магистратуры</w:t>
      </w:r>
      <w:r w:rsidRPr="00C01ABE">
        <w:rPr>
          <w:sz w:val="26"/>
          <w:szCs w:val="26"/>
        </w:rPr>
        <w:t>;</w:t>
      </w:r>
    </w:p>
    <w:p w:rsidR="00180A3A" w:rsidRPr="00C01ABE" w:rsidRDefault="00180A3A" w:rsidP="00180A3A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01ABE">
        <w:rPr>
          <w:sz w:val="26"/>
          <w:szCs w:val="26"/>
        </w:rPr>
        <w:t xml:space="preserve">стаж государственной гражданской службы не менее </w:t>
      </w:r>
      <w:r w:rsidR="002D3C93" w:rsidRPr="00C01ABE">
        <w:rPr>
          <w:sz w:val="26"/>
          <w:szCs w:val="26"/>
        </w:rPr>
        <w:t>четырех</w:t>
      </w:r>
      <w:r w:rsidRPr="00C01ABE">
        <w:rPr>
          <w:sz w:val="26"/>
          <w:szCs w:val="26"/>
        </w:rPr>
        <w:t xml:space="preserve"> лет или стаж  работы по специальности не менее </w:t>
      </w:r>
      <w:r w:rsidR="002D3C93" w:rsidRPr="00C01ABE">
        <w:rPr>
          <w:sz w:val="26"/>
          <w:szCs w:val="26"/>
        </w:rPr>
        <w:t>пяти</w:t>
      </w:r>
      <w:r w:rsidRPr="00C01ABE">
        <w:rPr>
          <w:sz w:val="26"/>
          <w:szCs w:val="26"/>
        </w:rPr>
        <w:t xml:space="preserve"> лет</w:t>
      </w:r>
      <w:r w:rsidR="00CF52DE" w:rsidRPr="00C01ABE">
        <w:rPr>
          <w:sz w:val="26"/>
          <w:szCs w:val="26"/>
        </w:rPr>
        <w:t>;</w:t>
      </w:r>
    </w:p>
    <w:p w:rsidR="00293841" w:rsidRPr="00DF55DE" w:rsidRDefault="002D3C93" w:rsidP="00C01AB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F55DE">
        <w:rPr>
          <w:sz w:val="26"/>
          <w:szCs w:val="26"/>
        </w:rPr>
        <w:t>знани</w:t>
      </w:r>
      <w:r w:rsidR="00293841" w:rsidRPr="00DF55DE">
        <w:rPr>
          <w:sz w:val="26"/>
          <w:szCs w:val="26"/>
        </w:rPr>
        <w:t xml:space="preserve">я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ФАС России, порядка работы со служебной информацией, форм и методов работы с применением автоматизированных средств управления,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</w:t>
      </w:r>
      <w:r w:rsidR="00293841" w:rsidRPr="00DF55DE">
        <w:rPr>
          <w:sz w:val="26"/>
          <w:szCs w:val="26"/>
        </w:rPr>
        <w:lastRenderedPageBreak/>
        <w:t>го</w:t>
      </w:r>
      <w:r w:rsidR="00305932">
        <w:rPr>
          <w:sz w:val="26"/>
          <w:szCs w:val="26"/>
        </w:rPr>
        <w:t xml:space="preserve">сударственных услуг населению и </w:t>
      </w:r>
      <w:r w:rsidR="00293841" w:rsidRPr="00DF55DE">
        <w:rPr>
          <w:sz w:val="26"/>
          <w:szCs w:val="26"/>
        </w:rPr>
        <w:t>организациям</w:t>
      </w:r>
      <w:r w:rsidR="00305932">
        <w:rPr>
          <w:sz w:val="26"/>
          <w:szCs w:val="26"/>
        </w:rPr>
        <w:t>,</w:t>
      </w:r>
      <w:r w:rsidR="00293841" w:rsidRPr="00DF55DE">
        <w:rPr>
          <w:sz w:val="26"/>
          <w:szCs w:val="26"/>
        </w:rPr>
        <w:t xml:space="preserve"> общих вопросов в области обеспечения информационной безопасност</w:t>
      </w:r>
      <w:r w:rsidR="00DF55DE">
        <w:rPr>
          <w:sz w:val="26"/>
          <w:szCs w:val="26"/>
        </w:rPr>
        <w:t>и, основ проектного управления;</w:t>
      </w:r>
    </w:p>
    <w:p w:rsidR="00C01ABE" w:rsidRPr="00C01ABE" w:rsidRDefault="00C01ABE" w:rsidP="00C01AB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F55DE">
        <w:rPr>
          <w:sz w:val="26"/>
          <w:szCs w:val="26"/>
        </w:rPr>
        <w:t>умения оперативного принятия и реализации управленческих решений, организации и обеспечения выполнения задач, квалифицированного планирования работы,</w:t>
      </w:r>
      <w:r w:rsidR="00305932">
        <w:rPr>
          <w:sz w:val="26"/>
          <w:szCs w:val="26"/>
        </w:rPr>
        <w:t xml:space="preserve"> ведения</w:t>
      </w:r>
      <w:r w:rsidRPr="00DF55DE">
        <w:rPr>
          <w:sz w:val="26"/>
          <w:szCs w:val="26"/>
        </w:rPr>
        <w:t xml:space="preserve"> анализа и прогнозирования, </w:t>
      </w:r>
      <w:r w:rsidR="00305932" w:rsidRPr="00DF55DE">
        <w:rPr>
          <w:sz w:val="26"/>
          <w:szCs w:val="26"/>
        </w:rPr>
        <w:t>систематизации информации</w:t>
      </w:r>
      <w:r w:rsidR="00305932">
        <w:rPr>
          <w:sz w:val="26"/>
          <w:szCs w:val="26"/>
        </w:rPr>
        <w:t xml:space="preserve">, </w:t>
      </w:r>
      <w:r w:rsidR="00305932" w:rsidRPr="00DF55DE">
        <w:rPr>
          <w:sz w:val="26"/>
          <w:szCs w:val="26"/>
        </w:rPr>
        <w:t>адаптации к новой ситуации и принятия новых подходов в решении поставленных задач,</w:t>
      </w:r>
      <w:r w:rsidR="00305932">
        <w:rPr>
          <w:sz w:val="26"/>
          <w:szCs w:val="26"/>
        </w:rPr>
        <w:t xml:space="preserve"> </w:t>
      </w:r>
      <w:r w:rsidRPr="00DF55DE">
        <w:rPr>
          <w:sz w:val="26"/>
          <w:szCs w:val="26"/>
        </w:rPr>
        <w:t>делегирования полномочий подчиненным, организации работы по эффективному взаимодействию с государственными органами,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</w:t>
      </w:r>
      <w:r w:rsidR="00DF55DE">
        <w:rPr>
          <w:sz w:val="26"/>
          <w:szCs w:val="26"/>
        </w:rPr>
        <w:t xml:space="preserve">, </w:t>
      </w:r>
      <w:r w:rsidRPr="00DF55DE">
        <w:rPr>
          <w:sz w:val="26"/>
          <w:szCs w:val="26"/>
        </w:rPr>
        <w:t>работы с системами управления проектами</w:t>
      </w:r>
      <w:r w:rsidR="00DF55DE">
        <w:rPr>
          <w:sz w:val="26"/>
          <w:szCs w:val="26"/>
        </w:rPr>
        <w:t>,</w:t>
      </w:r>
      <w:r w:rsidRPr="00DF55DE">
        <w:rPr>
          <w:sz w:val="26"/>
          <w:szCs w:val="26"/>
        </w:rPr>
        <w:t xml:space="preserve"> </w:t>
      </w:r>
      <w:r w:rsidR="00305932" w:rsidRPr="00DF55DE">
        <w:rPr>
          <w:sz w:val="26"/>
          <w:szCs w:val="26"/>
        </w:rPr>
        <w:t>ведения деловых переговоров, публичного выступления</w:t>
      </w:r>
      <w:r w:rsidR="00305932">
        <w:rPr>
          <w:sz w:val="26"/>
          <w:szCs w:val="26"/>
        </w:rPr>
        <w:t xml:space="preserve">, </w:t>
      </w:r>
      <w:r w:rsidRPr="00DF55DE">
        <w:rPr>
          <w:sz w:val="26"/>
          <w:szCs w:val="26"/>
        </w:rPr>
        <w:t>эффективного сотрудничества с коллегами, квалифицированной работы с людьми по недопущению личностных конфликтов.</w:t>
      </w:r>
    </w:p>
    <w:p w:rsidR="00C01ABE" w:rsidRPr="00C01ABE" w:rsidRDefault="00C01ABE" w:rsidP="00C01ABE">
      <w:pPr>
        <w:ind w:left="360" w:right="-1"/>
        <w:jc w:val="both"/>
        <w:rPr>
          <w:sz w:val="26"/>
          <w:szCs w:val="26"/>
        </w:rPr>
      </w:pPr>
    </w:p>
    <w:p w:rsidR="00F21EC3" w:rsidRPr="00C01ABE" w:rsidRDefault="00F21EC3">
      <w:pPr>
        <w:pStyle w:val="a3"/>
        <w:ind w:right="-1" w:firstLine="709"/>
        <w:jc w:val="both"/>
        <w:rPr>
          <w:sz w:val="26"/>
          <w:szCs w:val="26"/>
        </w:rPr>
      </w:pPr>
      <w:r w:rsidRPr="00C01ABE">
        <w:rPr>
          <w:sz w:val="26"/>
          <w:szCs w:val="26"/>
        </w:rPr>
        <w:t>Желающим принять участие в конкурсе необходимо подать заявление на имя руководителя Федеральной антимонопольной службы</w:t>
      </w:r>
      <w:r w:rsidR="005F2A30" w:rsidRPr="00C01ABE">
        <w:rPr>
          <w:sz w:val="26"/>
          <w:szCs w:val="26"/>
        </w:rPr>
        <w:t xml:space="preserve">, </w:t>
      </w:r>
      <w:r w:rsidRPr="00C01ABE">
        <w:rPr>
          <w:sz w:val="26"/>
          <w:szCs w:val="26"/>
        </w:rPr>
        <w:t>представить документы в соответствии с п</w:t>
      </w:r>
      <w:r w:rsidR="00E43249" w:rsidRPr="00C01ABE">
        <w:rPr>
          <w:sz w:val="26"/>
          <w:szCs w:val="26"/>
        </w:rPr>
        <w:t xml:space="preserve">унктами </w:t>
      </w:r>
      <w:r w:rsidRPr="00C01ABE">
        <w:rPr>
          <w:sz w:val="26"/>
          <w:szCs w:val="26"/>
        </w:rPr>
        <w:t>7</w:t>
      </w:r>
      <w:r w:rsidR="004C5F8E" w:rsidRPr="00C01ABE">
        <w:rPr>
          <w:sz w:val="26"/>
          <w:szCs w:val="26"/>
        </w:rPr>
        <w:t xml:space="preserve"> и 8</w:t>
      </w:r>
      <w:r w:rsidRPr="00C01ABE">
        <w:rPr>
          <w:sz w:val="26"/>
          <w:szCs w:val="26"/>
        </w:rPr>
        <w:t xml:space="preserve"> Положения о конкурсе на замещение вакантной должности государственной гражданской службы, утвержденно</w:t>
      </w:r>
      <w:r w:rsidR="0008506A">
        <w:rPr>
          <w:sz w:val="26"/>
          <w:szCs w:val="26"/>
        </w:rPr>
        <w:t xml:space="preserve">го Указом Президента Российской Федерации </w:t>
      </w:r>
      <w:r w:rsidRPr="00C01ABE">
        <w:rPr>
          <w:sz w:val="26"/>
          <w:szCs w:val="26"/>
        </w:rPr>
        <w:t>от 01.02.2005</w:t>
      </w:r>
      <w:r w:rsidR="0008506A">
        <w:rPr>
          <w:sz w:val="26"/>
          <w:szCs w:val="26"/>
        </w:rPr>
        <w:t xml:space="preserve"> </w:t>
      </w:r>
      <w:r w:rsidRPr="00C01ABE">
        <w:rPr>
          <w:sz w:val="26"/>
          <w:szCs w:val="26"/>
        </w:rPr>
        <w:t xml:space="preserve">№ 112, </w:t>
      </w:r>
      <w:r w:rsidR="00A26EBC" w:rsidRPr="00C01ABE">
        <w:rPr>
          <w:sz w:val="26"/>
          <w:szCs w:val="26"/>
        </w:rPr>
        <w:t xml:space="preserve">и Указа Президента Российской Федерации от 18.05.2009 № 559, </w:t>
      </w:r>
      <w:r w:rsidRPr="00C01ABE">
        <w:rPr>
          <w:sz w:val="26"/>
          <w:szCs w:val="26"/>
        </w:rPr>
        <w:t>а также краткий реферат на тему «</w:t>
      </w:r>
      <w:r w:rsidR="00F31582" w:rsidRPr="00C01ABE">
        <w:rPr>
          <w:sz w:val="26"/>
          <w:szCs w:val="26"/>
        </w:rPr>
        <w:t>Роль и место антимонопольного</w:t>
      </w:r>
      <w:r w:rsidRPr="00C01ABE">
        <w:rPr>
          <w:sz w:val="26"/>
          <w:szCs w:val="26"/>
        </w:rPr>
        <w:t xml:space="preserve"> </w:t>
      </w:r>
      <w:r w:rsidR="00F31582" w:rsidRPr="00C01ABE">
        <w:rPr>
          <w:sz w:val="26"/>
          <w:szCs w:val="26"/>
        </w:rPr>
        <w:t>органа в процессе экономического развития субъекта Российской Федерации</w:t>
      </w:r>
      <w:r w:rsidRPr="00C01ABE">
        <w:rPr>
          <w:sz w:val="26"/>
          <w:szCs w:val="26"/>
        </w:rPr>
        <w:t xml:space="preserve">» (до </w:t>
      </w:r>
      <w:r w:rsidR="00C01ABE" w:rsidRPr="00C01ABE">
        <w:rPr>
          <w:sz w:val="26"/>
          <w:szCs w:val="26"/>
        </w:rPr>
        <w:t>25</w:t>
      </w:r>
      <w:r w:rsidRPr="00C01ABE">
        <w:rPr>
          <w:sz w:val="26"/>
          <w:szCs w:val="26"/>
        </w:rPr>
        <w:t xml:space="preserve"> страниц машинописного текста в интервале 1,5, </w:t>
      </w:r>
      <w:r w:rsidR="00F31582" w:rsidRPr="00C01ABE">
        <w:rPr>
          <w:sz w:val="26"/>
          <w:szCs w:val="26"/>
        </w:rPr>
        <w:t xml:space="preserve"> </w:t>
      </w:r>
      <w:r w:rsidRPr="00C01ABE">
        <w:rPr>
          <w:sz w:val="26"/>
          <w:szCs w:val="26"/>
        </w:rPr>
        <w:t>шрифт</w:t>
      </w:r>
      <w:r w:rsidR="0030712C" w:rsidRPr="00C01ABE">
        <w:rPr>
          <w:sz w:val="26"/>
          <w:szCs w:val="26"/>
        </w:rPr>
        <w:t xml:space="preserve"> </w:t>
      </w:r>
      <w:r w:rsidRPr="00C01ABE">
        <w:rPr>
          <w:sz w:val="26"/>
          <w:szCs w:val="26"/>
        </w:rPr>
        <w:t>14</w:t>
      </w:r>
      <w:r w:rsidR="00F31582" w:rsidRPr="00C01ABE">
        <w:rPr>
          <w:sz w:val="26"/>
          <w:szCs w:val="26"/>
        </w:rPr>
        <w:t xml:space="preserve"> </w:t>
      </w:r>
      <w:r w:rsidRPr="00C01ABE">
        <w:rPr>
          <w:sz w:val="26"/>
          <w:szCs w:val="26"/>
          <w:lang w:val="en-US"/>
        </w:rPr>
        <w:t>Times</w:t>
      </w:r>
      <w:r w:rsidRPr="00C01ABE">
        <w:rPr>
          <w:sz w:val="26"/>
          <w:szCs w:val="26"/>
        </w:rPr>
        <w:t>).</w:t>
      </w:r>
    </w:p>
    <w:p w:rsidR="00F21EC3" w:rsidRPr="00C01ABE" w:rsidRDefault="00F21EC3">
      <w:pPr>
        <w:pStyle w:val="a7"/>
        <w:rPr>
          <w:sz w:val="26"/>
          <w:szCs w:val="26"/>
        </w:rPr>
      </w:pPr>
      <w:r w:rsidRPr="00C01ABE">
        <w:rPr>
          <w:sz w:val="26"/>
          <w:szCs w:val="26"/>
        </w:rPr>
        <w:t xml:space="preserve">Документы для участия в конкурсе принимаются </w:t>
      </w:r>
      <w:r w:rsidR="008364C5" w:rsidRPr="00C01ABE">
        <w:rPr>
          <w:b/>
          <w:sz w:val="26"/>
          <w:szCs w:val="26"/>
        </w:rPr>
        <w:t>с</w:t>
      </w:r>
      <w:r w:rsidR="00B53872" w:rsidRPr="00C01ABE">
        <w:rPr>
          <w:b/>
          <w:sz w:val="26"/>
          <w:szCs w:val="26"/>
        </w:rPr>
        <w:t xml:space="preserve"> 25 июля 2016 года по 17 августа 2016</w:t>
      </w:r>
      <w:r w:rsidR="008364C5" w:rsidRPr="00C01ABE">
        <w:rPr>
          <w:b/>
          <w:sz w:val="26"/>
          <w:szCs w:val="26"/>
        </w:rPr>
        <w:t xml:space="preserve"> года</w:t>
      </w:r>
      <w:r w:rsidR="00257E1F" w:rsidRPr="00C01ABE">
        <w:rPr>
          <w:sz w:val="26"/>
          <w:szCs w:val="26"/>
        </w:rPr>
        <w:t xml:space="preserve"> </w:t>
      </w:r>
      <w:r w:rsidRPr="00C01ABE">
        <w:rPr>
          <w:sz w:val="26"/>
          <w:szCs w:val="26"/>
        </w:rPr>
        <w:t xml:space="preserve">по адресу: </w:t>
      </w:r>
      <w:r w:rsidR="0030712C" w:rsidRPr="00C01ABE">
        <w:rPr>
          <w:sz w:val="26"/>
          <w:szCs w:val="26"/>
        </w:rPr>
        <w:t xml:space="preserve">ул. </w:t>
      </w:r>
      <w:r w:rsidRPr="00C01ABE">
        <w:rPr>
          <w:sz w:val="26"/>
          <w:szCs w:val="26"/>
        </w:rPr>
        <w:t>Садовая Кудр</w:t>
      </w:r>
      <w:r w:rsidR="0056766E" w:rsidRPr="00C01ABE">
        <w:rPr>
          <w:sz w:val="26"/>
          <w:szCs w:val="26"/>
        </w:rPr>
        <w:t>инская, 11, Москва, Д-242, ГСП-3</w:t>
      </w:r>
      <w:r w:rsidRPr="00C01ABE">
        <w:rPr>
          <w:sz w:val="26"/>
          <w:szCs w:val="26"/>
        </w:rPr>
        <w:t>, 123995.</w:t>
      </w:r>
    </w:p>
    <w:p w:rsidR="00F21EC3" w:rsidRPr="00C01ABE" w:rsidRDefault="00F21EC3">
      <w:pPr>
        <w:ind w:right="-1" w:firstLine="709"/>
        <w:jc w:val="both"/>
        <w:rPr>
          <w:sz w:val="26"/>
          <w:szCs w:val="26"/>
        </w:rPr>
      </w:pPr>
      <w:r w:rsidRPr="00C01ABE">
        <w:rPr>
          <w:sz w:val="26"/>
          <w:szCs w:val="26"/>
        </w:rPr>
        <w:t xml:space="preserve">Подробную информацию о конкурсе можно получить: </w:t>
      </w:r>
    </w:p>
    <w:p w:rsidR="00F21EC3" w:rsidRPr="00C01ABE" w:rsidRDefault="00F21EC3">
      <w:pPr>
        <w:ind w:right="-1"/>
        <w:jc w:val="both"/>
        <w:rPr>
          <w:sz w:val="26"/>
          <w:szCs w:val="26"/>
        </w:rPr>
      </w:pPr>
      <w:r w:rsidRPr="00C01ABE">
        <w:rPr>
          <w:sz w:val="26"/>
          <w:szCs w:val="26"/>
        </w:rPr>
        <w:t xml:space="preserve">Тел.: </w:t>
      </w:r>
      <w:r w:rsidR="00E048A8" w:rsidRPr="00C01ABE">
        <w:rPr>
          <w:sz w:val="26"/>
          <w:szCs w:val="26"/>
        </w:rPr>
        <w:t>(49</w:t>
      </w:r>
      <w:r w:rsidR="00F31582" w:rsidRPr="00C01ABE">
        <w:rPr>
          <w:sz w:val="26"/>
          <w:szCs w:val="26"/>
        </w:rPr>
        <w:t>9</w:t>
      </w:r>
      <w:r w:rsidR="00E048A8" w:rsidRPr="00C01ABE">
        <w:rPr>
          <w:sz w:val="26"/>
          <w:szCs w:val="26"/>
        </w:rPr>
        <w:t>)</w:t>
      </w:r>
      <w:r w:rsidR="00496B4B" w:rsidRPr="00C01ABE">
        <w:rPr>
          <w:sz w:val="26"/>
          <w:szCs w:val="26"/>
        </w:rPr>
        <w:t xml:space="preserve"> </w:t>
      </w:r>
      <w:r w:rsidR="00A20E90" w:rsidRPr="00C01ABE">
        <w:rPr>
          <w:sz w:val="26"/>
          <w:szCs w:val="26"/>
        </w:rPr>
        <w:t xml:space="preserve">755-23-23, доб. </w:t>
      </w:r>
      <w:r w:rsidR="00782DB4" w:rsidRPr="00C01ABE">
        <w:rPr>
          <w:sz w:val="26"/>
          <w:szCs w:val="26"/>
        </w:rPr>
        <w:t xml:space="preserve">088-515, </w:t>
      </w:r>
      <w:r w:rsidR="00A20E90" w:rsidRPr="00C01ABE">
        <w:rPr>
          <w:sz w:val="26"/>
          <w:szCs w:val="26"/>
        </w:rPr>
        <w:t>088-567</w:t>
      </w:r>
    </w:p>
    <w:p w:rsidR="00F21EC3" w:rsidRPr="00C01ABE" w:rsidRDefault="00F21EC3">
      <w:pPr>
        <w:ind w:right="-1"/>
        <w:jc w:val="both"/>
        <w:rPr>
          <w:sz w:val="26"/>
          <w:szCs w:val="26"/>
        </w:rPr>
      </w:pPr>
      <w:r w:rsidRPr="00C01ABE">
        <w:rPr>
          <w:sz w:val="26"/>
          <w:szCs w:val="26"/>
        </w:rPr>
        <w:t xml:space="preserve">Электронная почта: </w:t>
      </w:r>
      <w:r w:rsidRPr="00C01ABE">
        <w:rPr>
          <w:sz w:val="26"/>
          <w:szCs w:val="26"/>
          <w:lang w:val="en-US"/>
        </w:rPr>
        <w:t>to</w:t>
      </w:r>
      <w:r w:rsidRPr="00C01ABE">
        <w:rPr>
          <w:sz w:val="26"/>
          <w:szCs w:val="26"/>
        </w:rPr>
        <w:t>@</w:t>
      </w:r>
      <w:r w:rsidRPr="00C01ABE">
        <w:rPr>
          <w:sz w:val="26"/>
          <w:szCs w:val="26"/>
          <w:lang w:val="en-US"/>
        </w:rPr>
        <w:t>fas</w:t>
      </w:r>
      <w:r w:rsidRPr="00C01ABE">
        <w:rPr>
          <w:sz w:val="26"/>
          <w:szCs w:val="26"/>
        </w:rPr>
        <w:t>.</w:t>
      </w:r>
      <w:r w:rsidRPr="00C01ABE">
        <w:rPr>
          <w:sz w:val="26"/>
          <w:szCs w:val="26"/>
          <w:lang w:val="en-US"/>
        </w:rPr>
        <w:t>gov</w:t>
      </w:r>
      <w:r w:rsidRPr="00C01ABE">
        <w:rPr>
          <w:sz w:val="26"/>
          <w:szCs w:val="26"/>
        </w:rPr>
        <w:t>.</w:t>
      </w:r>
      <w:r w:rsidRPr="00C01ABE">
        <w:rPr>
          <w:sz w:val="26"/>
          <w:szCs w:val="26"/>
          <w:lang w:val="en-US"/>
        </w:rPr>
        <w:t>ru</w:t>
      </w:r>
    </w:p>
    <w:p w:rsidR="00257E1F" w:rsidRPr="00C01ABE" w:rsidRDefault="00F21EC3" w:rsidP="00B54620">
      <w:pPr>
        <w:ind w:right="-1"/>
        <w:jc w:val="both"/>
        <w:rPr>
          <w:sz w:val="26"/>
          <w:szCs w:val="26"/>
          <w:lang w:val="en-US"/>
        </w:rPr>
      </w:pPr>
      <w:r w:rsidRPr="00C01ABE">
        <w:rPr>
          <w:sz w:val="26"/>
          <w:szCs w:val="26"/>
        </w:rPr>
        <w:t xml:space="preserve">Электронный адрес сайта ФАС России: </w:t>
      </w:r>
      <w:r w:rsidRPr="00C01ABE">
        <w:rPr>
          <w:sz w:val="26"/>
          <w:szCs w:val="26"/>
          <w:lang w:val="en-US"/>
        </w:rPr>
        <w:t>www</w:t>
      </w:r>
      <w:r w:rsidRPr="00C01ABE">
        <w:rPr>
          <w:sz w:val="26"/>
          <w:szCs w:val="26"/>
        </w:rPr>
        <w:t>.</w:t>
      </w:r>
      <w:r w:rsidRPr="00C01ABE">
        <w:rPr>
          <w:sz w:val="26"/>
          <w:szCs w:val="26"/>
          <w:lang w:val="en-US"/>
        </w:rPr>
        <w:t>fas</w:t>
      </w:r>
      <w:r w:rsidRPr="00C01ABE">
        <w:rPr>
          <w:sz w:val="26"/>
          <w:szCs w:val="26"/>
        </w:rPr>
        <w:t>.</w:t>
      </w:r>
      <w:r w:rsidRPr="00C01ABE">
        <w:rPr>
          <w:sz w:val="26"/>
          <w:szCs w:val="26"/>
          <w:lang w:val="en-US"/>
        </w:rPr>
        <w:t>gov</w:t>
      </w:r>
      <w:r w:rsidRPr="00C01ABE">
        <w:rPr>
          <w:sz w:val="26"/>
          <w:szCs w:val="26"/>
        </w:rPr>
        <w:t>.</w:t>
      </w:r>
      <w:r w:rsidRPr="00C01ABE">
        <w:rPr>
          <w:sz w:val="26"/>
          <w:szCs w:val="26"/>
          <w:lang w:val="en-US"/>
        </w:rPr>
        <w:t>ru</w:t>
      </w:r>
    </w:p>
    <w:sectPr w:rsidR="00257E1F" w:rsidRPr="00C01ABE" w:rsidSect="001822A8">
      <w:headerReference w:type="even" r:id="rId9"/>
      <w:headerReference w:type="default" r:id="rId10"/>
      <w:pgSz w:w="11906" w:h="16838"/>
      <w:pgMar w:top="284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C4" w:rsidRDefault="000B74C4">
      <w:r>
        <w:separator/>
      </w:r>
    </w:p>
  </w:endnote>
  <w:endnote w:type="continuationSeparator" w:id="1">
    <w:p w:rsidR="000B74C4" w:rsidRDefault="000B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C4" w:rsidRDefault="000B74C4">
      <w:r>
        <w:separator/>
      </w:r>
    </w:p>
  </w:footnote>
  <w:footnote w:type="continuationSeparator" w:id="1">
    <w:p w:rsidR="000B74C4" w:rsidRDefault="000B7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25" w:rsidRDefault="00F27B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7B25" w:rsidRDefault="00F27B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25" w:rsidRDefault="00F27B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2C1">
      <w:rPr>
        <w:rStyle w:val="a5"/>
        <w:noProof/>
      </w:rPr>
      <w:t>2</w:t>
    </w:r>
    <w:r>
      <w:rPr>
        <w:rStyle w:val="a5"/>
      </w:rPr>
      <w:fldChar w:fldCharType="end"/>
    </w:r>
  </w:p>
  <w:p w:rsidR="00F27B25" w:rsidRDefault="00F27B2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8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96F"/>
    <w:rsid w:val="00013A20"/>
    <w:rsid w:val="0001462C"/>
    <w:rsid w:val="00021E19"/>
    <w:rsid w:val="00045FBF"/>
    <w:rsid w:val="00060FEC"/>
    <w:rsid w:val="00064C97"/>
    <w:rsid w:val="00074815"/>
    <w:rsid w:val="00076085"/>
    <w:rsid w:val="0008506A"/>
    <w:rsid w:val="000B74C4"/>
    <w:rsid w:val="000C0FEA"/>
    <w:rsid w:val="000D246D"/>
    <w:rsid w:val="000D3503"/>
    <w:rsid w:val="00112F0C"/>
    <w:rsid w:val="00146A8C"/>
    <w:rsid w:val="0015368F"/>
    <w:rsid w:val="00180A3A"/>
    <w:rsid w:val="001822A8"/>
    <w:rsid w:val="0018351C"/>
    <w:rsid w:val="00192529"/>
    <w:rsid w:val="001A01F1"/>
    <w:rsid w:val="001A17FE"/>
    <w:rsid w:val="001C4143"/>
    <w:rsid w:val="001D7E03"/>
    <w:rsid w:val="001E0047"/>
    <w:rsid w:val="001E468E"/>
    <w:rsid w:val="001E5FFB"/>
    <w:rsid w:val="001F2647"/>
    <w:rsid w:val="001F5BB1"/>
    <w:rsid w:val="002252C1"/>
    <w:rsid w:val="00240A5B"/>
    <w:rsid w:val="00246EB4"/>
    <w:rsid w:val="00257E1F"/>
    <w:rsid w:val="0028052E"/>
    <w:rsid w:val="00293841"/>
    <w:rsid w:val="002D2CA7"/>
    <w:rsid w:val="002D3C93"/>
    <w:rsid w:val="002E2528"/>
    <w:rsid w:val="00305932"/>
    <w:rsid w:val="0030712C"/>
    <w:rsid w:val="00334815"/>
    <w:rsid w:val="003408DE"/>
    <w:rsid w:val="00344E7E"/>
    <w:rsid w:val="00352B27"/>
    <w:rsid w:val="00353B73"/>
    <w:rsid w:val="00373616"/>
    <w:rsid w:val="0039481C"/>
    <w:rsid w:val="003A0098"/>
    <w:rsid w:val="003A3A10"/>
    <w:rsid w:val="003B22B8"/>
    <w:rsid w:val="003B7B12"/>
    <w:rsid w:val="003C5AF3"/>
    <w:rsid w:val="003C7065"/>
    <w:rsid w:val="003C7E8B"/>
    <w:rsid w:val="003F6619"/>
    <w:rsid w:val="00426E5A"/>
    <w:rsid w:val="00430FC9"/>
    <w:rsid w:val="00456FD2"/>
    <w:rsid w:val="00461E2B"/>
    <w:rsid w:val="00473872"/>
    <w:rsid w:val="00481EA3"/>
    <w:rsid w:val="00496B4B"/>
    <w:rsid w:val="004A0ECC"/>
    <w:rsid w:val="004B521A"/>
    <w:rsid w:val="004C46A1"/>
    <w:rsid w:val="004C5F8E"/>
    <w:rsid w:val="004C6D93"/>
    <w:rsid w:val="004D4E03"/>
    <w:rsid w:val="00517747"/>
    <w:rsid w:val="00523ADB"/>
    <w:rsid w:val="005265CB"/>
    <w:rsid w:val="0056766E"/>
    <w:rsid w:val="005948DF"/>
    <w:rsid w:val="005B5EBA"/>
    <w:rsid w:val="005D2232"/>
    <w:rsid w:val="005E1A96"/>
    <w:rsid w:val="005F2A30"/>
    <w:rsid w:val="0060586B"/>
    <w:rsid w:val="006219C1"/>
    <w:rsid w:val="00666D18"/>
    <w:rsid w:val="00667924"/>
    <w:rsid w:val="00684374"/>
    <w:rsid w:val="00697650"/>
    <w:rsid w:val="006A434C"/>
    <w:rsid w:val="006B3742"/>
    <w:rsid w:val="006C47AD"/>
    <w:rsid w:val="006C4FCC"/>
    <w:rsid w:val="006C5D37"/>
    <w:rsid w:val="0070565A"/>
    <w:rsid w:val="00705824"/>
    <w:rsid w:val="007077BF"/>
    <w:rsid w:val="00735E66"/>
    <w:rsid w:val="007528A6"/>
    <w:rsid w:val="00756459"/>
    <w:rsid w:val="0076179F"/>
    <w:rsid w:val="00761D03"/>
    <w:rsid w:val="00782DB4"/>
    <w:rsid w:val="007A242F"/>
    <w:rsid w:val="007D314B"/>
    <w:rsid w:val="007E75F3"/>
    <w:rsid w:val="00802EE7"/>
    <w:rsid w:val="00817EBD"/>
    <w:rsid w:val="00822EC7"/>
    <w:rsid w:val="008364C5"/>
    <w:rsid w:val="0084524C"/>
    <w:rsid w:val="00867578"/>
    <w:rsid w:val="00894196"/>
    <w:rsid w:val="00894663"/>
    <w:rsid w:val="008978F0"/>
    <w:rsid w:val="008C0F79"/>
    <w:rsid w:val="009040B1"/>
    <w:rsid w:val="00915613"/>
    <w:rsid w:val="00915FE5"/>
    <w:rsid w:val="00916BC0"/>
    <w:rsid w:val="00926905"/>
    <w:rsid w:val="0092796F"/>
    <w:rsid w:val="00971136"/>
    <w:rsid w:val="00976C39"/>
    <w:rsid w:val="00993897"/>
    <w:rsid w:val="009A3A31"/>
    <w:rsid w:val="009B6642"/>
    <w:rsid w:val="009C5D02"/>
    <w:rsid w:val="00A17F87"/>
    <w:rsid w:val="00A20E90"/>
    <w:rsid w:val="00A26EBC"/>
    <w:rsid w:val="00A744D9"/>
    <w:rsid w:val="00A81F85"/>
    <w:rsid w:val="00A8569E"/>
    <w:rsid w:val="00A92998"/>
    <w:rsid w:val="00AA726F"/>
    <w:rsid w:val="00AC1484"/>
    <w:rsid w:val="00AE4F1F"/>
    <w:rsid w:val="00AF5CC1"/>
    <w:rsid w:val="00B06B60"/>
    <w:rsid w:val="00B12B94"/>
    <w:rsid w:val="00B13E80"/>
    <w:rsid w:val="00B5018E"/>
    <w:rsid w:val="00B51523"/>
    <w:rsid w:val="00B53872"/>
    <w:rsid w:val="00B54620"/>
    <w:rsid w:val="00B6560A"/>
    <w:rsid w:val="00B7479D"/>
    <w:rsid w:val="00B950D6"/>
    <w:rsid w:val="00BB36F5"/>
    <w:rsid w:val="00BC7AE8"/>
    <w:rsid w:val="00BD03E8"/>
    <w:rsid w:val="00BD4609"/>
    <w:rsid w:val="00BE1F22"/>
    <w:rsid w:val="00BE7D32"/>
    <w:rsid w:val="00BF2C91"/>
    <w:rsid w:val="00C01ABE"/>
    <w:rsid w:val="00C031A6"/>
    <w:rsid w:val="00C0491F"/>
    <w:rsid w:val="00C106C4"/>
    <w:rsid w:val="00C27321"/>
    <w:rsid w:val="00C432B3"/>
    <w:rsid w:val="00C4416A"/>
    <w:rsid w:val="00C45F56"/>
    <w:rsid w:val="00C46F82"/>
    <w:rsid w:val="00C7304F"/>
    <w:rsid w:val="00C854C1"/>
    <w:rsid w:val="00CA5E95"/>
    <w:rsid w:val="00CA69F1"/>
    <w:rsid w:val="00CB5676"/>
    <w:rsid w:val="00CC0B28"/>
    <w:rsid w:val="00CD5BE2"/>
    <w:rsid w:val="00CD7E97"/>
    <w:rsid w:val="00CE1AF8"/>
    <w:rsid w:val="00CE3213"/>
    <w:rsid w:val="00CE75D6"/>
    <w:rsid w:val="00CF52DE"/>
    <w:rsid w:val="00CF62B6"/>
    <w:rsid w:val="00D57A6F"/>
    <w:rsid w:val="00D616C0"/>
    <w:rsid w:val="00DA0B45"/>
    <w:rsid w:val="00DC18B9"/>
    <w:rsid w:val="00DD09F0"/>
    <w:rsid w:val="00DF55DE"/>
    <w:rsid w:val="00E048A8"/>
    <w:rsid w:val="00E12AA1"/>
    <w:rsid w:val="00E32352"/>
    <w:rsid w:val="00E43249"/>
    <w:rsid w:val="00E51E39"/>
    <w:rsid w:val="00E65CB9"/>
    <w:rsid w:val="00E67D05"/>
    <w:rsid w:val="00E77080"/>
    <w:rsid w:val="00E77216"/>
    <w:rsid w:val="00E820A7"/>
    <w:rsid w:val="00E86EB5"/>
    <w:rsid w:val="00EA4EF4"/>
    <w:rsid w:val="00EC2371"/>
    <w:rsid w:val="00EE27A9"/>
    <w:rsid w:val="00F07ECF"/>
    <w:rsid w:val="00F118B1"/>
    <w:rsid w:val="00F21EC3"/>
    <w:rsid w:val="00F27B25"/>
    <w:rsid w:val="00F31582"/>
    <w:rsid w:val="00F432C8"/>
    <w:rsid w:val="00F43670"/>
    <w:rsid w:val="00F4483F"/>
    <w:rsid w:val="00F6429F"/>
    <w:rsid w:val="00F72D9D"/>
    <w:rsid w:val="00F86FEE"/>
    <w:rsid w:val="00F87E37"/>
    <w:rsid w:val="00FB0F76"/>
    <w:rsid w:val="00FB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566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right="-1" w:firstLine="709"/>
      <w:jc w:val="both"/>
    </w:pPr>
  </w:style>
  <w:style w:type="character" w:styleId="a8">
    <w:name w:val="Hyperlink"/>
    <w:rsid w:val="00DA0B45"/>
    <w:rPr>
      <w:color w:val="0000FF"/>
      <w:u w:val="single"/>
    </w:rPr>
  </w:style>
  <w:style w:type="paragraph" w:styleId="a9">
    <w:name w:val="Balloon Text"/>
    <w:basedOn w:val="a"/>
    <w:semiHidden/>
    <w:rsid w:val="00257E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C9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В СРЕДСТВАХ МАССОВОЙ ИНФОРМАЦИИ</vt:lpstr>
    </vt:vector>
  </TitlesOfParts>
  <Company>МАП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В СРЕДСТВАХ МАССОВОЙ ИНФОРМАЦИИ</dc:title>
  <dc:creator>Розанов</dc:creator>
  <cp:lastModifiedBy>Светлана Витальевна</cp:lastModifiedBy>
  <cp:revision>2</cp:revision>
  <cp:lastPrinted>2016-07-21T13:14:00Z</cp:lastPrinted>
  <dcterms:created xsi:type="dcterms:W3CDTF">2016-07-26T09:04:00Z</dcterms:created>
  <dcterms:modified xsi:type="dcterms:W3CDTF">2016-07-26T09:04:00Z</dcterms:modified>
</cp:coreProperties>
</file>