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7" w:rsidRPr="00E150A7" w:rsidRDefault="00695257" w:rsidP="00695257">
      <w:pPr>
        <w:pStyle w:val="a3"/>
        <w:spacing w:before="0" w:after="0" w:line="240" w:lineRule="atLeast"/>
        <w:jc w:val="center"/>
        <w:rPr>
          <w:rFonts w:eastAsia="Arial"/>
          <w:b/>
          <w:sz w:val="36"/>
          <w:szCs w:val="36"/>
        </w:rPr>
      </w:pPr>
      <w:r w:rsidRPr="00E150A7">
        <w:rPr>
          <w:sz w:val="36"/>
          <w:szCs w:val="36"/>
        </w:rPr>
        <w:t>Общество с ограниченной ответственностью</w:t>
      </w:r>
    </w:p>
    <w:p w:rsidR="00695257" w:rsidRDefault="00695257" w:rsidP="00695257">
      <w:pPr>
        <w:pStyle w:val="a3"/>
        <w:spacing w:before="0" w:after="0" w:line="240" w:lineRule="atLeast"/>
        <w:jc w:val="center"/>
        <w:rPr>
          <w:b/>
          <w:sz w:val="36"/>
          <w:szCs w:val="36"/>
        </w:rPr>
      </w:pPr>
      <w:r w:rsidRPr="00E150A7">
        <w:rPr>
          <w:rFonts w:eastAsia="Arial"/>
          <w:b/>
          <w:sz w:val="36"/>
          <w:szCs w:val="36"/>
        </w:rPr>
        <w:t xml:space="preserve"> </w:t>
      </w:r>
      <w:r w:rsidRPr="00E150A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Максвелл-Энергетика</w:t>
      </w:r>
      <w:r w:rsidRPr="00E150A7">
        <w:rPr>
          <w:b/>
          <w:sz w:val="36"/>
          <w:szCs w:val="36"/>
        </w:rPr>
        <w:t xml:space="preserve">» </w:t>
      </w:r>
    </w:p>
    <w:p w:rsidR="00695257" w:rsidRPr="005C38CF" w:rsidRDefault="00695257" w:rsidP="00695257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 w:rsidRPr="005C38CF">
        <w:rPr>
          <w:b/>
          <w:sz w:val="28"/>
          <w:szCs w:val="28"/>
        </w:rPr>
        <w:t>ИНН 7733897673 КПП 773301001 ОГРН 5147746203281</w:t>
      </w:r>
    </w:p>
    <w:p w:rsidR="00695257" w:rsidRPr="00017999" w:rsidRDefault="00695257" w:rsidP="00695257">
      <w:pPr>
        <w:pStyle w:val="a3"/>
        <w:pBdr>
          <w:bottom w:val="single" w:sz="12" w:space="1" w:color="auto"/>
        </w:pBdr>
        <w:spacing w:before="0" w:after="0" w:line="240" w:lineRule="atLeast"/>
        <w:jc w:val="center"/>
        <w:rPr>
          <w:sz w:val="28"/>
          <w:szCs w:val="28"/>
        </w:rPr>
      </w:pPr>
      <w:r w:rsidRPr="00017999">
        <w:rPr>
          <w:sz w:val="28"/>
          <w:szCs w:val="28"/>
        </w:rPr>
        <w:t>12</w:t>
      </w:r>
      <w:r w:rsidR="00186DB8">
        <w:rPr>
          <w:sz w:val="28"/>
          <w:szCs w:val="28"/>
        </w:rPr>
        <w:t>5</w:t>
      </w:r>
      <w:r w:rsidRPr="00017999">
        <w:rPr>
          <w:sz w:val="28"/>
          <w:szCs w:val="28"/>
        </w:rPr>
        <w:t xml:space="preserve">367, г. Москва, </w:t>
      </w:r>
      <w:proofErr w:type="spellStart"/>
      <w:r w:rsidRPr="00017999">
        <w:rPr>
          <w:sz w:val="28"/>
          <w:szCs w:val="28"/>
        </w:rPr>
        <w:t>Полесский</w:t>
      </w:r>
      <w:proofErr w:type="spellEnd"/>
      <w:r w:rsidRPr="00017999">
        <w:rPr>
          <w:sz w:val="28"/>
          <w:szCs w:val="28"/>
        </w:rPr>
        <w:t xml:space="preserve"> проезд, д.16, стр. 1, </w:t>
      </w:r>
      <w:proofErr w:type="spellStart"/>
      <w:r w:rsidRPr="00017999">
        <w:rPr>
          <w:sz w:val="28"/>
          <w:szCs w:val="28"/>
        </w:rPr>
        <w:t>эт</w:t>
      </w:r>
      <w:proofErr w:type="spellEnd"/>
      <w:r w:rsidRPr="00017999">
        <w:rPr>
          <w:sz w:val="28"/>
          <w:szCs w:val="28"/>
        </w:rPr>
        <w:t>. 2, пом. I, ком. 10</w:t>
      </w:r>
    </w:p>
    <w:p w:rsidR="000E50D9" w:rsidRPr="000E50D9" w:rsidRDefault="000E50D9" w:rsidP="000E5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Исх. №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387/08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E50D9" w:rsidRPr="000E50D9" w:rsidRDefault="000E50D9" w:rsidP="000E5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B0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11.08.2016</w:t>
      </w:r>
    </w:p>
    <w:p w:rsidR="00B07921" w:rsidRPr="00B07921" w:rsidRDefault="000E50D9" w:rsidP="00B07921">
      <w:pPr>
        <w:jc w:val="right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</w:t>
      </w:r>
      <w:r w:rsidR="00A6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УФАС по </w:t>
      </w:r>
      <w:r w:rsidR="00B07921" w:rsidRPr="00B0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Ямало-Ненецкому автономному округу</w:t>
      </w:r>
    </w:p>
    <w:p w:rsidR="000E50D9" w:rsidRPr="000E50D9" w:rsidRDefault="000E50D9" w:rsidP="00A645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0D9" w:rsidRPr="000E50D9" w:rsidRDefault="000E50D9" w:rsidP="000E5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кого: 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6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Максвелл-Энергетика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50D9" w:rsidRPr="000E50D9" w:rsidRDefault="000E50D9" w:rsidP="000E50D9">
      <w:pPr>
        <w:spacing w:before="12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45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F80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</w:t>
      </w:r>
      <w:proofErr w:type="spellStart"/>
      <w:r w:rsidR="002A0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Полесский</w:t>
      </w:r>
      <w:proofErr w:type="spellEnd"/>
      <w:r w:rsidR="002A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A0F8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стр. 1</w:t>
      </w:r>
    </w:p>
    <w:p w:rsidR="000E50D9" w:rsidRPr="000E50D9" w:rsidRDefault="000E50D9" w:rsidP="000E50D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D9" w:rsidRPr="000E50D9" w:rsidRDefault="000E50D9" w:rsidP="000E50D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Pr="000E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осуществлению закупок.</w:t>
      </w:r>
    </w:p>
    <w:p w:rsidR="000E50D9" w:rsidRPr="000E50D9" w:rsidRDefault="000E50D9" w:rsidP="000E50D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921" w:rsidRPr="00B07921" w:rsidRDefault="000E50D9" w:rsidP="00B07921">
      <w:pPr>
        <w:rPr>
          <w:rFonts w:ascii="Times New Roman" w:hAnsi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"http://zakupki.gov.ru/pgz/public/action/organization/view?source=epz&amp;organizationCode=03903000044" \t "_blank" </w:instrTex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07921" w:rsidRPr="00B07921">
        <w:rPr>
          <w:rFonts w:ascii="Times New Roman" w:hAnsi="Times New Roman"/>
          <w:sz w:val="24"/>
          <w:szCs w:val="24"/>
          <w:lang w:eastAsia="ru-RU"/>
        </w:rPr>
        <w:t>МУНИ</w:t>
      </w:r>
      <w:r w:rsidR="00B07921">
        <w:rPr>
          <w:rFonts w:ascii="Times New Roman" w:hAnsi="Times New Roman"/>
          <w:sz w:val="24"/>
          <w:szCs w:val="24"/>
          <w:lang w:eastAsia="ru-RU"/>
        </w:rPr>
        <w:t xml:space="preserve">ЦИПАЛЬНОЕ АВТОНОМНОЕ УЧРЕЖДЕНИЕ </w:t>
      </w:r>
      <w:r w:rsidR="00B07921" w:rsidRPr="00B07921">
        <w:rPr>
          <w:rFonts w:ascii="Times New Roman" w:hAnsi="Times New Roman"/>
          <w:sz w:val="24"/>
          <w:szCs w:val="24"/>
          <w:lang w:eastAsia="ru-RU"/>
        </w:rPr>
        <w:t>ТЕЛЕРАДИОКОМПАНИЯ "МУРАВЛЕНКО-</w:t>
      </w:r>
      <w:proofErr w:type="spellStart"/>
      <w:r w:rsidR="00B07921" w:rsidRPr="00B07921">
        <w:rPr>
          <w:rFonts w:ascii="Times New Roman" w:hAnsi="Times New Roman"/>
          <w:sz w:val="24"/>
          <w:szCs w:val="24"/>
          <w:lang w:eastAsia="ru-RU"/>
        </w:rPr>
        <w:t>ТВ"</w: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spellEnd"/>
      <w:r w:rsidRPr="00B079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07921" w:rsidRPr="00B07921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Федерация, 629603, Ямало-Ненецкий АО, </w:t>
      </w:r>
      <w:r w:rsidR="00B07921">
        <w:rPr>
          <w:rFonts w:ascii="Times New Roman" w:hAnsi="Times New Roman"/>
          <w:sz w:val="24"/>
          <w:szCs w:val="24"/>
          <w:lang w:eastAsia="ru-RU"/>
        </w:rPr>
        <w:t>Муравленко г, 70 ЛЕТ ОКТЯБРЯ, 3</w:t>
      </w:r>
      <w:r w:rsidR="00BF401E" w:rsidRPr="00B07921">
        <w:rPr>
          <w:rFonts w:ascii="Times New Roman" w:hAnsi="Times New Roman"/>
          <w:sz w:val="24"/>
          <w:szCs w:val="24"/>
          <w:lang w:eastAsia="ru-RU"/>
        </w:rPr>
        <w:t xml:space="preserve">, тел: </w:t>
      </w:r>
      <w:r w:rsidR="00B07921" w:rsidRPr="00B07921">
        <w:rPr>
          <w:rFonts w:ascii="Times New Roman" w:hAnsi="Times New Roman"/>
          <w:sz w:val="24"/>
          <w:szCs w:val="24"/>
          <w:lang w:eastAsia="ru-RU"/>
        </w:rPr>
        <w:t>7-34938-28172</w:t>
      </w:r>
    </w:p>
    <w:p w:rsidR="000E50D9" w:rsidRPr="00B07921" w:rsidRDefault="000E50D9" w:rsidP="00B07921">
      <w:pPr>
        <w:rPr>
          <w:rFonts w:eastAsia="Times New Roman" w:cs="Times New Roman"/>
        </w:rPr>
      </w:pPr>
    </w:p>
    <w:p w:rsidR="00BF401E" w:rsidRPr="00B07921" w:rsidRDefault="000E50D9" w:rsidP="00BF401E">
      <w:pPr>
        <w:tabs>
          <w:tab w:val="num" w:pos="0"/>
        </w:tabs>
        <w:autoSpaceDE w:val="0"/>
        <w:autoSpaceDN w:val="0"/>
        <w:adjustRightInd w:val="0"/>
        <w:spacing w:before="12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Фамилии, имена, отчества членов комиссии по осуществлению закупок, действия (бездействие) которых обжалуются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члены аукционной комиссии: Председатель </w:t>
      </w:r>
      <w:proofErr w:type="spellStart"/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Волков</w:t>
      </w:r>
      <w:proofErr w:type="spellEnd"/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И.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Грачёва С.А., </w:t>
      </w:r>
      <w:proofErr w:type="spellStart"/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Михедова</w:t>
      </w:r>
      <w:proofErr w:type="spellEnd"/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Федоров В.Н. </w:t>
      </w:r>
    </w:p>
    <w:p w:rsidR="000E50D9" w:rsidRPr="000E50D9" w:rsidRDefault="000E50D9" w:rsidP="00BF401E">
      <w:pPr>
        <w:tabs>
          <w:tab w:val="num" w:pos="0"/>
        </w:tabs>
        <w:autoSpaceDE w:val="0"/>
        <w:autoSpaceDN w:val="0"/>
        <w:adjustRightInd w:val="0"/>
        <w:spacing w:before="12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размещения заказа (заявитель)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«Максвелл-Энергетика»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7733897673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125367, г. Москва, пр. </w:t>
      </w:r>
      <w:proofErr w:type="spellStart"/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Полесский</w:t>
      </w:r>
      <w:proofErr w:type="spellEnd"/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16, стр. 1, </w:t>
      </w:r>
      <w:proofErr w:type="spellStart"/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пом. I, ком. 10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01E" w:rsidRPr="00BF401E">
        <w:rPr>
          <w:rFonts w:ascii="Times New Roman" w:eastAsia="Times New Roman" w:hAnsi="Times New Roman" w:cs="Times New Roman"/>
          <w:sz w:val="24"/>
          <w:szCs w:val="24"/>
          <w:lang w:eastAsia="ru-RU"/>
        </w:rPr>
        <w:t>(499)705-70-14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352E1E" w:rsidRPr="007663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maxwellenergy</w:t>
        </w:r>
        <w:r w:rsidR="00352E1E" w:rsidRPr="007663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77@</w:t>
        </w:r>
        <w:r w:rsidR="00352E1E" w:rsidRPr="007663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gmail</w:t>
        </w:r>
        <w:r w:rsidR="00352E1E" w:rsidRPr="007663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352E1E" w:rsidRPr="007663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</w:hyperlink>
      <w:r w:rsidR="00352E1E" w:rsidRPr="0035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 Денис Валерьевич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0D9" w:rsidRPr="000E50D9" w:rsidRDefault="000E50D9" w:rsidP="000E50D9">
      <w:pPr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 на котором размещена информация о закупке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7921" w:rsidRPr="00B07921" w:rsidRDefault="000E50D9" w:rsidP="00B07921">
      <w:pPr>
        <w:pStyle w:val="1"/>
        <w:shd w:val="clear" w:color="auto" w:fill="FFFFFF"/>
        <w:spacing w:before="0" w:beforeAutospacing="0" w:after="0" w:afterAutospacing="0"/>
        <w:rPr>
          <w:rFonts w:ascii="Helvetica" w:eastAsia="Times New Roman" w:hAnsi="Helvetica" w:cs="Times New Roman"/>
          <w:caps/>
          <w:color w:val="5B5B5B"/>
          <w:sz w:val="45"/>
          <w:szCs w:val="45"/>
        </w:rPr>
      </w:pPr>
      <w:r w:rsidRPr="006A2F7F">
        <w:rPr>
          <w:rFonts w:ascii="Times New Roman" w:eastAsia="Times New Roman" w:hAnsi="Times New Roman" w:cs="Times New Roman"/>
          <w:sz w:val="24"/>
          <w:szCs w:val="24"/>
        </w:rPr>
        <w:t xml:space="preserve">Номер извещения: № </w:t>
      </w:r>
      <w:r w:rsidR="00B07921" w:rsidRPr="00B07921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t>0390300004416000006</w:t>
      </w:r>
    </w:p>
    <w:p w:rsidR="000E50D9" w:rsidRPr="00B07921" w:rsidRDefault="000E50D9" w:rsidP="00B0792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B0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аукциона</w:t>
      </w:r>
      <w:r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источника бесперебойного питания</w:t>
      </w:r>
      <w:r w:rsidR="006A2F7F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50D9" w:rsidRPr="00B07921" w:rsidRDefault="000E50D9" w:rsidP="00B0792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Дата опубликования извещения о проведении электронного аукциона: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20.07.2016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0D9" w:rsidRDefault="000E50D9" w:rsidP="000E50D9">
      <w:pPr>
        <w:numPr>
          <w:ilvl w:val="0"/>
          <w:numId w:val="2"/>
        </w:numPr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которые, по мнению Заявителя нарушены</w:t>
      </w:r>
      <w:r w:rsidRPr="000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7921" w:rsidRDefault="00B07921" w:rsidP="00B07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F" w:rsidRPr="00B07921" w:rsidRDefault="009E3819" w:rsidP="00B0792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нарушение Закона №44-ФЗ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№</w:t>
      </w:r>
      <w:r w:rsidR="00B07921"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0390300004416000006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ООО «Максвелл-Энергетика»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отклонена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21" w:rsidRPr="00B07921" w:rsidRDefault="000E50D9" w:rsidP="00B0792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A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Доводы жалобы</w:t>
      </w:r>
      <w:r w:rsidRPr="005A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3819" w:rsidRPr="005A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первых частей заявок комиссией </w:t>
      </w:r>
      <w:r w:rsidR="009E3819" w:rsidRPr="005A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отклонена наша заявка со следующим обоснованием</w:t>
      </w:r>
      <w:r w:rsidR="00B07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B07921" w:rsidRPr="00B079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079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 w:rsidR="00B07921" w:rsidRPr="00EC6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="00B07921" w:rsidRPr="00E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предоставлена информация о комплектации товара, занимаемой площади, месте размещения АКБ.»</w:t>
      </w:r>
    </w:p>
    <w:p w:rsidR="00B07921" w:rsidRPr="00EC60FD" w:rsidRDefault="00EC60FD" w:rsidP="00B07921">
      <w:pPr>
        <w:pStyle w:val="a7"/>
        <w:tabs>
          <w:tab w:val="num" w:pos="0"/>
        </w:tabs>
        <w:spacing w:before="120" w:after="6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отклонение нашей заявки незаконным 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заявки мы указали все конкретные показатели предлагаемого товара по всем параметрам указанным Заказчиком в Техническом задании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заявки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указали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согласие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товара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условиях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документацией об аукционе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C60FD" w:rsidRDefault="00EC60FD" w:rsidP="00B07921">
      <w:pPr>
        <w:pStyle w:val="a7"/>
        <w:tabs>
          <w:tab w:val="num" w:pos="0"/>
        </w:tabs>
        <w:spacing w:before="120" w:after="6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D" w:rsidRPr="005030F7" w:rsidRDefault="00EC60FD" w:rsidP="00B07921">
      <w:pPr>
        <w:pStyle w:val="a7"/>
        <w:tabs>
          <w:tab w:val="num" w:pos="0"/>
        </w:tabs>
        <w:spacing w:before="120" w:after="6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необходимости обязательного предоставления участником информации о комплектации товара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площади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размещения АКБ отсутству</w:t>
      </w:r>
      <w:r w:rsidR="0050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документации об электронном аукционе</w:t>
      </w:r>
      <w:r w:rsidR="00503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50D9" w:rsidRPr="005030F7" w:rsidRDefault="005030F7" w:rsidP="00B07921">
      <w:pPr>
        <w:pStyle w:val="a7"/>
        <w:tabs>
          <w:tab w:val="num" w:pos="0"/>
        </w:tabs>
        <w:spacing w:before="120" w:after="6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приостановить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заказа №</w:t>
      </w:r>
      <w:r w:rsidRPr="00B07921">
        <w:rPr>
          <w:rFonts w:ascii="Times New Roman" w:eastAsia="Times New Roman" w:hAnsi="Times New Roman" w:cs="Times New Roman"/>
          <w:sz w:val="24"/>
          <w:szCs w:val="24"/>
          <w:lang w:eastAsia="ru-RU"/>
        </w:rPr>
        <w:t>0390300004416000006</w:t>
      </w:r>
      <w:r w:rsidRPr="0060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обязать Заказчика </w:t>
      </w:r>
      <w:r w:rsidRPr="004D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нашу заявку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аукционе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F1787" w:rsidRDefault="005F1787" w:rsidP="0069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7" w:rsidRDefault="005F1787" w:rsidP="0069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57" w:rsidRPr="00695257" w:rsidRDefault="00695257" w:rsidP="0069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09"/>
        <w:gridCol w:w="236"/>
        <w:gridCol w:w="3953"/>
      </w:tblGrid>
      <w:tr w:rsidR="00EC7D68" w:rsidRPr="00695257" w:rsidTr="00EC7D68">
        <w:trPr>
          <w:trHeight w:val="294"/>
        </w:trPr>
        <w:tc>
          <w:tcPr>
            <w:tcW w:w="5309" w:type="dxa"/>
          </w:tcPr>
          <w:p w:rsidR="00695257" w:rsidRDefault="00EC7D68" w:rsidP="0069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C7D68" w:rsidRPr="00695257" w:rsidRDefault="00EC7D68" w:rsidP="00B6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«Максвелл-Энергетика»</w:t>
            </w:r>
          </w:p>
        </w:tc>
        <w:tc>
          <w:tcPr>
            <w:tcW w:w="236" w:type="dxa"/>
          </w:tcPr>
          <w:p w:rsidR="00695257" w:rsidRPr="00695257" w:rsidRDefault="00695257" w:rsidP="00EC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EC7D68" w:rsidRDefault="00EC7D68" w:rsidP="00EC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257" w:rsidRPr="00EC7D68" w:rsidRDefault="00EC7D68" w:rsidP="00EC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Денис  Валерьевич</w:t>
            </w:r>
          </w:p>
        </w:tc>
      </w:tr>
      <w:tr w:rsidR="00EC7D68" w:rsidRPr="00695257" w:rsidTr="00EC7D68">
        <w:trPr>
          <w:trHeight w:val="294"/>
        </w:trPr>
        <w:tc>
          <w:tcPr>
            <w:tcW w:w="5309" w:type="dxa"/>
          </w:tcPr>
          <w:p w:rsidR="00695257" w:rsidRPr="00EC7D68" w:rsidRDefault="00695257" w:rsidP="0069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95257" w:rsidRPr="00695257" w:rsidRDefault="00695257" w:rsidP="006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695257" w:rsidRPr="00695257" w:rsidRDefault="00695257" w:rsidP="0069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D68" w:rsidRPr="00695257" w:rsidTr="00EC7D68">
        <w:trPr>
          <w:trHeight w:val="294"/>
        </w:trPr>
        <w:tc>
          <w:tcPr>
            <w:tcW w:w="5309" w:type="dxa"/>
          </w:tcPr>
          <w:p w:rsidR="00695257" w:rsidRPr="00695257" w:rsidRDefault="00695257" w:rsidP="0069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95257" w:rsidRPr="00695257" w:rsidRDefault="00695257" w:rsidP="006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695257" w:rsidRPr="00695257" w:rsidRDefault="00695257" w:rsidP="006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257" w:rsidRPr="00695257" w:rsidRDefault="00695257" w:rsidP="00695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57" w:rsidRPr="00695257" w:rsidRDefault="00695257" w:rsidP="00695257">
      <w:pPr>
        <w:rPr>
          <w:sz w:val="28"/>
          <w:szCs w:val="28"/>
        </w:rPr>
      </w:pPr>
    </w:p>
    <w:p w:rsidR="00695257" w:rsidRDefault="00695257" w:rsidP="00695257">
      <w:pPr>
        <w:jc w:val="center"/>
      </w:pPr>
    </w:p>
    <w:p w:rsidR="00695257" w:rsidRDefault="00695257" w:rsidP="00695257"/>
    <w:sectPr w:rsidR="00695257" w:rsidSect="00695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7"/>
    <w:rsid w:val="000E50D9"/>
    <w:rsid w:val="00186DB8"/>
    <w:rsid w:val="002A0F80"/>
    <w:rsid w:val="00352E1E"/>
    <w:rsid w:val="005030F7"/>
    <w:rsid w:val="005A7472"/>
    <w:rsid w:val="005D175D"/>
    <w:rsid w:val="005F1787"/>
    <w:rsid w:val="00687FA0"/>
    <w:rsid w:val="00695257"/>
    <w:rsid w:val="006A2F7F"/>
    <w:rsid w:val="008102F2"/>
    <w:rsid w:val="0089171C"/>
    <w:rsid w:val="009E3819"/>
    <w:rsid w:val="00A64557"/>
    <w:rsid w:val="00AA7A46"/>
    <w:rsid w:val="00B07921"/>
    <w:rsid w:val="00B64E7E"/>
    <w:rsid w:val="00BF401E"/>
    <w:rsid w:val="00D06D67"/>
    <w:rsid w:val="00D55D26"/>
    <w:rsid w:val="00EC60FD"/>
    <w:rsid w:val="00EC7D68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92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2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E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F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921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92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2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E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F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921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xwellenergy77@gmail.com" TargetMode="External"/><Relationship Id="rId7" Type="http://schemas.openxmlformats.org/officeDocument/2006/relationships/hyperlink" Target="http://www.zakupki.gov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LhupM9/pFwiXnY9xBcotuCKtHAyArlMFhGiwiSVhorI=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7MrzUjuT/hC89uMJljxug2zwusxx52N1ms1ZN4JGTUo=</DigestValue>
    </Reference>
  </SignedInfo>
  <SignatureValue>eJGgnUzQONUYOBFSb+rJKC7TIj1FO9wyhpmVIabPPNl/VPWg0EsSnbkoSvTiy8Ft
yF+CI1f2iX6FJTdHdeT5SQ==</SignatureValue>
  <KeyInfo>
    <X509Data>
      <X509Certificate>MIIKgzCCCjKgAwIBAgIKXJhMagACAAFCrzAIBgYqhQMCAgMwggFbMRgwFgYFKoUD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2Pk/iJ2YKwVFChA8ci3G6kdbDO0=</DigestValue>
      </Reference>
      <Reference URI="/word/document.xml?ContentType=application/vnd.openxmlformats-officedocument.wordprocessingml.document.main+xml">
        <DigestMethod Algorithm="http://www.w3.org/2000/09/xmldsig#sha1"/>
        <DigestValue>56m6iNgrm/hypQgaSN1DMLrft1I=</DigestValue>
      </Reference>
      <Reference URI="/word/fontTable.xml?ContentType=application/vnd.openxmlformats-officedocument.wordprocessingml.fontTable+xml">
        <DigestMethod Algorithm="http://www.w3.org/2000/09/xmldsig#sha1"/>
        <DigestValue>8dq/UwUxTx+8ZB91aFuDbT1QDbw=</DigestValue>
      </Reference>
      <Reference URI="/word/numbering.xml?ContentType=application/vnd.openxmlformats-officedocument.wordprocessingml.numbering+xml">
        <DigestMethod Algorithm="http://www.w3.org/2000/09/xmldsig#sha1"/>
        <DigestValue>GbC3FqaHuxKIKFUMeFf+k6Oni/0=</DigestValue>
      </Reference>
      <Reference URI="/word/settings.xml?ContentType=application/vnd.openxmlformats-officedocument.wordprocessingml.settings+xml">
        <DigestMethod Algorithm="http://www.w3.org/2000/09/xmldsig#sha1"/>
        <DigestValue>r1GYArn280FRtM973LVYt+De3Is=</DigestValue>
      </Reference>
      <Reference URI="/word/styles.xml?ContentType=application/vnd.openxmlformats-officedocument.wordprocessingml.styles+xml">
        <DigestMethod Algorithm="http://www.w3.org/2000/09/xmldsig#sha1"/>
        <DigestValue>QlJMBor6X9DCPOGOBKZskAM+dTg=</DigestValue>
      </Reference>
      <Reference URI="/word/stylesWithEffects.xml?ContentType=application/vnd.ms-word.stylesWithEffects+xml">
        <DigestMethod Algorithm="http://www.w3.org/2000/09/xmldsig#sha1"/>
        <DigestValue>muVAFU9CzyVEG9ixIvCSno9PANg=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MMxhYDW1D9DHoNbwLkdLi5A2Ibw=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2016-08-11T14:03:55Z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2016-08-11T14:03:55Z</xd:SigningTime>
          <xd:SigningCertificate>
            <xd:Cert>
              <xd:CertDigest>
                <DigestMethod Algorithm="http://www.w3.org/2000/09/xmldsig#sha1"/>
                <DigestValue>NfMkAmcFVgIOVe07t5D+XYiS4OE=</DigestValue>
              </xd:CertDigest>
              <xd:IssuerSerial>
                <X509IssuerName>CN=УЦ ГАРАНТ 63ФЗ, OU=Удостоверяющий центр, O="ООО ""Электронный экспресс""", L=Москва, S=77 г.Москва, STREET="Ленинские горы, д.1, стр.77", C=RU, E=uc@garant.ru, ИНН=007729633131, ОГРН=1097746293886</X509IssuerName>
                <X509SerialNumber>437267127736714215375535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</cp:lastModifiedBy>
  <cp:revision>2</cp:revision>
  <cp:lastPrinted>2015-05-27T13:12:00Z</cp:lastPrinted>
  <dcterms:created xsi:type="dcterms:W3CDTF">2016-08-11T13:01:00Z</dcterms:created>
  <dcterms:modified xsi:type="dcterms:W3CDTF">2016-08-11T13:01:00Z</dcterms:modified>
</cp:coreProperties>
</file>