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Pr="003717CE" w:rsidRDefault="008E0809" w:rsidP="008E0809">
      <w:pPr>
        <w:pStyle w:val="a5"/>
        <w:rPr>
          <w:rFonts w:ascii="Times New Roman" w:hAnsi="Times New Roman" w:cs="Times New Roman"/>
          <w:sz w:val="20"/>
          <w:szCs w:val="20"/>
        </w:rPr>
      </w:pPr>
    </w:p>
    <w:p w:rsidR="008E0809" w:rsidRPr="003717CE" w:rsidRDefault="008E0809" w:rsidP="008E0809">
      <w:pPr>
        <w:pStyle w:val="10"/>
        <w:spacing w:before="0" w:beforeAutospacing="0" w:after="0" w:afterAutospacing="0"/>
        <w:jc w:val="center"/>
        <w:rPr>
          <w:sz w:val="22"/>
          <w:szCs w:val="22"/>
        </w:rPr>
      </w:pPr>
      <w:r w:rsidRPr="003717CE">
        <w:rPr>
          <w:sz w:val="22"/>
          <w:szCs w:val="22"/>
        </w:rPr>
        <w:t>ООО «СТРОЙИНВЕСТ»</w:t>
      </w:r>
    </w:p>
    <w:p w:rsidR="008E0809" w:rsidRPr="003717CE" w:rsidRDefault="008E0809" w:rsidP="008E0809">
      <w:pPr>
        <w:pStyle w:val="10"/>
        <w:spacing w:before="0" w:beforeAutospacing="0" w:after="0" w:afterAutospacing="0"/>
        <w:jc w:val="center"/>
        <w:rPr>
          <w:b w:val="0"/>
          <w:sz w:val="22"/>
          <w:szCs w:val="22"/>
        </w:rPr>
      </w:pPr>
    </w:p>
    <w:p w:rsidR="008E0809" w:rsidRPr="003717CE" w:rsidRDefault="008E0809" w:rsidP="008E0809">
      <w:pPr>
        <w:pStyle w:val="a5"/>
        <w:rPr>
          <w:rFonts w:ascii="Times New Roman" w:hAnsi="Times New Roman" w:cs="Times New Roman"/>
          <w:sz w:val="20"/>
          <w:szCs w:val="20"/>
        </w:rPr>
      </w:pPr>
      <w:r w:rsidRPr="003717CE">
        <w:rPr>
          <w:rFonts w:ascii="Times New Roman" w:hAnsi="Times New Roman" w:cs="Times New Roman"/>
          <w:sz w:val="20"/>
          <w:szCs w:val="20"/>
        </w:rPr>
        <w:t xml:space="preserve">450010, Башкортостан, г. </w:t>
      </w:r>
      <w:r w:rsidRPr="003717CE">
        <w:rPr>
          <w:rFonts w:ascii="Times New Roman" w:hAnsi="Times New Roman" w:cs="Times New Roman"/>
          <w:sz w:val="20"/>
          <w:szCs w:val="20"/>
          <w:shd w:val="clear" w:color="auto" w:fill="FFFFFF"/>
        </w:rPr>
        <w:t>Уфа,                                                                                  Т</w:t>
      </w:r>
      <w:r w:rsidRPr="003717CE">
        <w:rPr>
          <w:rFonts w:ascii="Times New Roman" w:hAnsi="Times New Roman" w:cs="Times New Roman"/>
          <w:sz w:val="20"/>
          <w:szCs w:val="20"/>
        </w:rPr>
        <w:t>елефон: 8-</w:t>
      </w:r>
      <w:r w:rsidR="00F84348" w:rsidRPr="003717CE">
        <w:rPr>
          <w:rFonts w:ascii="Times New Roman" w:hAnsi="Times New Roman" w:cs="Times New Roman"/>
          <w:sz w:val="20"/>
          <w:szCs w:val="20"/>
        </w:rPr>
        <w:t>986-797-8065</w:t>
      </w:r>
    </w:p>
    <w:p w:rsidR="008E0809" w:rsidRPr="003717CE" w:rsidRDefault="008E0809" w:rsidP="008E0809">
      <w:pPr>
        <w:pStyle w:val="a5"/>
        <w:rPr>
          <w:rFonts w:ascii="Times New Roman" w:hAnsi="Times New Roman" w:cs="Times New Roman"/>
          <w:sz w:val="20"/>
          <w:szCs w:val="20"/>
        </w:rPr>
      </w:pPr>
      <w:r w:rsidRPr="003717CE">
        <w:rPr>
          <w:rFonts w:ascii="Times New Roman" w:hAnsi="Times New Roman" w:cs="Times New Roman"/>
          <w:sz w:val="20"/>
          <w:szCs w:val="20"/>
          <w:shd w:val="clear" w:color="auto" w:fill="FFFFFF"/>
        </w:rPr>
        <w:t>ул. Летчиков, дом 6, офис 14, 15</w:t>
      </w:r>
      <w:r w:rsidR="0099259C" w:rsidRPr="003717CE">
        <w:rPr>
          <w:rFonts w:ascii="Times New Roman" w:hAnsi="Times New Roman" w:cs="Times New Roman"/>
          <w:sz w:val="20"/>
          <w:szCs w:val="20"/>
          <w:shd w:val="clear" w:color="auto" w:fill="FFFFFF"/>
        </w:rPr>
        <w:t xml:space="preserve">                                                                               </w:t>
      </w:r>
      <w:hyperlink r:id="rId7" w:history="1"/>
      <w:r w:rsidRPr="003717CE">
        <w:rPr>
          <w:rFonts w:ascii="Times New Roman" w:hAnsi="Times New Roman" w:cs="Times New Roman"/>
          <w:sz w:val="20"/>
          <w:szCs w:val="20"/>
          <w:lang w:val="en-US"/>
        </w:rPr>
        <w:t>E</w:t>
      </w:r>
      <w:r w:rsidRPr="003717CE">
        <w:rPr>
          <w:rFonts w:ascii="Times New Roman" w:hAnsi="Times New Roman" w:cs="Times New Roman"/>
          <w:sz w:val="20"/>
          <w:szCs w:val="20"/>
        </w:rPr>
        <w:t>-</w:t>
      </w:r>
      <w:r w:rsidRPr="003717CE">
        <w:rPr>
          <w:rFonts w:ascii="Times New Roman" w:hAnsi="Times New Roman" w:cs="Times New Roman"/>
          <w:sz w:val="20"/>
          <w:szCs w:val="20"/>
          <w:lang w:val="en-US"/>
        </w:rPr>
        <w:t>mail</w:t>
      </w:r>
      <w:r w:rsidRPr="003717CE">
        <w:rPr>
          <w:rFonts w:ascii="Times New Roman" w:hAnsi="Times New Roman" w:cs="Times New Roman"/>
          <w:sz w:val="20"/>
          <w:szCs w:val="20"/>
        </w:rPr>
        <w:t xml:space="preserve">: </w:t>
      </w:r>
      <w:proofErr w:type="spellStart"/>
      <w:r w:rsidRPr="003717CE">
        <w:rPr>
          <w:rFonts w:ascii="Times New Roman" w:hAnsi="Times New Roman" w:cs="Times New Roman"/>
          <w:sz w:val="20"/>
          <w:szCs w:val="20"/>
          <w:lang w:val="en-US"/>
        </w:rPr>
        <w:t>ufa</w:t>
      </w:r>
      <w:proofErr w:type="spellEnd"/>
      <w:r w:rsidRPr="003717CE">
        <w:rPr>
          <w:rFonts w:ascii="Times New Roman" w:hAnsi="Times New Roman" w:cs="Times New Roman"/>
          <w:sz w:val="20"/>
          <w:szCs w:val="20"/>
        </w:rPr>
        <w:t>-</w:t>
      </w:r>
      <w:proofErr w:type="spellStart"/>
      <w:r w:rsidRPr="003717CE">
        <w:rPr>
          <w:rFonts w:ascii="Times New Roman" w:hAnsi="Times New Roman" w:cs="Times New Roman"/>
          <w:sz w:val="20"/>
          <w:szCs w:val="20"/>
          <w:lang w:val="en-US"/>
        </w:rPr>
        <w:t>stroyinvest</w:t>
      </w:r>
      <w:proofErr w:type="spellEnd"/>
      <w:r w:rsidRPr="003717CE">
        <w:rPr>
          <w:rFonts w:ascii="Times New Roman" w:hAnsi="Times New Roman" w:cs="Times New Roman"/>
          <w:sz w:val="20"/>
          <w:szCs w:val="20"/>
        </w:rPr>
        <w:t>@</w:t>
      </w:r>
      <w:r w:rsidRPr="003717CE">
        <w:rPr>
          <w:rFonts w:ascii="Times New Roman" w:hAnsi="Times New Roman" w:cs="Times New Roman"/>
          <w:sz w:val="20"/>
          <w:szCs w:val="20"/>
          <w:lang w:val="en-US"/>
        </w:rPr>
        <w:t>mail</w:t>
      </w:r>
      <w:r w:rsidRPr="003717CE">
        <w:rPr>
          <w:rFonts w:ascii="Times New Roman" w:hAnsi="Times New Roman" w:cs="Times New Roman"/>
          <w:sz w:val="20"/>
          <w:szCs w:val="20"/>
        </w:rPr>
        <w:t>.</w:t>
      </w:r>
      <w:proofErr w:type="spellStart"/>
      <w:r w:rsidRPr="003717CE">
        <w:rPr>
          <w:rFonts w:ascii="Times New Roman" w:hAnsi="Times New Roman" w:cs="Times New Roman"/>
          <w:sz w:val="20"/>
          <w:szCs w:val="20"/>
          <w:lang w:val="en-US"/>
        </w:rPr>
        <w:t>ru</w:t>
      </w:r>
      <w:proofErr w:type="spellEnd"/>
    </w:p>
    <w:p w:rsidR="008E0809" w:rsidRPr="003717CE" w:rsidRDefault="008E0809" w:rsidP="008E0809">
      <w:pPr>
        <w:pStyle w:val="a5"/>
        <w:jc w:val="center"/>
        <w:rPr>
          <w:rFonts w:ascii="Times New Roman" w:hAnsi="Times New Roman" w:cs="Times New Roman"/>
          <w:sz w:val="20"/>
          <w:szCs w:val="20"/>
        </w:rPr>
      </w:pPr>
      <w:r w:rsidRPr="003717CE">
        <w:rPr>
          <w:rFonts w:ascii="Times New Roman" w:hAnsi="Times New Roman" w:cs="Times New Roman"/>
          <w:sz w:val="20"/>
          <w:szCs w:val="20"/>
        </w:rPr>
        <w:t>_____________________________________________________________________________________________</w:t>
      </w:r>
    </w:p>
    <w:p w:rsidR="008E0809" w:rsidRPr="003717CE" w:rsidRDefault="008E0809" w:rsidP="008E0809">
      <w:pPr>
        <w:pStyle w:val="a5"/>
        <w:rPr>
          <w:rFonts w:ascii="Times New Roman" w:hAnsi="Times New Roman" w:cs="Times New Roman"/>
          <w:sz w:val="20"/>
          <w:szCs w:val="20"/>
        </w:rPr>
      </w:pPr>
    </w:p>
    <w:p w:rsidR="008E0809" w:rsidRPr="003717CE" w:rsidRDefault="008E0809" w:rsidP="008E0809">
      <w:pPr>
        <w:pStyle w:val="a5"/>
        <w:rPr>
          <w:rFonts w:ascii="Times New Roman" w:hAnsi="Times New Roman" w:cs="Times New Roman"/>
          <w:sz w:val="20"/>
          <w:szCs w:val="20"/>
          <w:shd w:val="clear" w:color="auto" w:fill="FFFFFF"/>
        </w:rPr>
      </w:pPr>
    </w:p>
    <w:p w:rsidR="008E0809" w:rsidRPr="009C3766" w:rsidRDefault="008E0809" w:rsidP="00280D56">
      <w:pPr>
        <w:pStyle w:val="a5"/>
        <w:jc w:val="right"/>
        <w:rPr>
          <w:rFonts w:ascii="Times New Roman" w:hAnsi="Times New Roman" w:cs="Times New Roman"/>
          <w:sz w:val="20"/>
          <w:szCs w:val="20"/>
        </w:rPr>
      </w:pPr>
      <w:r w:rsidRPr="009C3766">
        <w:rPr>
          <w:rFonts w:ascii="Times New Roman" w:hAnsi="Times New Roman" w:cs="Times New Roman"/>
          <w:sz w:val="20"/>
          <w:szCs w:val="20"/>
        </w:rPr>
        <w:t>Руководителю</w:t>
      </w:r>
    </w:p>
    <w:p w:rsidR="008E0809" w:rsidRPr="009C3766" w:rsidRDefault="008E0809" w:rsidP="00280D56">
      <w:pPr>
        <w:pStyle w:val="a5"/>
        <w:jc w:val="right"/>
        <w:rPr>
          <w:rFonts w:ascii="Times New Roman" w:hAnsi="Times New Roman" w:cs="Times New Roman"/>
          <w:sz w:val="20"/>
          <w:szCs w:val="20"/>
        </w:rPr>
      </w:pPr>
      <w:r w:rsidRPr="009C3766">
        <w:rPr>
          <w:rFonts w:ascii="Times New Roman" w:hAnsi="Times New Roman" w:cs="Times New Roman"/>
          <w:sz w:val="20"/>
          <w:szCs w:val="20"/>
        </w:rPr>
        <w:t>Управления ФАС России</w:t>
      </w:r>
    </w:p>
    <w:p w:rsidR="008E0809" w:rsidRPr="009C3766" w:rsidRDefault="008E0809" w:rsidP="00280D56">
      <w:pPr>
        <w:pStyle w:val="a5"/>
        <w:jc w:val="right"/>
        <w:rPr>
          <w:rFonts w:ascii="Times New Roman" w:hAnsi="Times New Roman" w:cs="Times New Roman"/>
          <w:sz w:val="20"/>
          <w:szCs w:val="20"/>
        </w:rPr>
      </w:pPr>
      <w:r w:rsidRPr="009C3766">
        <w:rPr>
          <w:rFonts w:ascii="Times New Roman" w:hAnsi="Times New Roman" w:cs="Times New Roman"/>
          <w:sz w:val="20"/>
          <w:szCs w:val="20"/>
        </w:rPr>
        <w:t xml:space="preserve">по </w:t>
      </w:r>
      <w:r w:rsidR="009C3766" w:rsidRPr="009C3766">
        <w:rPr>
          <w:rFonts w:ascii="Times New Roman" w:hAnsi="Times New Roman" w:cs="Times New Roman"/>
          <w:sz w:val="20"/>
          <w:szCs w:val="20"/>
        </w:rPr>
        <w:t>Ямало-Ненецкому АО</w:t>
      </w:r>
    </w:p>
    <w:p w:rsidR="00395593" w:rsidRPr="009C3766" w:rsidRDefault="00395593" w:rsidP="00280D56">
      <w:pPr>
        <w:pStyle w:val="a5"/>
        <w:rPr>
          <w:rFonts w:ascii="Times New Roman" w:hAnsi="Times New Roman" w:cs="Times New Roman"/>
          <w:sz w:val="20"/>
          <w:szCs w:val="20"/>
          <w:highlight w:val="yellow"/>
        </w:rPr>
      </w:pPr>
    </w:p>
    <w:p w:rsidR="008E0809" w:rsidRPr="00A8614B" w:rsidRDefault="008E0809" w:rsidP="00A8614B">
      <w:pPr>
        <w:pStyle w:val="19"/>
        <w:rPr>
          <w:rFonts w:ascii="Times New Roman" w:hAnsi="Times New Roman" w:cs="Times New Roman"/>
          <w:sz w:val="20"/>
          <w:szCs w:val="20"/>
          <w:highlight w:val="yellow"/>
        </w:rPr>
      </w:pPr>
    </w:p>
    <w:p w:rsidR="00FF4625" w:rsidRPr="00A8614B" w:rsidRDefault="00FF4625" w:rsidP="00A8614B">
      <w:pPr>
        <w:pStyle w:val="19"/>
        <w:jc w:val="center"/>
        <w:rPr>
          <w:rFonts w:ascii="Times New Roman" w:hAnsi="Times New Roman" w:cs="Times New Roman"/>
          <w:b/>
          <w:sz w:val="20"/>
          <w:szCs w:val="20"/>
        </w:rPr>
      </w:pPr>
      <w:r w:rsidRPr="00A8614B">
        <w:rPr>
          <w:rFonts w:ascii="Times New Roman" w:hAnsi="Times New Roman" w:cs="Times New Roman"/>
          <w:b/>
          <w:sz w:val="20"/>
          <w:szCs w:val="20"/>
        </w:rPr>
        <w:t>ЖАЛОБА</w:t>
      </w:r>
    </w:p>
    <w:p w:rsidR="00C314B4" w:rsidRPr="00A8614B" w:rsidRDefault="00FF4625" w:rsidP="00A8614B">
      <w:pPr>
        <w:pStyle w:val="19"/>
        <w:jc w:val="center"/>
        <w:rPr>
          <w:rFonts w:ascii="Times New Roman" w:eastAsia="Times New Roman" w:hAnsi="Times New Roman" w:cs="Times New Roman"/>
          <w:sz w:val="20"/>
          <w:szCs w:val="20"/>
        </w:rPr>
      </w:pPr>
      <w:r w:rsidRPr="00A8614B">
        <w:rPr>
          <w:rFonts w:ascii="Times New Roman" w:hAnsi="Times New Roman" w:cs="Times New Roman"/>
          <w:sz w:val="20"/>
          <w:szCs w:val="20"/>
        </w:rPr>
        <w:t>на положения документации о закупке №</w:t>
      </w:r>
      <w:r w:rsidR="009C3766" w:rsidRPr="00A8614B">
        <w:rPr>
          <w:rFonts w:ascii="Times New Roman" w:eastAsia="Times New Roman" w:hAnsi="Times New Roman" w:cs="Times New Roman"/>
          <w:sz w:val="20"/>
          <w:szCs w:val="20"/>
        </w:rPr>
        <w:t>0190300001316000549</w:t>
      </w:r>
    </w:p>
    <w:p w:rsidR="00FD4CA3" w:rsidRPr="00A8614B" w:rsidRDefault="00FF4625" w:rsidP="00A8614B">
      <w:pPr>
        <w:pStyle w:val="19"/>
        <w:jc w:val="center"/>
        <w:rPr>
          <w:rFonts w:ascii="Times New Roman" w:hAnsi="Times New Roman" w:cs="Times New Roman"/>
          <w:sz w:val="20"/>
          <w:szCs w:val="20"/>
          <w:bdr w:val="none" w:sz="0" w:space="0" w:color="auto" w:frame="1"/>
        </w:rPr>
      </w:pPr>
      <w:r w:rsidRPr="00A8614B">
        <w:rPr>
          <w:rFonts w:ascii="Times New Roman" w:hAnsi="Times New Roman" w:cs="Times New Roman"/>
          <w:sz w:val="20"/>
          <w:szCs w:val="20"/>
        </w:rPr>
        <w:t>на право заключения контракта</w:t>
      </w:r>
      <w:r w:rsidR="00582BE2" w:rsidRPr="00A8614B">
        <w:rPr>
          <w:rFonts w:ascii="Times New Roman" w:eastAsia="Times New Roman" w:hAnsi="Times New Roman" w:cs="Times New Roman"/>
          <w:sz w:val="20"/>
          <w:szCs w:val="20"/>
          <w:bdr w:val="none" w:sz="0" w:space="0" w:color="auto" w:frame="1"/>
        </w:rPr>
        <w:br/>
        <w:t>«</w:t>
      </w:r>
      <w:r w:rsidR="009C3766" w:rsidRPr="00A8614B">
        <w:rPr>
          <w:rFonts w:ascii="Times New Roman" w:hAnsi="Times New Roman" w:cs="Times New Roman"/>
          <w:sz w:val="20"/>
          <w:szCs w:val="20"/>
          <w:shd w:val="clear" w:color="auto" w:fill="FFFFFF"/>
        </w:rPr>
        <w:t xml:space="preserve">Выполнение работ по строительству объекта "Инженерное обеспечение бассейна на 6 дорожек (25х11м) в городе </w:t>
      </w:r>
      <w:proofErr w:type="spellStart"/>
      <w:r w:rsidR="009C3766" w:rsidRPr="00A8614B">
        <w:rPr>
          <w:rFonts w:ascii="Times New Roman" w:hAnsi="Times New Roman" w:cs="Times New Roman"/>
          <w:sz w:val="20"/>
          <w:szCs w:val="20"/>
          <w:shd w:val="clear" w:color="auto" w:fill="FFFFFF"/>
        </w:rPr>
        <w:t>Тарко</w:t>
      </w:r>
      <w:proofErr w:type="spellEnd"/>
      <w:r w:rsidR="009C3766" w:rsidRPr="00A8614B">
        <w:rPr>
          <w:rFonts w:ascii="Times New Roman" w:hAnsi="Times New Roman" w:cs="Times New Roman"/>
          <w:sz w:val="20"/>
          <w:szCs w:val="20"/>
          <w:shd w:val="clear" w:color="auto" w:fill="FFFFFF"/>
        </w:rPr>
        <w:t>-Сале"</w:t>
      </w:r>
      <w:r w:rsidR="00FD4CA3" w:rsidRPr="00A8614B">
        <w:rPr>
          <w:rFonts w:ascii="Times New Roman" w:hAnsi="Times New Roman" w:cs="Times New Roman"/>
          <w:sz w:val="20"/>
          <w:szCs w:val="20"/>
          <w:bdr w:val="none" w:sz="0" w:space="0" w:color="auto" w:frame="1"/>
        </w:rPr>
        <w:t>»</w:t>
      </w:r>
    </w:p>
    <w:p w:rsidR="00582BE2" w:rsidRPr="00A8614B" w:rsidRDefault="00582BE2" w:rsidP="00A8614B">
      <w:pPr>
        <w:pStyle w:val="19"/>
        <w:rPr>
          <w:rFonts w:ascii="Times New Roman" w:eastAsia="Times New Roman" w:hAnsi="Times New Roman" w:cs="Times New Roman"/>
          <w:sz w:val="20"/>
          <w:szCs w:val="20"/>
        </w:rPr>
      </w:pPr>
    </w:p>
    <w:tbl>
      <w:tblPr>
        <w:tblW w:w="16770" w:type="dxa"/>
        <w:tblCellMar>
          <w:left w:w="0" w:type="dxa"/>
          <w:right w:w="0" w:type="dxa"/>
        </w:tblCellMar>
        <w:tblLook w:val="04A0" w:firstRow="1" w:lastRow="0" w:firstColumn="1" w:lastColumn="0" w:noHBand="0" w:noVBand="1"/>
      </w:tblPr>
      <w:tblGrid>
        <w:gridCol w:w="4425"/>
        <w:gridCol w:w="12345"/>
      </w:tblGrid>
      <w:tr w:rsidR="00A8614B" w:rsidRPr="00A8614B" w:rsidTr="00A8614B">
        <w:tc>
          <w:tcPr>
            <w:tcW w:w="4425" w:type="dxa"/>
            <w:tcBorders>
              <w:top w:val="nil"/>
              <w:left w:val="nil"/>
              <w:bottom w:val="nil"/>
              <w:right w:val="nil"/>
            </w:tcBorders>
            <w:tcMar>
              <w:top w:w="75" w:type="dxa"/>
              <w:left w:w="300" w:type="dxa"/>
              <w:bottom w:w="75" w:type="dxa"/>
              <w:right w:w="300" w:type="dxa"/>
            </w:tcMar>
            <w:hideMark/>
          </w:tcPr>
          <w:p w:rsidR="00A8614B" w:rsidRPr="00A8614B" w:rsidRDefault="00A8614B" w:rsidP="00A8614B">
            <w:pPr>
              <w:pStyle w:val="19"/>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Уполномоченный орган</w:t>
            </w:r>
          </w:p>
        </w:tc>
        <w:tc>
          <w:tcPr>
            <w:tcW w:w="0" w:type="auto"/>
            <w:tcBorders>
              <w:top w:val="nil"/>
              <w:left w:val="nil"/>
              <w:bottom w:val="nil"/>
              <w:right w:val="nil"/>
            </w:tcBorders>
            <w:tcMar>
              <w:top w:w="75" w:type="dxa"/>
              <w:left w:w="300" w:type="dxa"/>
              <w:bottom w:w="75" w:type="dxa"/>
              <w:right w:w="300" w:type="dxa"/>
            </w:tcMar>
            <w:hideMark/>
          </w:tcPr>
          <w:p w:rsidR="00A8614B" w:rsidRPr="00A8614B" w:rsidRDefault="00A8614B" w:rsidP="00A8614B">
            <w:pPr>
              <w:pStyle w:val="19"/>
              <w:rPr>
                <w:rFonts w:ascii="Times New Roman" w:eastAsia="Times New Roman" w:hAnsi="Times New Roman" w:cs="Times New Roman"/>
                <w:sz w:val="20"/>
                <w:szCs w:val="20"/>
              </w:rPr>
            </w:pPr>
            <w:r w:rsidRPr="00A8614B">
              <w:rPr>
                <w:rFonts w:ascii="Times New Roman" w:eastAsia="Times New Roman" w:hAnsi="Times New Roman" w:cs="Times New Roman"/>
                <w:sz w:val="20"/>
                <w:szCs w:val="20"/>
              </w:rPr>
              <w:t xml:space="preserve">Администрация муниципального образования </w:t>
            </w:r>
            <w:proofErr w:type="spellStart"/>
            <w:r w:rsidRPr="00A8614B">
              <w:rPr>
                <w:rFonts w:ascii="Times New Roman" w:eastAsia="Times New Roman" w:hAnsi="Times New Roman" w:cs="Times New Roman"/>
                <w:sz w:val="20"/>
                <w:szCs w:val="20"/>
              </w:rPr>
              <w:t>Пуровский</w:t>
            </w:r>
            <w:proofErr w:type="spellEnd"/>
            <w:r w:rsidRPr="00A8614B">
              <w:rPr>
                <w:rFonts w:ascii="Times New Roman" w:eastAsia="Times New Roman" w:hAnsi="Times New Roman" w:cs="Times New Roman"/>
                <w:sz w:val="20"/>
                <w:szCs w:val="20"/>
              </w:rPr>
              <w:t xml:space="preserve"> район</w:t>
            </w:r>
          </w:p>
        </w:tc>
      </w:tr>
      <w:tr w:rsidR="00A8614B" w:rsidRPr="00A8614B" w:rsidTr="00A8614B">
        <w:tc>
          <w:tcPr>
            <w:tcW w:w="0" w:type="auto"/>
            <w:tcBorders>
              <w:top w:val="nil"/>
              <w:left w:val="nil"/>
              <w:bottom w:val="nil"/>
              <w:right w:val="nil"/>
            </w:tcBorders>
            <w:tcMar>
              <w:top w:w="75" w:type="dxa"/>
              <w:left w:w="300" w:type="dxa"/>
              <w:bottom w:w="75" w:type="dxa"/>
              <w:right w:w="300" w:type="dxa"/>
            </w:tcMar>
            <w:hideMark/>
          </w:tcPr>
          <w:p w:rsidR="00A8614B" w:rsidRPr="00A8614B" w:rsidRDefault="00A8614B" w:rsidP="00A8614B">
            <w:pPr>
              <w:pStyle w:val="19"/>
              <w:rPr>
                <w:rFonts w:ascii="Times New Roman" w:eastAsia="Times New Roman" w:hAnsi="Times New Roman" w:cs="Times New Roman"/>
                <w:b/>
                <w:bCs/>
                <w:sz w:val="20"/>
                <w:szCs w:val="20"/>
              </w:rPr>
            </w:pPr>
            <w:r w:rsidRPr="00A8614B">
              <w:rPr>
                <w:rFonts w:ascii="Times New Roman" w:eastAsia="Times New Roman" w:hAnsi="Times New Roman" w:cs="Times New Roman"/>
                <w:b/>
                <w:bCs/>
                <w:sz w:val="20"/>
                <w:szCs w:val="20"/>
              </w:rPr>
              <w:t>Почтовый адрес</w:t>
            </w:r>
          </w:p>
        </w:tc>
        <w:tc>
          <w:tcPr>
            <w:tcW w:w="0" w:type="auto"/>
            <w:tcBorders>
              <w:top w:val="nil"/>
              <w:left w:val="nil"/>
              <w:bottom w:val="nil"/>
              <w:right w:val="nil"/>
            </w:tcBorders>
            <w:tcMar>
              <w:top w:w="75" w:type="dxa"/>
              <w:left w:w="300" w:type="dxa"/>
              <w:bottom w:w="75" w:type="dxa"/>
              <w:right w:w="300" w:type="dxa"/>
            </w:tcMar>
            <w:hideMark/>
          </w:tcPr>
          <w:p w:rsidR="00A8614B" w:rsidRDefault="00A8614B" w:rsidP="00A8614B">
            <w:pPr>
              <w:pStyle w:val="19"/>
              <w:rPr>
                <w:rFonts w:ascii="Times New Roman" w:eastAsia="Times New Roman" w:hAnsi="Times New Roman" w:cs="Times New Roman"/>
                <w:sz w:val="20"/>
                <w:szCs w:val="20"/>
              </w:rPr>
            </w:pPr>
            <w:r w:rsidRPr="00A8614B">
              <w:rPr>
                <w:rFonts w:ascii="Times New Roman" w:eastAsia="Times New Roman" w:hAnsi="Times New Roman" w:cs="Times New Roman"/>
                <w:sz w:val="20"/>
                <w:szCs w:val="20"/>
              </w:rPr>
              <w:t xml:space="preserve">629850, Ямало-Ненецкий АО, </w:t>
            </w:r>
            <w:proofErr w:type="spellStart"/>
            <w:r w:rsidRPr="00A8614B">
              <w:rPr>
                <w:rFonts w:ascii="Times New Roman" w:eastAsia="Times New Roman" w:hAnsi="Times New Roman" w:cs="Times New Roman"/>
                <w:sz w:val="20"/>
                <w:szCs w:val="20"/>
              </w:rPr>
              <w:t>Пуровский</w:t>
            </w:r>
            <w:proofErr w:type="spellEnd"/>
            <w:r w:rsidRPr="00A8614B">
              <w:rPr>
                <w:rFonts w:ascii="Times New Roman" w:eastAsia="Times New Roman" w:hAnsi="Times New Roman" w:cs="Times New Roman"/>
                <w:sz w:val="20"/>
                <w:szCs w:val="20"/>
              </w:rPr>
              <w:t xml:space="preserve"> р-н, </w:t>
            </w:r>
            <w:proofErr w:type="spellStart"/>
            <w:r w:rsidRPr="00A8614B">
              <w:rPr>
                <w:rFonts w:ascii="Times New Roman" w:eastAsia="Times New Roman" w:hAnsi="Times New Roman" w:cs="Times New Roman"/>
                <w:sz w:val="20"/>
                <w:szCs w:val="20"/>
              </w:rPr>
              <w:t>Тарко</w:t>
            </w:r>
            <w:proofErr w:type="spellEnd"/>
            <w:r w:rsidRPr="00A8614B">
              <w:rPr>
                <w:rFonts w:ascii="Times New Roman" w:eastAsia="Times New Roman" w:hAnsi="Times New Roman" w:cs="Times New Roman"/>
                <w:sz w:val="20"/>
                <w:szCs w:val="20"/>
              </w:rPr>
              <w:t xml:space="preserve">-Сале г, </w:t>
            </w:r>
          </w:p>
          <w:p w:rsidR="00A8614B" w:rsidRPr="00A8614B" w:rsidRDefault="00A8614B" w:rsidP="00A8614B">
            <w:pPr>
              <w:pStyle w:val="19"/>
              <w:rPr>
                <w:rFonts w:ascii="Times New Roman" w:eastAsia="Times New Roman" w:hAnsi="Times New Roman" w:cs="Times New Roman"/>
                <w:sz w:val="20"/>
                <w:szCs w:val="20"/>
              </w:rPr>
            </w:pPr>
            <w:r>
              <w:rPr>
                <w:rFonts w:ascii="Times New Roman" w:eastAsia="Times New Roman" w:hAnsi="Times New Roman" w:cs="Times New Roman"/>
                <w:sz w:val="20"/>
                <w:szCs w:val="20"/>
              </w:rPr>
              <w:t>Республики, 25/0</w:t>
            </w:r>
          </w:p>
        </w:tc>
      </w:tr>
      <w:tr w:rsidR="00A8614B" w:rsidRPr="00A8614B" w:rsidTr="00A8614B">
        <w:tc>
          <w:tcPr>
            <w:tcW w:w="0" w:type="auto"/>
            <w:tcBorders>
              <w:top w:val="nil"/>
              <w:left w:val="nil"/>
              <w:bottom w:val="nil"/>
              <w:right w:val="nil"/>
            </w:tcBorders>
            <w:tcMar>
              <w:top w:w="75" w:type="dxa"/>
              <w:left w:w="300" w:type="dxa"/>
              <w:bottom w:w="75" w:type="dxa"/>
              <w:right w:w="300" w:type="dxa"/>
            </w:tcMar>
            <w:hideMark/>
          </w:tcPr>
          <w:p w:rsidR="00A8614B" w:rsidRPr="00A8614B" w:rsidRDefault="00A8614B" w:rsidP="00A8614B">
            <w:pPr>
              <w:pStyle w:val="19"/>
              <w:rPr>
                <w:rFonts w:ascii="Times New Roman" w:eastAsia="Times New Roman" w:hAnsi="Times New Roman" w:cs="Times New Roman"/>
                <w:b/>
                <w:bCs/>
                <w:sz w:val="20"/>
                <w:szCs w:val="20"/>
              </w:rPr>
            </w:pPr>
            <w:r w:rsidRPr="00A8614B">
              <w:rPr>
                <w:rFonts w:ascii="Times New Roman" w:eastAsia="Times New Roman" w:hAnsi="Times New Roman" w:cs="Times New Roman"/>
                <w:b/>
                <w:bCs/>
                <w:sz w:val="20"/>
                <w:szCs w:val="20"/>
              </w:rPr>
              <w:t>Место нахождения</w:t>
            </w:r>
          </w:p>
        </w:tc>
        <w:tc>
          <w:tcPr>
            <w:tcW w:w="0" w:type="auto"/>
            <w:tcBorders>
              <w:top w:val="nil"/>
              <w:left w:val="nil"/>
              <w:bottom w:val="nil"/>
              <w:right w:val="nil"/>
            </w:tcBorders>
            <w:tcMar>
              <w:top w:w="75" w:type="dxa"/>
              <w:left w:w="300" w:type="dxa"/>
              <w:bottom w:w="75" w:type="dxa"/>
              <w:right w:w="300" w:type="dxa"/>
            </w:tcMar>
            <w:hideMark/>
          </w:tcPr>
          <w:p w:rsidR="00A8614B" w:rsidRDefault="00A8614B" w:rsidP="00A8614B">
            <w:pPr>
              <w:pStyle w:val="19"/>
              <w:rPr>
                <w:rFonts w:ascii="Times New Roman" w:eastAsia="Times New Roman" w:hAnsi="Times New Roman" w:cs="Times New Roman"/>
                <w:sz w:val="20"/>
                <w:szCs w:val="20"/>
              </w:rPr>
            </w:pPr>
            <w:r w:rsidRPr="00A8614B">
              <w:rPr>
                <w:rFonts w:ascii="Times New Roman" w:eastAsia="Times New Roman" w:hAnsi="Times New Roman" w:cs="Times New Roman"/>
                <w:sz w:val="20"/>
                <w:szCs w:val="20"/>
              </w:rPr>
              <w:t xml:space="preserve">629850, Ямало-Ненецкий АО, </w:t>
            </w:r>
            <w:proofErr w:type="spellStart"/>
            <w:r w:rsidRPr="00A8614B">
              <w:rPr>
                <w:rFonts w:ascii="Times New Roman" w:eastAsia="Times New Roman" w:hAnsi="Times New Roman" w:cs="Times New Roman"/>
                <w:sz w:val="20"/>
                <w:szCs w:val="20"/>
              </w:rPr>
              <w:t>Пуровский</w:t>
            </w:r>
            <w:proofErr w:type="spellEnd"/>
            <w:r w:rsidRPr="00A8614B">
              <w:rPr>
                <w:rFonts w:ascii="Times New Roman" w:eastAsia="Times New Roman" w:hAnsi="Times New Roman" w:cs="Times New Roman"/>
                <w:sz w:val="20"/>
                <w:szCs w:val="20"/>
              </w:rPr>
              <w:t xml:space="preserve"> р-н, </w:t>
            </w:r>
            <w:proofErr w:type="spellStart"/>
            <w:r w:rsidRPr="00A8614B">
              <w:rPr>
                <w:rFonts w:ascii="Times New Roman" w:eastAsia="Times New Roman" w:hAnsi="Times New Roman" w:cs="Times New Roman"/>
                <w:sz w:val="20"/>
                <w:szCs w:val="20"/>
              </w:rPr>
              <w:t>Тарко</w:t>
            </w:r>
            <w:proofErr w:type="spellEnd"/>
            <w:r w:rsidRPr="00A8614B">
              <w:rPr>
                <w:rFonts w:ascii="Times New Roman" w:eastAsia="Times New Roman" w:hAnsi="Times New Roman" w:cs="Times New Roman"/>
                <w:sz w:val="20"/>
                <w:szCs w:val="20"/>
              </w:rPr>
              <w:t xml:space="preserve">-Сале г, </w:t>
            </w:r>
          </w:p>
          <w:p w:rsidR="00A8614B" w:rsidRPr="00A8614B" w:rsidRDefault="00A8614B" w:rsidP="00A8614B">
            <w:pPr>
              <w:pStyle w:val="19"/>
              <w:rPr>
                <w:rFonts w:ascii="Times New Roman" w:eastAsia="Times New Roman" w:hAnsi="Times New Roman" w:cs="Times New Roman"/>
                <w:sz w:val="20"/>
                <w:szCs w:val="20"/>
              </w:rPr>
            </w:pPr>
            <w:r>
              <w:rPr>
                <w:rFonts w:ascii="Times New Roman" w:eastAsia="Times New Roman" w:hAnsi="Times New Roman" w:cs="Times New Roman"/>
                <w:sz w:val="20"/>
                <w:szCs w:val="20"/>
              </w:rPr>
              <w:t>Республики, 25/0</w:t>
            </w:r>
          </w:p>
        </w:tc>
      </w:tr>
      <w:tr w:rsidR="00A8614B" w:rsidRPr="00A8614B" w:rsidTr="00A8614B">
        <w:tc>
          <w:tcPr>
            <w:tcW w:w="0" w:type="auto"/>
            <w:tcBorders>
              <w:top w:val="nil"/>
              <w:left w:val="nil"/>
              <w:bottom w:val="nil"/>
              <w:right w:val="nil"/>
            </w:tcBorders>
            <w:tcMar>
              <w:top w:w="75" w:type="dxa"/>
              <w:left w:w="300" w:type="dxa"/>
              <w:bottom w:w="75" w:type="dxa"/>
              <w:right w:w="300" w:type="dxa"/>
            </w:tcMar>
            <w:hideMark/>
          </w:tcPr>
          <w:p w:rsidR="00A8614B" w:rsidRPr="00A8614B" w:rsidRDefault="00A8614B" w:rsidP="00A8614B">
            <w:pPr>
              <w:pStyle w:val="19"/>
              <w:rPr>
                <w:rFonts w:ascii="Times New Roman" w:eastAsia="Times New Roman" w:hAnsi="Times New Roman" w:cs="Times New Roman"/>
                <w:b/>
                <w:bCs/>
                <w:sz w:val="20"/>
                <w:szCs w:val="20"/>
              </w:rPr>
            </w:pPr>
            <w:r w:rsidRPr="00A8614B">
              <w:rPr>
                <w:rFonts w:ascii="Times New Roman" w:eastAsia="Times New Roman" w:hAnsi="Times New Roman" w:cs="Times New Roman"/>
                <w:b/>
                <w:bCs/>
                <w:sz w:val="20"/>
                <w:szCs w:val="20"/>
              </w:rPr>
              <w:t>Ответственное должностное лицо</w:t>
            </w:r>
          </w:p>
        </w:tc>
        <w:tc>
          <w:tcPr>
            <w:tcW w:w="0" w:type="auto"/>
            <w:tcBorders>
              <w:top w:val="nil"/>
              <w:left w:val="nil"/>
              <w:bottom w:val="nil"/>
              <w:right w:val="nil"/>
            </w:tcBorders>
            <w:tcMar>
              <w:top w:w="75" w:type="dxa"/>
              <w:left w:w="300" w:type="dxa"/>
              <w:bottom w:w="75" w:type="dxa"/>
              <w:right w:w="300" w:type="dxa"/>
            </w:tcMar>
            <w:hideMark/>
          </w:tcPr>
          <w:p w:rsidR="00A8614B" w:rsidRPr="00A8614B" w:rsidRDefault="00A8614B" w:rsidP="00A8614B">
            <w:pPr>
              <w:pStyle w:val="19"/>
              <w:rPr>
                <w:rFonts w:ascii="Times New Roman" w:eastAsia="Times New Roman" w:hAnsi="Times New Roman" w:cs="Times New Roman"/>
                <w:sz w:val="20"/>
                <w:szCs w:val="20"/>
              </w:rPr>
            </w:pPr>
            <w:r w:rsidRPr="00A8614B">
              <w:rPr>
                <w:rFonts w:ascii="Times New Roman" w:eastAsia="Times New Roman" w:hAnsi="Times New Roman" w:cs="Times New Roman"/>
                <w:sz w:val="20"/>
                <w:szCs w:val="20"/>
              </w:rPr>
              <w:t>Смирнова Инна Валентиновна</w:t>
            </w:r>
          </w:p>
        </w:tc>
      </w:tr>
      <w:tr w:rsidR="00A8614B" w:rsidRPr="00A8614B" w:rsidTr="00A8614B">
        <w:tc>
          <w:tcPr>
            <w:tcW w:w="0" w:type="auto"/>
            <w:tcBorders>
              <w:top w:val="nil"/>
              <w:left w:val="nil"/>
              <w:bottom w:val="nil"/>
              <w:right w:val="nil"/>
            </w:tcBorders>
            <w:tcMar>
              <w:top w:w="75" w:type="dxa"/>
              <w:left w:w="300" w:type="dxa"/>
              <w:bottom w:w="75" w:type="dxa"/>
              <w:right w:w="300" w:type="dxa"/>
            </w:tcMar>
            <w:hideMark/>
          </w:tcPr>
          <w:p w:rsidR="00A8614B" w:rsidRPr="00A8614B" w:rsidRDefault="00A8614B" w:rsidP="00A8614B">
            <w:pPr>
              <w:pStyle w:val="19"/>
              <w:rPr>
                <w:rFonts w:ascii="Times New Roman" w:eastAsia="Times New Roman" w:hAnsi="Times New Roman" w:cs="Times New Roman"/>
                <w:b/>
                <w:bCs/>
                <w:sz w:val="20"/>
                <w:szCs w:val="20"/>
              </w:rPr>
            </w:pPr>
            <w:r w:rsidRPr="00A8614B">
              <w:rPr>
                <w:rFonts w:ascii="Times New Roman" w:eastAsia="Times New Roman" w:hAnsi="Times New Roman" w:cs="Times New Roman"/>
                <w:b/>
                <w:bCs/>
                <w:sz w:val="20"/>
                <w:szCs w:val="20"/>
              </w:rPr>
              <w:t>Адрес электронной почты</w:t>
            </w:r>
          </w:p>
        </w:tc>
        <w:tc>
          <w:tcPr>
            <w:tcW w:w="0" w:type="auto"/>
            <w:tcBorders>
              <w:top w:val="nil"/>
              <w:left w:val="nil"/>
              <w:bottom w:val="nil"/>
              <w:right w:val="nil"/>
            </w:tcBorders>
            <w:tcMar>
              <w:top w:w="75" w:type="dxa"/>
              <w:left w:w="300" w:type="dxa"/>
              <w:bottom w:w="75" w:type="dxa"/>
              <w:right w:w="300" w:type="dxa"/>
            </w:tcMar>
            <w:hideMark/>
          </w:tcPr>
          <w:p w:rsidR="00A8614B" w:rsidRPr="00A8614B" w:rsidRDefault="00A8614B" w:rsidP="00A8614B">
            <w:pPr>
              <w:pStyle w:val="19"/>
              <w:rPr>
                <w:rFonts w:ascii="Times New Roman" w:eastAsia="Times New Roman" w:hAnsi="Times New Roman" w:cs="Times New Roman"/>
                <w:sz w:val="20"/>
                <w:szCs w:val="20"/>
              </w:rPr>
            </w:pPr>
            <w:r w:rsidRPr="00A8614B">
              <w:rPr>
                <w:rFonts w:ascii="Times New Roman" w:eastAsia="Times New Roman" w:hAnsi="Times New Roman" w:cs="Times New Roman"/>
                <w:sz w:val="20"/>
                <w:szCs w:val="20"/>
              </w:rPr>
              <w:t>umzit@puradm.ru</w:t>
            </w:r>
          </w:p>
        </w:tc>
      </w:tr>
      <w:tr w:rsidR="00A8614B" w:rsidRPr="00A8614B" w:rsidTr="00A8614B">
        <w:tc>
          <w:tcPr>
            <w:tcW w:w="0" w:type="auto"/>
            <w:tcBorders>
              <w:top w:val="nil"/>
              <w:left w:val="nil"/>
              <w:bottom w:val="nil"/>
              <w:right w:val="nil"/>
            </w:tcBorders>
            <w:tcMar>
              <w:top w:w="75" w:type="dxa"/>
              <w:left w:w="300" w:type="dxa"/>
              <w:bottom w:w="75" w:type="dxa"/>
              <w:right w:w="300" w:type="dxa"/>
            </w:tcMar>
            <w:hideMark/>
          </w:tcPr>
          <w:p w:rsidR="00A8614B" w:rsidRPr="00A8614B" w:rsidRDefault="00A8614B" w:rsidP="00A8614B">
            <w:pPr>
              <w:pStyle w:val="19"/>
              <w:rPr>
                <w:rFonts w:ascii="Times New Roman" w:eastAsia="Times New Roman" w:hAnsi="Times New Roman" w:cs="Times New Roman"/>
                <w:b/>
                <w:bCs/>
                <w:sz w:val="20"/>
                <w:szCs w:val="20"/>
              </w:rPr>
            </w:pPr>
            <w:r w:rsidRPr="00A8614B">
              <w:rPr>
                <w:rFonts w:ascii="Times New Roman" w:eastAsia="Times New Roman" w:hAnsi="Times New Roman" w:cs="Times New Roman"/>
                <w:b/>
                <w:bCs/>
                <w:sz w:val="20"/>
                <w:szCs w:val="20"/>
              </w:rPr>
              <w:t>Номер контактного телефона</w:t>
            </w:r>
          </w:p>
        </w:tc>
        <w:tc>
          <w:tcPr>
            <w:tcW w:w="0" w:type="auto"/>
            <w:tcBorders>
              <w:top w:val="nil"/>
              <w:left w:val="nil"/>
              <w:bottom w:val="nil"/>
              <w:right w:val="nil"/>
            </w:tcBorders>
            <w:tcMar>
              <w:top w:w="75" w:type="dxa"/>
              <w:left w:w="300" w:type="dxa"/>
              <w:bottom w:w="75" w:type="dxa"/>
              <w:right w:w="300" w:type="dxa"/>
            </w:tcMar>
            <w:hideMark/>
          </w:tcPr>
          <w:p w:rsidR="00A8614B" w:rsidRPr="00A8614B" w:rsidRDefault="00A8614B" w:rsidP="00A8614B">
            <w:pPr>
              <w:pStyle w:val="19"/>
              <w:rPr>
                <w:rFonts w:ascii="Times New Roman" w:eastAsia="Times New Roman" w:hAnsi="Times New Roman" w:cs="Times New Roman"/>
                <w:sz w:val="20"/>
                <w:szCs w:val="20"/>
              </w:rPr>
            </w:pPr>
            <w:r w:rsidRPr="00A8614B">
              <w:rPr>
                <w:rFonts w:ascii="Times New Roman" w:eastAsia="Times New Roman" w:hAnsi="Times New Roman" w:cs="Times New Roman"/>
                <w:sz w:val="20"/>
                <w:szCs w:val="20"/>
              </w:rPr>
              <w:t>7-34997-26860</w:t>
            </w:r>
          </w:p>
        </w:tc>
      </w:tr>
    </w:tbl>
    <w:p w:rsidR="005B4B2A" w:rsidRPr="00A8614B" w:rsidRDefault="005B4B2A" w:rsidP="00433ACF">
      <w:pPr>
        <w:pStyle w:val="a5"/>
        <w:rPr>
          <w:rFonts w:ascii="Times New Roman" w:hAnsi="Times New Roman" w:cs="Times New Roman"/>
          <w:sz w:val="20"/>
          <w:szCs w:val="20"/>
          <w:highlight w:val="yellow"/>
        </w:rPr>
      </w:pPr>
    </w:p>
    <w:p w:rsidR="00A8614B" w:rsidRPr="00A8614B" w:rsidRDefault="00A8614B" w:rsidP="00433ACF">
      <w:pPr>
        <w:pStyle w:val="a5"/>
        <w:rPr>
          <w:rFonts w:ascii="Times New Roman" w:hAnsi="Times New Roman" w:cs="Times New Roman"/>
          <w:b/>
          <w:sz w:val="20"/>
          <w:szCs w:val="20"/>
        </w:rPr>
      </w:pPr>
      <w:r w:rsidRPr="00A8614B">
        <w:rPr>
          <w:rFonts w:ascii="Times New Roman" w:hAnsi="Times New Roman" w:cs="Times New Roman"/>
          <w:b/>
          <w:sz w:val="20"/>
          <w:szCs w:val="20"/>
        </w:rPr>
        <w:t>Заказчик:</w:t>
      </w:r>
    </w:p>
    <w:p w:rsidR="00A8614B" w:rsidRPr="00A8614B" w:rsidRDefault="00A8614B" w:rsidP="00433ACF">
      <w:pPr>
        <w:pStyle w:val="a5"/>
        <w:rPr>
          <w:rFonts w:ascii="Times New Roman" w:hAnsi="Times New Roman" w:cs="Times New Roman"/>
          <w:sz w:val="20"/>
          <w:szCs w:val="20"/>
        </w:rPr>
      </w:pPr>
      <w:r w:rsidRPr="00A8614B">
        <w:rPr>
          <w:rFonts w:ascii="Times New Roman" w:hAnsi="Times New Roman" w:cs="Times New Roman"/>
          <w:sz w:val="20"/>
          <w:szCs w:val="20"/>
        </w:rPr>
        <w:t xml:space="preserve">МКУ «Комитет по строительству и архитектуре </w:t>
      </w:r>
      <w:proofErr w:type="spellStart"/>
      <w:r w:rsidRPr="00A8614B">
        <w:rPr>
          <w:rFonts w:ascii="Times New Roman" w:hAnsi="Times New Roman" w:cs="Times New Roman"/>
          <w:sz w:val="20"/>
          <w:szCs w:val="20"/>
        </w:rPr>
        <w:t>Пуровского</w:t>
      </w:r>
      <w:proofErr w:type="spellEnd"/>
      <w:r w:rsidRPr="00A8614B">
        <w:rPr>
          <w:rFonts w:ascii="Times New Roman" w:hAnsi="Times New Roman" w:cs="Times New Roman"/>
          <w:sz w:val="20"/>
          <w:szCs w:val="20"/>
        </w:rPr>
        <w:t xml:space="preserve"> района»</w:t>
      </w:r>
    </w:p>
    <w:p w:rsidR="00A8614B" w:rsidRPr="00A8614B" w:rsidRDefault="00A8614B" w:rsidP="00433ACF">
      <w:pPr>
        <w:pStyle w:val="a5"/>
        <w:rPr>
          <w:rFonts w:ascii="Times New Roman" w:hAnsi="Times New Roman" w:cs="Times New Roman"/>
          <w:sz w:val="20"/>
          <w:szCs w:val="20"/>
        </w:rPr>
      </w:pPr>
      <w:r w:rsidRPr="00A8614B">
        <w:rPr>
          <w:rFonts w:ascii="Times New Roman" w:hAnsi="Times New Roman" w:cs="Times New Roman"/>
          <w:sz w:val="20"/>
          <w:szCs w:val="20"/>
        </w:rPr>
        <w:t xml:space="preserve">629851, ЯНАО, </w:t>
      </w:r>
      <w:proofErr w:type="spellStart"/>
      <w:r w:rsidRPr="00A8614B">
        <w:rPr>
          <w:rFonts w:ascii="Times New Roman" w:hAnsi="Times New Roman" w:cs="Times New Roman"/>
          <w:sz w:val="20"/>
          <w:szCs w:val="20"/>
        </w:rPr>
        <w:t>Пуровский</w:t>
      </w:r>
      <w:proofErr w:type="spellEnd"/>
      <w:r w:rsidRPr="00A8614B">
        <w:rPr>
          <w:rFonts w:ascii="Times New Roman" w:hAnsi="Times New Roman" w:cs="Times New Roman"/>
          <w:sz w:val="20"/>
          <w:szCs w:val="20"/>
        </w:rPr>
        <w:t xml:space="preserve"> район, г. </w:t>
      </w:r>
      <w:proofErr w:type="spellStart"/>
      <w:r w:rsidRPr="00A8614B">
        <w:rPr>
          <w:rFonts w:ascii="Times New Roman" w:hAnsi="Times New Roman" w:cs="Times New Roman"/>
          <w:sz w:val="20"/>
          <w:szCs w:val="20"/>
        </w:rPr>
        <w:t>Тарко</w:t>
      </w:r>
      <w:proofErr w:type="spellEnd"/>
      <w:r w:rsidRPr="00A8614B">
        <w:rPr>
          <w:rFonts w:ascii="Times New Roman" w:hAnsi="Times New Roman" w:cs="Times New Roman"/>
          <w:sz w:val="20"/>
          <w:szCs w:val="20"/>
        </w:rPr>
        <w:t>-Сале, ул. Мира, 11</w:t>
      </w:r>
    </w:p>
    <w:p w:rsidR="00A8614B" w:rsidRPr="00A8614B" w:rsidRDefault="00A8614B" w:rsidP="00433ACF">
      <w:pPr>
        <w:pStyle w:val="a5"/>
        <w:rPr>
          <w:rFonts w:ascii="Times New Roman" w:hAnsi="Times New Roman" w:cs="Times New Roman"/>
          <w:sz w:val="20"/>
          <w:szCs w:val="20"/>
        </w:rPr>
      </w:pPr>
      <w:r w:rsidRPr="00A8614B">
        <w:rPr>
          <w:rFonts w:ascii="Times New Roman" w:eastAsia="Times New Roman" w:hAnsi="Times New Roman" w:cs="Times New Roman"/>
          <w:sz w:val="20"/>
          <w:szCs w:val="20"/>
        </w:rPr>
        <w:t>8 (34997) 2-63-44</w:t>
      </w:r>
    </w:p>
    <w:p w:rsidR="00A8614B" w:rsidRPr="00A8614B" w:rsidRDefault="00A8614B" w:rsidP="00433ACF">
      <w:pPr>
        <w:pStyle w:val="a5"/>
        <w:rPr>
          <w:rFonts w:ascii="Times New Roman" w:hAnsi="Times New Roman" w:cs="Times New Roman"/>
          <w:sz w:val="20"/>
          <w:szCs w:val="20"/>
        </w:rPr>
      </w:pPr>
      <w:proofErr w:type="spellStart"/>
      <w:r w:rsidRPr="00A8614B">
        <w:rPr>
          <w:rFonts w:ascii="Times New Roman" w:hAnsi="Times New Roman" w:cs="Times New Roman"/>
          <w:sz w:val="20"/>
          <w:szCs w:val="20"/>
        </w:rPr>
        <w:t>Сусленков</w:t>
      </w:r>
      <w:proofErr w:type="spellEnd"/>
      <w:r w:rsidRPr="00A8614B">
        <w:rPr>
          <w:rFonts w:ascii="Times New Roman" w:hAnsi="Times New Roman" w:cs="Times New Roman"/>
          <w:sz w:val="20"/>
          <w:szCs w:val="20"/>
        </w:rPr>
        <w:t xml:space="preserve"> Андрей Юрьевич</w:t>
      </w:r>
    </w:p>
    <w:p w:rsidR="00A8614B" w:rsidRPr="003717CE" w:rsidRDefault="00A8614B" w:rsidP="00433ACF">
      <w:pPr>
        <w:pStyle w:val="a5"/>
        <w:rPr>
          <w:rFonts w:ascii="Times New Roman" w:hAnsi="Times New Roman" w:cs="Times New Roman"/>
          <w:sz w:val="20"/>
          <w:szCs w:val="20"/>
          <w:highlight w:val="yellow"/>
        </w:rPr>
      </w:pPr>
    </w:p>
    <w:p w:rsidR="0072089B" w:rsidRPr="003717CE" w:rsidRDefault="0072089B" w:rsidP="007F3B7C">
      <w:pPr>
        <w:pStyle w:val="a5"/>
        <w:rPr>
          <w:rFonts w:eastAsiaTheme="minorEastAsia"/>
        </w:rPr>
      </w:pPr>
      <w:r w:rsidRPr="003717CE">
        <w:t>____________________________________________________________________</w:t>
      </w:r>
      <w:r w:rsidR="00370099" w:rsidRPr="003717CE">
        <w:t>______________</w:t>
      </w:r>
      <w:r w:rsidR="00C33AD5" w:rsidRPr="003717CE">
        <w:t>___</w:t>
      </w:r>
    </w:p>
    <w:p w:rsidR="007018F7" w:rsidRPr="003717CE" w:rsidRDefault="007018F7" w:rsidP="003D5390">
      <w:pPr>
        <w:pStyle w:val="a5"/>
        <w:rPr>
          <w:rFonts w:ascii="Times New Roman" w:hAnsi="Times New Roman" w:cs="Times New Roman"/>
          <w:sz w:val="20"/>
          <w:szCs w:val="20"/>
        </w:rPr>
      </w:pPr>
    </w:p>
    <w:p w:rsidR="008E0809" w:rsidRPr="003717CE" w:rsidRDefault="008E0809" w:rsidP="008E0809">
      <w:pPr>
        <w:pStyle w:val="a5"/>
        <w:jc w:val="both"/>
        <w:rPr>
          <w:rFonts w:ascii="Times New Roman" w:hAnsi="Times New Roman" w:cs="Times New Roman"/>
          <w:sz w:val="20"/>
          <w:szCs w:val="20"/>
          <w:highlight w:val="yellow"/>
        </w:rPr>
      </w:pPr>
      <w:r w:rsidRPr="003717CE">
        <w:rPr>
          <w:rFonts w:ascii="Times New Roman" w:hAnsi="Times New Roman" w:cs="Times New Roman"/>
          <w:sz w:val="20"/>
          <w:szCs w:val="20"/>
        </w:rPr>
        <w:t>ООО «СТРОЙИНВЕСТ»,</w:t>
      </w:r>
      <w:r w:rsidR="009C64BD" w:rsidRPr="003717CE">
        <w:rPr>
          <w:rFonts w:ascii="Times New Roman" w:hAnsi="Times New Roman" w:cs="Times New Roman"/>
          <w:sz w:val="20"/>
          <w:szCs w:val="20"/>
        </w:rPr>
        <w:t xml:space="preserve"> </w:t>
      </w:r>
      <w:r w:rsidRPr="003717CE">
        <w:rPr>
          <w:rFonts w:ascii="Times New Roman" w:hAnsi="Times New Roman" w:cs="Times New Roman"/>
          <w:sz w:val="20"/>
          <w:szCs w:val="20"/>
        </w:rPr>
        <w:t>руководствуясь ст.105 Федерального закона от 05.04.2013 №44-ФЗ "О контрактной системе в сфере закупок", направляет в Ваш адрес жалобу о нижеследующем:</w:t>
      </w:r>
    </w:p>
    <w:p w:rsidR="00BB4E22" w:rsidRPr="003717CE" w:rsidRDefault="00BB4E22" w:rsidP="008E0809">
      <w:pPr>
        <w:pStyle w:val="a5"/>
        <w:rPr>
          <w:rFonts w:ascii="Times New Roman" w:hAnsi="Times New Roman" w:cs="Times New Roman"/>
          <w:sz w:val="20"/>
          <w:szCs w:val="20"/>
        </w:rPr>
      </w:pPr>
    </w:p>
    <w:p w:rsidR="00BB4E22" w:rsidRPr="003717CE" w:rsidRDefault="00BB4E22" w:rsidP="007C6402">
      <w:pPr>
        <w:pStyle w:val="a5"/>
        <w:jc w:val="center"/>
        <w:rPr>
          <w:rFonts w:ascii="Times New Roman" w:hAnsi="Times New Roman" w:cs="Times New Roman"/>
          <w:sz w:val="20"/>
          <w:szCs w:val="20"/>
        </w:rPr>
      </w:pPr>
    </w:p>
    <w:p w:rsidR="008A1A8A" w:rsidRPr="003717CE" w:rsidRDefault="008A1A8A" w:rsidP="007C6402">
      <w:pPr>
        <w:pStyle w:val="a5"/>
        <w:jc w:val="center"/>
        <w:rPr>
          <w:rFonts w:ascii="Times New Roman" w:hAnsi="Times New Roman" w:cs="Times New Roman"/>
          <w:b/>
          <w:sz w:val="20"/>
          <w:szCs w:val="20"/>
        </w:rPr>
      </w:pPr>
      <w:r w:rsidRPr="003717CE">
        <w:rPr>
          <w:rFonts w:ascii="Times New Roman" w:hAnsi="Times New Roman" w:cs="Times New Roman"/>
          <w:b/>
          <w:sz w:val="20"/>
          <w:szCs w:val="20"/>
        </w:rPr>
        <w:t>ДОВОДЫ ЖАЛОБЫ</w:t>
      </w:r>
    </w:p>
    <w:p w:rsidR="00A71EFB" w:rsidRPr="003717CE" w:rsidRDefault="00A71EFB" w:rsidP="003C5102">
      <w:pPr>
        <w:pStyle w:val="a5"/>
        <w:rPr>
          <w:rFonts w:ascii="Times New Roman" w:hAnsi="Times New Roman" w:cs="Times New Roman"/>
          <w:sz w:val="20"/>
          <w:szCs w:val="20"/>
        </w:rPr>
      </w:pPr>
    </w:p>
    <w:p w:rsidR="00BB4199" w:rsidRPr="003717CE" w:rsidRDefault="00BB4199" w:rsidP="001C5A81">
      <w:pPr>
        <w:pStyle w:val="a5"/>
        <w:jc w:val="both"/>
        <w:rPr>
          <w:rStyle w:val="110"/>
          <w:rFonts w:eastAsiaTheme="minorHAnsi"/>
          <w:b w:val="0"/>
          <w:bCs w:val="0"/>
          <w:i w:val="0"/>
          <w:iCs w:val="0"/>
          <w:color w:val="auto"/>
        </w:rPr>
      </w:pPr>
    </w:p>
    <w:p w:rsidR="00A8614B" w:rsidRPr="001F7B07" w:rsidRDefault="000E43E0" w:rsidP="001F7B07">
      <w:pPr>
        <w:pStyle w:val="a5"/>
        <w:jc w:val="both"/>
        <w:rPr>
          <w:rFonts w:ascii="Times New Roman" w:hAnsi="Times New Roman" w:cs="Times New Roman"/>
          <w:sz w:val="20"/>
          <w:szCs w:val="20"/>
        </w:rPr>
      </w:pPr>
      <w:proofErr w:type="gramStart"/>
      <w:r w:rsidRPr="001F7B07">
        <w:rPr>
          <w:rStyle w:val="110"/>
          <w:rFonts w:eastAsiaTheme="minorHAnsi"/>
          <w:b w:val="0"/>
          <w:bCs w:val="0"/>
          <w:i w:val="0"/>
          <w:iCs w:val="0"/>
          <w:color w:val="auto"/>
        </w:rPr>
        <w:t>1</w:t>
      </w:r>
      <w:r w:rsidR="00BB4199" w:rsidRPr="001F7B07">
        <w:rPr>
          <w:rStyle w:val="110"/>
          <w:rFonts w:eastAsiaTheme="minorHAnsi"/>
          <w:b w:val="0"/>
          <w:bCs w:val="0"/>
          <w:i w:val="0"/>
          <w:iCs w:val="0"/>
          <w:color w:val="auto"/>
        </w:rPr>
        <w:t>)</w:t>
      </w:r>
      <w:bookmarkStart w:id="0" w:name="sub_37"/>
      <w:r w:rsidR="00A8614B" w:rsidRPr="001F7B07">
        <w:rPr>
          <w:rStyle w:val="110"/>
          <w:rFonts w:eastAsiaTheme="minorHAnsi"/>
          <w:b w:val="0"/>
          <w:bCs w:val="0"/>
          <w:i w:val="0"/>
          <w:iCs w:val="0"/>
          <w:color w:val="auto"/>
        </w:rPr>
        <w:t xml:space="preserve"> </w:t>
      </w:r>
      <w:r w:rsidR="007F3B7C" w:rsidRPr="001F7B07">
        <w:rPr>
          <w:rFonts w:ascii="Times New Roman" w:hAnsi="Times New Roman" w:cs="Times New Roman"/>
          <w:sz w:val="20"/>
          <w:szCs w:val="20"/>
        </w:rPr>
        <w:t xml:space="preserve"> </w:t>
      </w:r>
      <w:bookmarkEnd w:id="0"/>
      <w:r w:rsidR="00A8614B" w:rsidRPr="001F7B07">
        <w:rPr>
          <w:rFonts w:ascii="Times New Roman" w:hAnsi="Times New Roman" w:cs="Times New Roman"/>
          <w:sz w:val="20"/>
          <w:szCs w:val="20"/>
        </w:rPr>
        <w:t xml:space="preserve">4.5 ст.66 Закона о контрактной системе установлено, что вторая часть заявки на участие в электронном аукционе должна содержать, в </w:t>
      </w:r>
      <w:proofErr w:type="spellStart"/>
      <w:r w:rsidR="00A8614B" w:rsidRPr="001F7B07">
        <w:rPr>
          <w:rFonts w:ascii="Times New Roman" w:hAnsi="Times New Roman" w:cs="Times New Roman"/>
          <w:sz w:val="20"/>
          <w:szCs w:val="20"/>
        </w:rPr>
        <w:t>т.ч</w:t>
      </w:r>
      <w:proofErr w:type="spellEnd"/>
      <w:r w:rsidR="00A8614B" w:rsidRPr="001F7B07">
        <w:rPr>
          <w:rFonts w:ascii="Times New Roman" w:hAnsi="Times New Roman" w:cs="Times New Roman"/>
          <w:sz w:val="20"/>
          <w:szCs w:val="20"/>
        </w:rPr>
        <w:t xml:space="preserve">. документы, подтверждающие соответствие участника такого аукциона требованиям, установленным </w:t>
      </w:r>
      <w:r w:rsidR="00A8614B" w:rsidRPr="001F7B07">
        <w:rPr>
          <w:rFonts w:ascii="Times New Roman" w:eastAsia="Courier New" w:hAnsi="Times New Roman" w:cs="Times New Roman"/>
          <w:sz w:val="20"/>
          <w:szCs w:val="20"/>
        </w:rPr>
        <w:t>пунктами 1</w:t>
      </w:r>
      <w:r w:rsidR="00A8614B" w:rsidRPr="001F7B07">
        <w:rPr>
          <w:rFonts w:ascii="Times New Roman" w:hAnsi="Times New Roman" w:cs="Times New Roman"/>
          <w:sz w:val="20"/>
          <w:szCs w:val="20"/>
        </w:rPr>
        <w:t xml:space="preserve"> и </w:t>
      </w:r>
      <w:r w:rsidR="00A8614B" w:rsidRPr="001F7B07">
        <w:rPr>
          <w:rFonts w:ascii="Times New Roman" w:eastAsia="Courier New" w:hAnsi="Times New Roman" w:cs="Times New Roman"/>
          <w:sz w:val="20"/>
          <w:szCs w:val="20"/>
        </w:rPr>
        <w:t>2 части 1</w:t>
      </w:r>
      <w:r w:rsidR="00A8614B" w:rsidRPr="001F7B07">
        <w:rPr>
          <w:rFonts w:ascii="Times New Roman" w:hAnsi="Times New Roman" w:cs="Times New Roman"/>
          <w:sz w:val="20"/>
          <w:szCs w:val="20"/>
        </w:rPr>
        <w:t xml:space="preserve"> и </w:t>
      </w:r>
      <w:r w:rsidR="00A8614B" w:rsidRPr="001F7B07">
        <w:rPr>
          <w:rFonts w:ascii="Times New Roman" w:eastAsia="Courier New" w:hAnsi="Times New Roman" w:cs="Times New Roman"/>
          <w:sz w:val="20"/>
          <w:szCs w:val="20"/>
        </w:rPr>
        <w:t>частью 2 статьи 31</w:t>
      </w:r>
      <w:r w:rsidR="00A8614B" w:rsidRPr="001F7B07">
        <w:rPr>
          <w:rFonts w:ascii="Times New Roman" w:hAnsi="Times New Roman" w:cs="Times New Roman"/>
          <w:sz w:val="20"/>
          <w:szCs w:val="20"/>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w:t>
      </w:r>
      <w:proofErr w:type="gramEnd"/>
      <w:r w:rsidR="00A8614B" w:rsidRPr="001F7B07">
        <w:rPr>
          <w:rFonts w:ascii="Times New Roman" w:hAnsi="Times New Roman" w:cs="Times New Roman"/>
          <w:sz w:val="20"/>
          <w:szCs w:val="20"/>
        </w:rPr>
        <w:t xml:space="preserve"> аукциона требованиям, установленным </w:t>
      </w:r>
      <w:r w:rsidR="00A8614B" w:rsidRPr="001F7B07">
        <w:rPr>
          <w:rFonts w:ascii="Times New Roman" w:eastAsia="Courier New" w:hAnsi="Times New Roman" w:cs="Times New Roman"/>
          <w:sz w:val="20"/>
          <w:szCs w:val="20"/>
        </w:rPr>
        <w:t>пунктами 3 - 9 ч. 1 ст.31</w:t>
      </w:r>
      <w:r w:rsidR="00A8614B" w:rsidRPr="001F7B07">
        <w:rPr>
          <w:rFonts w:ascii="Times New Roman" w:hAnsi="Times New Roman" w:cs="Times New Roman"/>
          <w:sz w:val="20"/>
          <w:szCs w:val="20"/>
        </w:rPr>
        <w:t xml:space="preserve"> настоящего Федерального закона.</w:t>
      </w:r>
    </w:p>
    <w:p w:rsidR="00A8614B" w:rsidRPr="001F7B07" w:rsidRDefault="00A8614B" w:rsidP="001F7B07">
      <w:pPr>
        <w:pStyle w:val="a5"/>
        <w:jc w:val="both"/>
        <w:rPr>
          <w:rFonts w:ascii="Times New Roman" w:hAnsi="Times New Roman" w:cs="Times New Roman"/>
          <w:sz w:val="20"/>
          <w:szCs w:val="20"/>
        </w:rPr>
      </w:pPr>
      <w:r w:rsidRPr="001F7B07">
        <w:rPr>
          <w:rFonts w:ascii="Times New Roman" w:hAnsi="Times New Roman" w:cs="Times New Roman"/>
          <w:sz w:val="20"/>
          <w:szCs w:val="20"/>
        </w:rPr>
        <w:t xml:space="preserve">В силу п.1 ч.1 ст.31 Закона о контрактной системе при осуществлении закупки заказчик устанавливает единые требования к участникам закупки, в </w:t>
      </w:r>
      <w:proofErr w:type="spellStart"/>
      <w:r w:rsidRPr="001F7B07">
        <w:rPr>
          <w:rFonts w:ascii="Times New Roman" w:hAnsi="Times New Roman" w:cs="Times New Roman"/>
          <w:sz w:val="20"/>
          <w:szCs w:val="20"/>
        </w:rPr>
        <w:t>т.ч</w:t>
      </w:r>
      <w:proofErr w:type="spellEnd"/>
      <w:r w:rsidRPr="001F7B07">
        <w:rPr>
          <w:rFonts w:ascii="Times New Roman" w:hAnsi="Times New Roman" w:cs="Times New Roman"/>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8614B" w:rsidRPr="001F7B07" w:rsidRDefault="00A8614B" w:rsidP="001F7B07">
      <w:pPr>
        <w:pStyle w:val="a5"/>
        <w:jc w:val="both"/>
        <w:rPr>
          <w:rFonts w:ascii="Times New Roman" w:hAnsi="Times New Roman" w:cs="Times New Roman"/>
          <w:sz w:val="20"/>
          <w:szCs w:val="20"/>
        </w:rPr>
      </w:pPr>
      <w:r w:rsidRPr="001F7B07">
        <w:rPr>
          <w:rFonts w:ascii="Times New Roman" w:hAnsi="Times New Roman" w:cs="Times New Roman"/>
          <w:sz w:val="20"/>
          <w:szCs w:val="20"/>
        </w:rPr>
        <w:t>Согласно ч.2 ст.52 Градостроительного кодекса Российской Федерации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(далее - свидетельство СРО).</w:t>
      </w:r>
    </w:p>
    <w:p w:rsidR="00A8614B" w:rsidRPr="001F7B07" w:rsidRDefault="00A8614B" w:rsidP="001F7B07">
      <w:pPr>
        <w:pStyle w:val="a5"/>
        <w:jc w:val="both"/>
        <w:rPr>
          <w:rFonts w:ascii="Times New Roman" w:hAnsi="Times New Roman" w:cs="Times New Roman"/>
          <w:sz w:val="20"/>
          <w:szCs w:val="20"/>
        </w:rPr>
      </w:pPr>
      <w:proofErr w:type="gramStart"/>
      <w:r w:rsidRPr="001F7B07">
        <w:rPr>
          <w:rFonts w:ascii="Times New Roman" w:hAnsi="Times New Roman" w:cs="Times New Roman"/>
          <w:sz w:val="20"/>
          <w:szCs w:val="20"/>
        </w:rPr>
        <w:t xml:space="preserve">В соответствии с ч.3.1 ст.52 Градостроительного кодекса Российской Федерации в случае, если работы по организации строительства, реконструкции, капитального ремонта объекта капитального строительства </w:t>
      </w:r>
      <w:r w:rsidRPr="001F7B07">
        <w:rPr>
          <w:rFonts w:ascii="Times New Roman" w:hAnsi="Times New Roman" w:cs="Times New Roman"/>
          <w:sz w:val="20"/>
          <w:szCs w:val="20"/>
        </w:rPr>
        <w:lastRenderedPageBreak/>
        <w:t>(далее - работы по организации строительства) включены в указанный в ч.4 ст.55.8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roofErr w:type="gramEnd"/>
    </w:p>
    <w:p w:rsidR="00A8614B" w:rsidRPr="001F7B07" w:rsidRDefault="00A8614B" w:rsidP="001F7B07">
      <w:pPr>
        <w:pStyle w:val="a5"/>
        <w:jc w:val="both"/>
        <w:rPr>
          <w:rFonts w:ascii="Times New Roman" w:hAnsi="Times New Roman" w:cs="Times New Roman"/>
          <w:sz w:val="20"/>
          <w:szCs w:val="20"/>
        </w:rPr>
      </w:pPr>
      <w:proofErr w:type="gramStart"/>
      <w:r w:rsidRPr="001F7B07">
        <w:rPr>
          <w:rFonts w:ascii="Times New Roman" w:hAnsi="Times New Roman" w:cs="Times New Roman"/>
          <w:sz w:val="20"/>
          <w:szCs w:val="20"/>
        </w:rPr>
        <w:t xml:space="preserve">Работы, предусмотренные аукционной документацией, включены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Министерства регионального развития РФ от 30 декабря 2009 г. </w:t>
      </w:r>
      <w:r w:rsidRPr="001F7B07">
        <w:rPr>
          <w:rFonts w:ascii="Times New Roman" w:hAnsi="Times New Roman" w:cs="Times New Roman"/>
          <w:sz w:val="20"/>
          <w:szCs w:val="20"/>
          <w:lang w:val="en-US" w:bidi="en-US"/>
        </w:rPr>
        <w:t>N</w:t>
      </w:r>
      <w:r w:rsidRPr="001F7B07">
        <w:rPr>
          <w:rFonts w:ascii="Times New Roman" w:hAnsi="Times New Roman" w:cs="Times New Roman"/>
          <w:sz w:val="20"/>
          <w:szCs w:val="20"/>
          <w:lang w:bidi="en-US"/>
        </w:rPr>
        <w:t xml:space="preserve"> </w:t>
      </w:r>
      <w:r w:rsidRPr="001F7B07">
        <w:rPr>
          <w:rFonts w:ascii="Times New Roman" w:hAnsi="Times New Roman" w:cs="Times New Roman"/>
          <w:sz w:val="20"/>
          <w:szCs w:val="20"/>
        </w:rPr>
        <w:t>624, вид работ: 33 Работы по организации строительства, реконструкции и капитального ремонта привлекаемым застройщиком или заказчиком</w:t>
      </w:r>
      <w:proofErr w:type="gramEnd"/>
      <w:r w:rsidRPr="001F7B07">
        <w:rPr>
          <w:rFonts w:ascii="Times New Roman" w:hAnsi="Times New Roman" w:cs="Times New Roman"/>
          <w:sz w:val="20"/>
          <w:szCs w:val="20"/>
        </w:rPr>
        <w:t xml:space="preserve"> на основании договора юридическим лицом или индивидуальным предпринимателем (генеральным подрядчиком): подвид работ: 33.3 Жилищно-гражданское строительство.</w:t>
      </w:r>
    </w:p>
    <w:p w:rsidR="00A8614B" w:rsidRPr="001F7B07" w:rsidRDefault="00A8614B" w:rsidP="001F7B07">
      <w:pPr>
        <w:pStyle w:val="a5"/>
        <w:jc w:val="both"/>
        <w:rPr>
          <w:rFonts w:ascii="Times New Roman" w:hAnsi="Times New Roman" w:cs="Times New Roman"/>
          <w:sz w:val="20"/>
          <w:szCs w:val="20"/>
        </w:rPr>
      </w:pPr>
      <w:r w:rsidRPr="001F7B07">
        <w:rPr>
          <w:rFonts w:ascii="Times New Roman" w:hAnsi="Times New Roman" w:cs="Times New Roman"/>
          <w:sz w:val="20"/>
          <w:szCs w:val="20"/>
        </w:rPr>
        <w:t>Однако Заказчик в аукционной документации установил требование к участникам закупки о представлении ими в составе своих вторых частях аукционных заявках свидетельства СРО, без указания подвида работ, что является нарушением п.2 ч.1 ст.64 Закона о контрактной системе.</w:t>
      </w:r>
    </w:p>
    <w:p w:rsidR="00A8614B" w:rsidRPr="001F7B07" w:rsidRDefault="00A8614B" w:rsidP="001F7B07">
      <w:pPr>
        <w:pStyle w:val="a5"/>
        <w:jc w:val="both"/>
        <w:rPr>
          <w:rFonts w:ascii="Times New Roman" w:hAnsi="Times New Roman" w:cs="Times New Roman"/>
          <w:sz w:val="20"/>
          <w:szCs w:val="20"/>
        </w:rPr>
      </w:pPr>
      <w:r w:rsidRPr="001F7B07">
        <w:rPr>
          <w:rFonts w:ascii="Times New Roman" w:hAnsi="Times New Roman" w:cs="Times New Roman"/>
          <w:sz w:val="20"/>
          <w:szCs w:val="20"/>
        </w:rPr>
        <w:t xml:space="preserve">Данный довод подтверждается письмом ФАС России от 2 ноября 2015 г. </w:t>
      </w:r>
      <w:r w:rsidRPr="001F7B07">
        <w:rPr>
          <w:rFonts w:ascii="Times New Roman" w:hAnsi="Times New Roman" w:cs="Times New Roman"/>
          <w:sz w:val="20"/>
          <w:szCs w:val="20"/>
          <w:lang w:val="en-US" w:bidi="en-US"/>
        </w:rPr>
        <w:t>N</w:t>
      </w:r>
      <w:r w:rsidRPr="001F7B07">
        <w:rPr>
          <w:rFonts w:ascii="Times New Roman" w:hAnsi="Times New Roman" w:cs="Times New Roman"/>
          <w:sz w:val="20"/>
          <w:szCs w:val="20"/>
          <w:lang w:bidi="en-US"/>
        </w:rPr>
        <w:t xml:space="preserve"> </w:t>
      </w:r>
      <w:r w:rsidRPr="001F7B07">
        <w:rPr>
          <w:rFonts w:ascii="Times New Roman" w:hAnsi="Times New Roman" w:cs="Times New Roman"/>
          <w:sz w:val="20"/>
          <w:szCs w:val="20"/>
        </w:rPr>
        <w:t xml:space="preserve">АЦ/60557/15 и письмом МИНЭКОНОМРАЗВИТИЯ от 31 декабря 2014 г. </w:t>
      </w:r>
      <w:r w:rsidRPr="001F7B07">
        <w:rPr>
          <w:rFonts w:ascii="Times New Roman" w:hAnsi="Times New Roman" w:cs="Times New Roman"/>
          <w:sz w:val="20"/>
          <w:szCs w:val="20"/>
          <w:lang w:val="en-US" w:bidi="en-US"/>
        </w:rPr>
        <w:t>N</w:t>
      </w:r>
      <w:r w:rsidRPr="001F7B07">
        <w:rPr>
          <w:rFonts w:ascii="Times New Roman" w:hAnsi="Times New Roman" w:cs="Times New Roman"/>
          <w:sz w:val="20"/>
          <w:szCs w:val="20"/>
          <w:lang w:bidi="en-US"/>
        </w:rPr>
        <w:t xml:space="preserve"> </w:t>
      </w:r>
      <w:r w:rsidRPr="001F7B07">
        <w:rPr>
          <w:rFonts w:ascii="Times New Roman" w:hAnsi="Times New Roman" w:cs="Times New Roman"/>
          <w:sz w:val="20"/>
          <w:szCs w:val="20"/>
        </w:rPr>
        <w:t>Д28и-2877.</w:t>
      </w:r>
    </w:p>
    <w:p w:rsidR="007B4B88" w:rsidRPr="001F7B07" w:rsidRDefault="007B4B88" w:rsidP="001F7B07">
      <w:pPr>
        <w:pStyle w:val="a5"/>
        <w:jc w:val="both"/>
        <w:rPr>
          <w:rFonts w:ascii="Times New Roman" w:hAnsi="Times New Roman" w:cs="Times New Roman"/>
          <w:sz w:val="20"/>
          <w:szCs w:val="20"/>
        </w:rPr>
      </w:pPr>
    </w:p>
    <w:p w:rsidR="00A8614B" w:rsidRPr="001F7B07" w:rsidRDefault="00A8614B" w:rsidP="001F7B07">
      <w:pPr>
        <w:pStyle w:val="a5"/>
        <w:jc w:val="both"/>
        <w:rPr>
          <w:rFonts w:ascii="Times New Roman" w:hAnsi="Times New Roman" w:cs="Times New Roman"/>
          <w:sz w:val="20"/>
          <w:szCs w:val="20"/>
        </w:rPr>
      </w:pPr>
      <w:r w:rsidRPr="001F7B07">
        <w:rPr>
          <w:rFonts w:ascii="Times New Roman" w:hAnsi="Times New Roman" w:cs="Times New Roman"/>
          <w:sz w:val="20"/>
          <w:szCs w:val="20"/>
        </w:rPr>
        <w:t xml:space="preserve">2) </w:t>
      </w:r>
      <w:r w:rsidRPr="001F7B07">
        <w:rPr>
          <w:rFonts w:ascii="Times New Roman" w:hAnsi="Times New Roman" w:cs="Times New Roman"/>
          <w:sz w:val="20"/>
          <w:szCs w:val="20"/>
        </w:rPr>
        <w:t xml:space="preserve">Часть 2 статьи 31 Закона о контрактной системе содержит следующее: </w:t>
      </w:r>
    </w:p>
    <w:p w:rsidR="00A8614B" w:rsidRPr="001F7B07" w:rsidRDefault="00A8614B" w:rsidP="001F7B07">
      <w:pPr>
        <w:pStyle w:val="a5"/>
        <w:jc w:val="both"/>
        <w:rPr>
          <w:rFonts w:ascii="Times New Roman" w:hAnsi="Times New Roman" w:cs="Times New Roman"/>
          <w:i/>
          <w:sz w:val="20"/>
          <w:szCs w:val="20"/>
        </w:rPr>
      </w:pPr>
      <w:r w:rsidRPr="001F7B07">
        <w:rPr>
          <w:rFonts w:ascii="Times New Roman" w:hAnsi="Times New Roman" w:cs="Times New Roman"/>
          <w:i/>
          <w:sz w:val="20"/>
          <w:szCs w:val="20"/>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8" w:history="1">
        <w:r w:rsidRPr="001F7B07">
          <w:rPr>
            <w:rStyle w:val="a4"/>
            <w:rFonts w:ascii="Times New Roman" w:hAnsi="Times New Roman" w:cs="Times New Roman"/>
            <w:i/>
            <w:color w:val="auto"/>
            <w:sz w:val="20"/>
            <w:szCs w:val="20"/>
          </w:rPr>
          <w:t>дополнительные требования</w:t>
        </w:r>
      </w:hyperlink>
      <w:r w:rsidRPr="001F7B07">
        <w:rPr>
          <w:rFonts w:ascii="Times New Roman" w:hAnsi="Times New Roman" w:cs="Times New Roman"/>
          <w:i/>
          <w:sz w:val="20"/>
          <w:szCs w:val="20"/>
        </w:rPr>
        <w:t>, в том числе к наличию:</w:t>
      </w:r>
    </w:p>
    <w:p w:rsidR="00A8614B" w:rsidRPr="001F7B07" w:rsidRDefault="00A8614B" w:rsidP="001F7B07">
      <w:pPr>
        <w:pStyle w:val="a5"/>
        <w:jc w:val="both"/>
        <w:rPr>
          <w:rFonts w:ascii="Times New Roman" w:hAnsi="Times New Roman" w:cs="Times New Roman"/>
          <w:i/>
          <w:sz w:val="20"/>
          <w:szCs w:val="20"/>
        </w:rPr>
      </w:pPr>
      <w:r w:rsidRPr="001F7B07">
        <w:rPr>
          <w:rFonts w:ascii="Times New Roman" w:hAnsi="Times New Roman" w:cs="Times New Roman"/>
          <w:i/>
          <w:sz w:val="20"/>
          <w:szCs w:val="20"/>
        </w:rPr>
        <w:t>1) финансовых ресурсов для исполнения контракта;</w:t>
      </w:r>
    </w:p>
    <w:p w:rsidR="00A8614B" w:rsidRPr="001F7B07" w:rsidRDefault="00A8614B" w:rsidP="001F7B07">
      <w:pPr>
        <w:pStyle w:val="a5"/>
        <w:jc w:val="both"/>
        <w:rPr>
          <w:rFonts w:ascii="Times New Roman" w:hAnsi="Times New Roman" w:cs="Times New Roman"/>
          <w:i/>
          <w:sz w:val="20"/>
          <w:szCs w:val="20"/>
        </w:rPr>
      </w:pPr>
      <w:r w:rsidRPr="001F7B07">
        <w:rPr>
          <w:rFonts w:ascii="Times New Roman" w:hAnsi="Times New Roman" w:cs="Times New Roman"/>
          <w:i/>
          <w:sz w:val="20"/>
          <w:szCs w:val="20"/>
        </w:rPr>
        <w:t>2) на праве собственности или ином законном основании оборудования и других материальных ресурсов для исполнения контракта;</w:t>
      </w:r>
    </w:p>
    <w:p w:rsidR="00A8614B" w:rsidRPr="001F7B07" w:rsidRDefault="00A8614B" w:rsidP="001F7B07">
      <w:pPr>
        <w:pStyle w:val="a5"/>
        <w:jc w:val="both"/>
        <w:rPr>
          <w:rFonts w:ascii="Times New Roman" w:hAnsi="Times New Roman" w:cs="Times New Roman"/>
          <w:i/>
          <w:sz w:val="20"/>
          <w:szCs w:val="20"/>
        </w:rPr>
      </w:pPr>
      <w:r w:rsidRPr="001F7B07">
        <w:rPr>
          <w:rFonts w:ascii="Times New Roman" w:hAnsi="Times New Roman" w:cs="Times New Roman"/>
          <w:i/>
          <w:sz w:val="20"/>
          <w:szCs w:val="20"/>
        </w:rPr>
        <w:t>3) опыта работы, связанного с предметом контракта, и деловой репутации;</w:t>
      </w:r>
    </w:p>
    <w:p w:rsidR="00A8614B" w:rsidRPr="001F7B07" w:rsidRDefault="00A8614B" w:rsidP="001F7B07">
      <w:pPr>
        <w:pStyle w:val="a5"/>
        <w:jc w:val="both"/>
        <w:rPr>
          <w:rFonts w:ascii="Times New Roman" w:hAnsi="Times New Roman" w:cs="Times New Roman"/>
          <w:i/>
          <w:sz w:val="20"/>
          <w:szCs w:val="20"/>
        </w:rPr>
      </w:pPr>
      <w:r w:rsidRPr="001F7B07">
        <w:rPr>
          <w:rFonts w:ascii="Times New Roman" w:hAnsi="Times New Roman" w:cs="Times New Roman"/>
          <w:i/>
          <w:sz w:val="20"/>
          <w:szCs w:val="20"/>
        </w:rPr>
        <w:t>4) необходимого количества специалистов и иных работников определенного уровня квалификации для исполнения контракта.</w:t>
      </w:r>
    </w:p>
    <w:p w:rsidR="00A8614B" w:rsidRPr="001F7B07" w:rsidRDefault="00A8614B" w:rsidP="001F7B07">
      <w:pPr>
        <w:pStyle w:val="a5"/>
        <w:jc w:val="both"/>
        <w:rPr>
          <w:rFonts w:ascii="Times New Roman" w:hAnsi="Times New Roman" w:cs="Times New Roman"/>
          <w:i/>
          <w:sz w:val="20"/>
          <w:szCs w:val="20"/>
        </w:rPr>
      </w:pPr>
      <w:r w:rsidRPr="001F7B07">
        <w:rPr>
          <w:rFonts w:ascii="Times New Roman" w:hAnsi="Times New Roman" w:cs="Times New Roman"/>
          <w:i/>
          <w:sz w:val="20"/>
          <w:szCs w:val="20"/>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A8614B" w:rsidRPr="001F7B07" w:rsidRDefault="00A8614B" w:rsidP="001F7B07">
      <w:pPr>
        <w:pStyle w:val="a5"/>
        <w:jc w:val="both"/>
        <w:rPr>
          <w:rFonts w:ascii="Times New Roman" w:hAnsi="Times New Roman" w:cs="Times New Roman"/>
          <w:i/>
          <w:sz w:val="20"/>
          <w:szCs w:val="20"/>
        </w:rPr>
      </w:pPr>
      <w:r w:rsidRPr="001F7B07">
        <w:rPr>
          <w:rFonts w:ascii="Times New Roman" w:hAnsi="Times New Roman" w:cs="Times New Roman"/>
          <w:i/>
          <w:sz w:val="20"/>
          <w:szCs w:val="20"/>
        </w:rPr>
        <w:t xml:space="preserve">3. </w:t>
      </w:r>
      <w:hyperlink r:id="rId9" w:history="1">
        <w:r w:rsidRPr="001F7B07">
          <w:rPr>
            <w:rStyle w:val="a4"/>
            <w:rFonts w:ascii="Times New Roman" w:hAnsi="Times New Roman" w:cs="Times New Roman"/>
            <w:i/>
            <w:color w:val="auto"/>
            <w:sz w:val="20"/>
            <w:szCs w:val="20"/>
          </w:rPr>
          <w:t>Перечень</w:t>
        </w:r>
      </w:hyperlink>
      <w:r w:rsidRPr="001F7B07">
        <w:rPr>
          <w:rFonts w:ascii="Times New Roman" w:hAnsi="Times New Roman" w:cs="Times New Roman"/>
          <w:i/>
          <w:sz w:val="20"/>
          <w:szCs w:val="20"/>
        </w:rPr>
        <w:t xml:space="preserve"> документов, которые подтверждают соответствие участников закупок дополнительным требованиям, указанным в </w:t>
      </w:r>
      <w:hyperlink r:id="rId10" w:anchor="sub_3120" w:history="1">
        <w:r w:rsidRPr="001F7B07">
          <w:rPr>
            <w:rStyle w:val="a4"/>
            <w:rFonts w:ascii="Times New Roman" w:hAnsi="Times New Roman" w:cs="Times New Roman"/>
            <w:i/>
            <w:color w:val="auto"/>
            <w:sz w:val="20"/>
            <w:szCs w:val="20"/>
          </w:rPr>
          <w:t>частях 2</w:t>
        </w:r>
      </w:hyperlink>
      <w:r w:rsidRPr="001F7B07">
        <w:rPr>
          <w:rFonts w:ascii="Times New Roman" w:hAnsi="Times New Roman" w:cs="Times New Roman"/>
          <w:i/>
          <w:sz w:val="20"/>
          <w:szCs w:val="20"/>
        </w:rPr>
        <w:t xml:space="preserve"> и </w:t>
      </w:r>
      <w:hyperlink r:id="rId11" w:anchor="sub_990272" w:history="1">
        <w:r w:rsidRPr="001F7B07">
          <w:rPr>
            <w:rStyle w:val="a4"/>
            <w:rFonts w:ascii="Times New Roman" w:hAnsi="Times New Roman" w:cs="Times New Roman"/>
            <w:i/>
            <w:color w:val="auto"/>
            <w:sz w:val="20"/>
            <w:szCs w:val="20"/>
          </w:rPr>
          <w:t>2.1</w:t>
        </w:r>
      </w:hyperlink>
      <w:r w:rsidRPr="001F7B07">
        <w:rPr>
          <w:rFonts w:ascii="Times New Roman" w:hAnsi="Times New Roman" w:cs="Times New Roman"/>
          <w:i/>
          <w:sz w:val="20"/>
          <w:szCs w:val="20"/>
        </w:rPr>
        <w:t xml:space="preserve"> настоящей статьи, устанавливается Правительством Российской Федерации.</w:t>
      </w:r>
    </w:p>
    <w:p w:rsidR="00A8614B" w:rsidRPr="001F7B07" w:rsidRDefault="00A8614B" w:rsidP="001F7B07">
      <w:pPr>
        <w:pStyle w:val="a5"/>
        <w:jc w:val="both"/>
        <w:rPr>
          <w:rFonts w:ascii="Times New Roman" w:hAnsi="Times New Roman" w:cs="Times New Roman"/>
          <w:i/>
          <w:sz w:val="20"/>
          <w:szCs w:val="20"/>
        </w:rPr>
      </w:pPr>
      <w:r w:rsidRPr="001F7B07">
        <w:rPr>
          <w:rFonts w:ascii="Times New Roman" w:hAnsi="Times New Roman" w:cs="Times New Roman"/>
          <w:i/>
          <w:sz w:val="20"/>
          <w:szCs w:val="20"/>
        </w:rPr>
        <w:t xml:space="preserve">4. В случае установления Правительством Российской Федерации в соответствии с </w:t>
      </w:r>
      <w:hyperlink r:id="rId12" w:anchor="sub_3120" w:history="1">
        <w:r w:rsidRPr="001F7B07">
          <w:rPr>
            <w:rStyle w:val="a4"/>
            <w:rFonts w:ascii="Times New Roman" w:hAnsi="Times New Roman" w:cs="Times New Roman"/>
            <w:i/>
            <w:color w:val="auto"/>
            <w:sz w:val="20"/>
            <w:szCs w:val="20"/>
          </w:rPr>
          <w:t>частями 2</w:t>
        </w:r>
      </w:hyperlink>
      <w:r w:rsidRPr="001F7B07">
        <w:rPr>
          <w:rFonts w:ascii="Times New Roman" w:hAnsi="Times New Roman" w:cs="Times New Roman"/>
          <w:i/>
          <w:sz w:val="20"/>
          <w:szCs w:val="20"/>
        </w:rPr>
        <w:t xml:space="preserve"> и </w:t>
      </w:r>
      <w:hyperlink r:id="rId13" w:anchor="sub_990272" w:history="1">
        <w:r w:rsidRPr="001F7B07">
          <w:rPr>
            <w:rStyle w:val="a4"/>
            <w:rFonts w:ascii="Times New Roman" w:hAnsi="Times New Roman" w:cs="Times New Roman"/>
            <w:i/>
            <w:color w:val="auto"/>
            <w:sz w:val="20"/>
            <w:szCs w:val="20"/>
          </w:rPr>
          <w:t>2.1</w:t>
        </w:r>
      </w:hyperlink>
      <w:r w:rsidRPr="001F7B07">
        <w:rPr>
          <w:rFonts w:ascii="Times New Roman" w:hAnsi="Times New Roman" w:cs="Times New Roman"/>
          <w:i/>
          <w:sz w:val="20"/>
          <w:szCs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8614B" w:rsidRPr="001F7B07" w:rsidRDefault="00A8614B" w:rsidP="001F7B07">
      <w:pPr>
        <w:pStyle w:val="a5"/>
        <w:jc w:val="both"/>
        <w:rPr>
          <w:rFonts w:ascii="Times New Roman" w:hAnsi="Times New Roman" w:cs="Times New Roman"/>
          <w:i/>
          <w:sz w:val="20"/>
          <w:szCs w:val="20"/>
        </w:rPr>
      </w:pPr>
      <w:r w:rsidRPr="001F7B07">
        <w:rPr>
          <w:rFonts w:ascii="Times New Roman" w:hAnsi="Times New Roman" w:cs="Times New Roman"/>
          <w:i/>
          <w:sz w:val="20"/>
          <w:szCs w:val="20"/>
        </w:rPr>
        <w:t xml:space="preserve">5. Информация об установленных требованиях в соответствии с </w:t>
      </w:r>
      <w:hyperlink r:id="rId14" w:anchor="sub_3110" w:history="1">
        <w:r w:rsidRPr="001F7B07">
          <w:rPr>
            <w:rStyle w:val="a4"/>
            <w:rFonts w:ascii="Times New Roman" w:hAnsi="Times New Roman" w:cs="Times New Roman"/>
            <w:i/>
            <w:color w:val="auto"/>
            <w:sz w:val="20"/>
            <w:szCs w:val="20"/>
          </w:rPr>
          <w:t>частями 1</w:t>
        </w:r>
      </w:hyperlink>
      <w:r w:rsidRPr="001F7B07">
        <w:rPr>
          <w:rFonts w:ascii="Times New Roman" w:hAnsi="Times New Roman" w:cs="Times New Roman"/>
          <w:i/>
          <w:sz w:val="20"/>
          <w:szCs w:val="20"/>
        </w:rPr>
        <w:t xml:space="preserve">, </w:t>
      </w:r>
      <w:hyperlink r:id="rId15" w:anchor="sub_310011" w:history="1">
        <w:r w:rsidRPr="001F7B07">
          <w:rPr>
            <w:rStyle w:val="a4"/>
            <w:rFonts w:ascii="Times New Roman" w:hAnsi="Times New Roman" w:cs="Times New Roman"/>
            <w:i/>
            <w:color w:val="auto"/>
            <w:sz w:val="20"/>
            <w:szCs w:val="20"/>
          </w:rPr>
          <w:t>1.1</w:t>
        </w:r>
      </w:hyperlink>
      <w:r w:rsidRPr="001F7B07">
        <w:rPr>
          <w:rFonts w:ascii="Times New Roman" w:hAnsi="Times New Roman" w:cs="Times New Roman"/>
          <w:i/>
          <w:sz w:val="20"/>
          <w:szCs w:val="20"/>
        </w:rPr>
        <w:t xml:space="preserve">, </w:t>
      </w:r>
      <w:hyperlink r:id="rId16" w:anchor="sub_3120" w:history="1">
        <w:r w:rsidRPr="001F7B07">
          <w:rPr>
            <w:rStyle w:val="a4"/>
            <w:rFonts w:ascii="Times New Roman" w:hAnsi="Times New Roman" w:cs="Times New Roman"/>
            <w:i/>
            <w:color w:val="auto"/>
            <w:sz w:val="20"/>
            <w:szCs w:val="20"/>
          </w:rPr>
          <w:t>2</w:t>
        </w:r>
      </w:hyperlink>
      <w:r w:rsidRPr="001F7B07">
        <w:rPr>
          <w:rFonts w:ascii="Times New Roman" w:hAnsi="Times New Roman" w:cs="Times New Roman"/>
          <w:i/>
          <w:sz w:val="20"/>
          <w:szCs w:val="20"/>
        </w:rPr>
        <w:t xml:space="preserve"> и </w:t>
      </w:r>
      <w:hyperlink r:id="rId17" w:anchor="sub_990272" w:history="1">
        <w:r w:rsidRPr="001F7B07">
          <w:rPr>
            <w:rStyle w:val="a4"/>
            <w:rFonts w:ascii="Times New Roman" w:hAnsi="Times New Roman" w:cs="Times New Roman"/>
            <w:i/>
            <w:color w:val="auto"/>
            <w:sz w:val="20"/>
            <w:szCs w:val="20"/>
          </w:rPr>
          <w:t>2.1</w:t>
        </w:r>
      </w:hyperlink>
      <w:r w:rsidRPr="001F7B07">
        <w:rPr>
          <w:rFonts w:ascii="Times New Roman" w:hAnsi="Times New Roman" w:cs="Times New Roman"/>
          <w:i/>
          <w:sz w:val="20"/>
          <w:szCs w:val="20"/>
        </w:rPr>
        <w:t xml:space="preserve"> настоящей статьи указывается заказчиком в извещении об осуществлении закупки и документации о закупке».</w:t>
      </w:r>
    </w:p>
    <w:p w:rsidR="00A8614B" w:rsidRPr="001F7B07" w:rsidRDefault="00A8614B" w:rsidP="001F7B07">
      <w:pPr>
        <w:pStyle w:val="a5"/>
        <w:jc w:val="both"/>
        <w:rPr>
          <w:rFonts w:ascii="Times New Roman" w:hAnsi="Times New Roman" w:cs="Times New Roman"/>
          <w:sz w:val="20"/>
          <w:szCs w:val="20"/>
        </w:rPr>
      </w:pPr>
      <w:r w:rsidRPr="001F7B07">
        <w:rPr>
          <w:rFonts w:ascii="Times New Roman" w:hAnsi="Times New Roman" w:cs="Times New Roman"/>
          <w:sz w:val="20"/>
          <w:szCs w:val="20"/>
        </w:rPr>
        <w:t xml:space="preserve">Таким образом, в 44-ФЗ предусмотрено право Правительства РФ устанавливать к участникам закупок дополнительных требований. При этом непосредственно определен исчерпывающий перечень таких возможных дополнительных требований и перечень документов, которые подтверждают соответствие участников закупок таким дополнительным требованиям.  </w:t>
      </w:r>
      <w:proofErr w:type="gramStart"/>
      <w:r w:rsidRPr="001F7B07">
        <w:rPr>
          <w:rFonts w:ascii="Times New Roman" w:hAnsi="Times New Roman" w:cs="Times New Roman"/>
          <w:sz w:val="20"/>
          <w:szCs w:val="20"/>
        </w:rPr>
        <w:t>Примером реализации указанных пунктов статьи 31 Закона о контрактной системе может служить постановление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w:t>
      </w:r>
      <w:proofErr w:type="gramEnd"/>
      <w:r w:rsidRPr="001F7B07">
        <w:rPr>
          <w:rFonts w:ascii="Times New Roman" w:hAnsi="Times New Roman" w:cs="Times New Roman"/>
          <w:sz w:val="20"/>
          <w:szCs w:val="20"/>
        </w:rPr>
        <w:t>,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A8614B" w:rsidRPr="001F7B07" w:rsidRDefault="00A8614B" w:rsidP="001F7B07">
      <w:pPr>
        <w:pStyle w:val="a5"/>
        <w:jc w:val="both"/>
        <w:rPr>
          <w:rFonts w:ascii="Times New Roman" w:hAnsi="Times New Roman" w:cs="Times New Roman"/>
          <w:sz w:val="20"/>
          <w:szCs w:val="20"/>
        </w:rPr>
      </w:pPr>
      <w:r w:rsidRPr="001F7B07">
        <w:rPr>
          <w:rFonts w:ascii="Times New Roman" w:hAnsi="Times New Roman" w:cs="Times New Roman"/>
          <w:sz w:val="20"/>
          <w:szCs w:val="20"/>
        </w:rPr>
        <w:t xml:space="preserve">Согласно Постановлению № 99 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предусмотренные </w:t>
      </w:r>
      <w:hyperlink r:id="rId18" w:history="1">
        <w:r w:rsidRPr="001F7B07">
          <w:rPr>
            <w:rStyle w:val="a4"/>
            <w:rFonts w:ascii="Times New Roman" w:hAnsi="Times New Roman" w:cs="Times New Roman"/>
            <w:color w:val="auto"/>
            <w:sz w:val="20"/>
            <w:szCs w:val="20"/>
          </w:rPr>
          <w:t>частью 2 статьи 31</w:t>
        </w:r>
      </w:hyperlink>
      <w:r w:rsidRPr="001F7B07">
        <w:rPr>
          <w:rFonts w:ascii="Times New Roman" w:hAnsi="Times New Roman" w:cs="Times New Roman"/>
          <w:sz w:val="20"/>
          <w:szCs w:val="20"/>
        </w:rPr>
        <w:t xml:space="preserve"> Закона N 44-ФЗ, установлены в </w:t>
      </w:r>
      <w:hyperlink r:id="rId19" w:history="1">
        <w:r w:rsidRPr="001F7B07">
          <w:rPr>
            <w:rStyle w:val="a4"/>
            <w:rFonts w:ascii="Times New Roman" w:hAnsi="Times New Roman" w:cs="Times New Roman"/>
            <w:color w:val="auto"/>
            <w:sz w:val="20"/>
            <w:szCs w:val="20"/>
          </w:rPr>
          <w:t>приложении N 1</w:t>
        </w:r>
      </w:hyperlink>
      <w:r w:rsidRPr="001F7B07">
        <w:rPr>
          <w:rFonts w:ascii="Times New Roman" w:hAnsi="Times New Roman" w:cs="Times New Roman"/>
          <w:sz w:val="20"/>
          <w:szCs w:val="20"/>
        </w:rPr>
        <w:t xml:space="preserve"> к постановлению.</w:t>
      </w:r>
    </w:p>
    <w:p w:rsidR="00A8614B" w:rsidRPr="001F7B07" w:rsidRDefault="00A8614B" w:rsidP="001F7B07">
      <w:pPr>
        <w:pStyle w:val="a5"/>
        <w:jc w:val="both"/>
        <w:rPr>
          <w:rFonts w:ascii="Times New Roman" w:hAnsi="Times New Roman" w:cs="Times New Roman"/>
          <w:sz w:val="20"/>
          <w:szCs w:val="20"/>
        </w:rPr>
      </w:pPr>
      <w:r w:rsidRPr="001F7B07">
        <w:rPr>
          <w:rFonts w:ascii="Times New Roman" w:hAnsi="Times New Roman" w:cs="Times New Roman"/>
          <w:sz w:val="20"/>
          <w:szCs w:val="20"/>
        </w:rPr>
        <w:t xml:space="preserve">Учитывая, что </w:t>
      </w:r>
      <w:hyperlink r:id="rId20" w:history="1">
        <w:r w:rsidRPr="001F7B07">
          <w:rPr>
            <w:rStyle w:val="a4"/>
            <w:rFonts w:ascii="Times New Roman" w:hAnsi="Times New Roman" w:cs="Times New Roman"/>
            <w:color w:val="auto"/>
            <w:sz w:val="20"/>
            <w:szCs w:val="20"/>
          </w:rPr>
          <w:t>частью 2 статьи 24</w:t>
        </w:r>
      </w:hyperlink>
      <w:r w:rsidRPr="001F7B07">
        <w:rPr>
          <w:rFonts w:ascii="Times New Roman" w:hAnsi="Times New Roman" w:cs="Times New Roman"/>
          <w:sz w:val="20"/>
          <w:szCs w:val="20"/>
        </w:rPr>
        <w:t xml:space="preserve"> Закона N 44-ФЗ предусмотрены такие виды аукциона, как аукцион в электронной форме и закрытый аукцион, дополнительные требования, согласно </w:t>
      </w:r>
      <w:hyperlink r:id="rId21" w:history="1">
        <w:r w:rsidRPr="001F7B07">
          <w:rPr>
            <w:rStyle w:val="a4"/>
            <w:rFonts w:ascii="Times New Roman" w:hAnsi="Times New Roman" w:cs="Times New Roman"/>
            <w:color w:val="auto"/>
            <w:sz w:val="20"/>
            <w:szCs w:val="20"/>
          </w:rPr>
          <w:t>приложению N 1</w:t>
        </w:r>
      </w:hyperlink>
      <w:r w:rsidRPr="001F7B07">
        <w:rPr>
          <w:rFonts w:ascii="Times New Roman" w:hAnsi="Times New Roman" w:cs="Times New Roman"/>
          <w:sz w:val="20"/>
          <w:szCs w:val="20"/>
        </w:rPr>
        <w:t xml:space="preserve"> к постановлению N 99, устанавливаются к участникам закупки, осуществляемой путем </w:t>
      </w:r>
      <w:proofErr w:type="gramStart"/>
      <w:r w:rsidRPr="001F7B07">
        <w:rPr>
          <w:rFonts w:ascii="Times New Roman" w:hAnsi="Times New Roman" w:cs="Times New Roman"/>
          <w:sz w:val="20"/>
          <w:szCs w:val="20"/>
        </w:rPr>
        <w:t>проведения</w:t>
      </w:r>
      <w:proofErr w:type="gramEnd"/>
      <w:r w:rsidRPr="001F7B07">
        <w:rPr>
          <w:rFonts w:ascii="Times New Roman" w:hAnsi="Times New Roman" w:cs="Times New Roman"/>
          <w:sz w:val="20"/>
          <w:szCs w:val="20"/>
        </w:rPr>
        <w:t xml:space="preserve"> как закрытого аукциона, так и аукциона в электронной форме.</w:t>
      </w:r>
    </w:p>
    <w:p w:rsidR="00A8614B" w:rsidRPr="001F7B07" w:rsidRDefault="00A8614B" w:rsidP="001F7B07">
      <w:pPr>
        <w:pStyle w:val="a5"/>
        <w:jc w:val="both"/>
        <w:rPr>
          <w:rFonts w:ascii="Times New Roman" w:hAnsi="Times New Roman" w:cs="Times New Roman"/>
          <w:sz w:val="20"/>
          <w:szCs w:val="20"/>
        </w:rPr>
      </w:pPr>
      <w:r w:rsidRPr="001F7B07">
        <w:rPr>
          <w:rFonts w:ascii="Times New Roman" w:hAnsi="Times New Roman" w:cs="Times New Roman"/>
          <w:sz w:val="20"/>
          <w:szCs w:val="20"/>
        </w:rPr>
        <w:t>Так, Приложение 1 указанного Постановления содержит следующее:</w:t>
      </w:r>
    </w:p>
    <w:p w:rsidR="00A8614B" w:rsidRPr="001F7B07" w:rsidRDefault="00A8614B" w:rsidP="001F7B07">
      <w:pPr>
        <w:pStyle w:val="a5"/>
        <w:jc w:val="both"/>
        <w:rPr>
          <w:rFonts w:ascii="Times New Roman" w:hAnsi="Times New Roman" w:cs="Times New Roman"/>
          <w:sz w:val="20"/>
          <w:szCs w:val="20"/>
        </w:rPr>
      </w:pPr>
      <w:bookmarkStart w:id="1" w:name="_GoBack"/>
      <w:bookmarkEnd w:id="1"/>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6"/>
        <w:gridCol w:w="2126"/>
        <w:gridCol w:w="2591"/>
        <w:gridCol w:w="4213"/>
      </w:tblGrid>
      <w:tr w:rsidR="001F7B07" w:rsidRPr="001F7B07" w:rsidTr="001F7B07">
        <w:trPr>
          <w:trHeight w:val="1108"/>
        </w:trPr>
        <w:tc>
          <w:tcPr>
            <w:tcW w:w="426" w:type="dxa"/>
            <w:shd w:val="clear" w:color="auto" w:fill="FFFFFF"/>
            <w:hideMark/>
          </w:tcPr>
          <w:p w:rsidR="00A8614B" w:rsidRPr="001F7B07" w:rsidRDefault="00A8614B" w:rsidP="001F7B07">
            <w:pPr>
              <w:pStyle w:val="a5"/>
              <w:rPr>
                <w:rFonts w:ascii="Times New Roman" w:hAnsi="Times New Roman" w:cs="Times New Roman"/>
                <w:i/>
                <w:sz w:val="20"/>
                <w:szCs w:val="20"/>
              </w:rPr>
            </w:pPr>
            <w:hyperlink r:id="rId22" w:anchor="/document/71346526/entry/0" w:history="1">
              <w:r w:rsidRPr="001F7B07">
                <w:rPr>
                  <w:rFonts w:ascii="Times New Roman" w:hAnsi="Times New Roman" w:cs="Times New Roman"/>
                  <w:i/>
                  <w:sz w:val="20"/>
                  <w:szCs w:val="20"/>
                </w:rPr>
                <w:t>2</w:t>
              </w:r>
            </w:hyperlink>
            <w:r w:rsidRPr="001F7B07">
              <w:rPr>
                <w:rFonts w:ascii="Times New Roman" w:hAnsi="Times New Roman" w:cs="Times New Roman"/>
                <w:i/>
                <w:sz w:val="20"/>
                <w:szCs w:val="20"/>
              </w:rPr>
              <w:t>.</w:t>
            </w:r>
          </w:p>
        </w:tc>
        <w:tc>
          <w:tcPr>
            <w:tcW w:w="2126" w:type="dxa"/>
            <w:shd w:val="clear" w:color="auto" w:fill="FFFFFF"/>
            <w:hideMark/>
          </w:tcPr>
          <w:p w:rsidR="00A8614B" w:rsidRPr="001F7B07" w:rsidRDefault="00A8614B" w:rsidP="001F7B07">
            <w:pPr>
              <w:pStyle w:val="a5"/>
              <w:ind w:left="127" w:right="158"/>
              <w:rPr>
                <w:rFonts w:ascii="Times New Roman" w:hAnsi="Times New Roman" w:cs="Times New Roman"/>
                <w:i/>
                <w:sz w:val="20"/>
                <w:szCs w:val="20"/>
              </w:rPr>
            </w:pPr>
            <w:r w:rsidRPr="001F7B07">
              <w:rPr>
                <w:rFonts w:ascii="Times New Roman" w:hAnsi="Times New Roman" w:cs="Times New Roman"/>
                <w:i/>
                <w:sz w:val="20"/>
                <w:szCs w:val="20"/>
              </w:rPr>
              <w:t>Выполнение работ строительных, включенных в коды </w:t>
            </w:r>
            <w:hyperlink r:id="rId23" w:anchor="/document/70650730/entry/951110002" w:history="1">
              <w:r w:rsidRPr="001F7B07">
                <w:rPr>
                  <w:rFonts w:ascii="Times New Roman" w:hAnsi="Times New Roman" w:cs="Times New Roman"/>
                  <w:i/>
                  <w:sz w:val="20"/>
                  <w:szCs w:val="20"/>
                </w:rPr>
                <w:t>41.2</w:t>
              </w:r>
            </w:hyperlink>
            <w:r w:rsidRPr="001F7B07">
              <w:rPr>
                <w:rFonts w:ascii="Times New Roman" w:hAnsi="Times New Roman" w:cs="Times New Roman"/>
                <w:i/>
                <w:sz w:val="20"/>
                <w:szCs w:val="20"/>
              </w:rPr>
              <w:t>, </w:t>
            </w:r>
            <w:hyperlink r:id="rId24" w:anchor="/document/70650730/entry/42" w:history="1">
              <w:r w:rsidRPr="001F7B07">
                <w:rPr>
                  <w:rFonts w:ascii="Times New Roman" w:hAnsi="Times New Roman" w:cs="Times New Roman"/>
                  <w:i/>
                  <w:sz w:val="20"/>
                  <w:szCs w:val="20"/>
                </w:rPr>
                <w:t>42</w:t>
              </w:r>
            </w:hyperlink>
            <w:r w:rsidRPr="001F7B07">
              <w:rPr>
                <w:rFonts w:ascii="Times New Roman" w:hAnsi="Times New Roman" w:cs="Times New Roman"/>
                <w:i/>
                <w:sz w:val="20"/>
                <w:szCs w:val="20"/>
              </w:rPr>
              <w:t>, </w:t>
            </w:r>
            <w:hyperlink r:id="rId25" w:anchor="/document/70650730/entry/43" w:history="1">
              <w:r w:rsidRPr="001F7B07">
                <w:rPr>
                  <w:rFonts w:ascii="Times New Roman" w:hAnsi="Times New Roman" w:cs="Times New Roman"/>
                  <w:i/>
                  <w:sz w:val="20"/>
                  <w:szCs w:val="20"/>
                </w:rPr>
                <w:t>43</w:t>
              </w:r>
            </w:hyperlink>
            <w:r w:rsidRPr="001F7B07">
              <w:rPr>
                <w:rFonts w:ascii="Times New Roman" w:hAnsi="Times New Roman" w:cs="Times New Roman"/>
                <w:i/>
                <w:sz w:val="20"/>
                <w:szCs w:val="20"/>
              </w:rPr>
              <w:t> (кроме кода </w:t>
            </w:r>
            <w:hyperlink r:id="rId26" w:anchor="/document/70650730/entry/951110001" w:history="1">
              <w:r w:rsidRPr="001F7B07">
                <w:rPr>
                  <w:rFonts w:ascii="Times New Roman" w:hAnsi="Times New Roman" w:cs="Times New Roman"/>
                  <w:i/>
                  <w:sz w:val="20"/>
                  <w:szCs w:val="20"/>
                </w:rPr>
                <w:t>43.13</w:t>
              </w:r>
            </w:hyperlink>
            <w:r w:rsidRPr="001F7B07">
              <w:rPr>
                <w:rFonts w:ascii="Times New Roman" w:hAnsi="Times New Roman" w:cs="Times New Roman"/>
                <w:i/>
                <w:sz w:val="20"/>
                <w:szCs w:val="20"/>
              </w:rPr>
              <w:t xml:space="preserve">) Общероссийского классификатора продукции по видам экономической деятельности (ОКПД2) </w:t>
            </w:r>
            <w:proofErr w:type="gramStart"/>
            <w:r w:rsidRPr="001F7B07">
              <w:rPr>
                <w:rFonts w:ascii="Times New Roman" w:hAnsi="Times New Roman" w:cs="Times New Roman"/>
                <w:i/>
                <w:sz w:val="20"/>
                <w:szCs w:val="20"/>
              </w:rPr>
              <w:t>ОК</w:t>
            </w:r>
            <w:proofErr w:type="gramEnd"/>
            <w:r w:rsidRPr="001F7B07">
              <w:rPr>
                <w:rFonts w:ascii="Times New Roman" w:hAnsi="Times New Roman" w:cs="Times New Roman"/>
                <w:i/>
                <w:sz w:val="20"/>
                <w:szCs w:val="20"/>
              </w:rPr>
              <w:t xml:space="preserve"> 034-2014, в случае, если начальная (максимальная) цена контракта (цена лота) превышает 10 млн. рублей</w:t>
            </w:r>
          </w:p>
        </w:tc>
        <w:tc>
          <w:tcPr>
            <w:tcW w:w="2591" w:type="dxa"/>
            <w:shd w:val="clear" w:color="auto" w:fill="FFFFFF"/>
            <w:hideMark/>
          </w:tcPr>
          <w:p w:rsidR="00A8614B" w:rsidRPr="001F7B07" w:rsidRDefault="00A8614B" w:rsidP="001F7B07">
            <w:pPr>
              <w:pStyle w:val="a5"/>
              <w:ind w:left="97" w:right="126"/>
              <w:rPr>
                <w:rFonts w:ascii="Times New Roman" w:hAnsi="Times New Roman" w:cs="Times New Roman"/>
                <w:i/>
                <w:sz w:val="20"/>
                <w:szCs w:val="20"/>
              </w:rPr>
            </w:pPr>
            <w:r w:rsidRPr="001F7B07">
              <w:rPr>
                <w:rFonts w:ascii="Times New Roman" w:hAnsi="Times New Roman" w:cs="Times New Roman"/>
                <w:i/>
                <w:sz w:val="20"/>
                <w:szCs w:val="20"/>
              </w:rPr>
              <w:t>наличие опыта исполнения (с учетом правопреемства) контракта (договора) на выполнение соответствующих</w:t>
            </w:r>
            <w:hyperlink r:id="rId27" w:anchor="/document/70862346/entry/12" w:history="1">
              <w:r w:rsidRPr="001F7B07">
                <w:rPr>
                  <w:rFonts w:ascii="Times New Roman" w:hAnsi="Times New Roman" w:cs="Times New Roman"/>
                  <w:i/>
                  <w:sz w:val="20"/>
                  <w:szCs w:val="20"/>
                </w:rPr>
                <w:t>*</w:t>
              </w:r>
            </w:hyperlink>
            <w:r w:rsidRPr="001F7B07">
              <w:rPr>
                <w:rFonts w:ascii="Times New Roman" w:hAnsi="Times New Roman" w:cs="Times New Roman"/>
                <w:i/>
                <w:sz w:val="20"/>
                <w:szCs w:val="20"/>
              </w:rPr>
              <w:t xml:space="preserve"> работ строительных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1F7B07">
              <w:rPr>
                <w:rFonts w:ascii="Times New Roman" w:hAnsi="Times New Roman" w:cs="Times New Roman"/>
                <w:i/>
                <w:sz w:val="20"/>
                <w:szCs w:val="20"/>
              </w:rPr>
              <w:t>право</w:t>
            </w:r>
            <w:proofErr w:type="gramEnd"/>
            <w:r w:rsidRPr="001F7B07">
              <w:rPr>
                <w:rFonts w:ascii="Times New Roman" w:hAnsi="Times New Roman" w:cs="Times New Roman"/>
                <w:i/>
                <w:sz w:val="20"/>
                <w:szCs w:val="20"/>
              </w:rPr>
              <w:t xml:space="preserve"> заключить который проводится закупка</w:t>
            </w:r>
          </w:p>
        </w:tc>
        <w:tc>
          <w:tcPr>
            <w:tcW w:w="4213" w:type="dxa"/>
            <w:shd w:val="clear" w:color="auto" w:fill="FFFFFF"/>
            <w:hideMark/>
          </w:tcPr>
          <w:p w:rsidR="00A8614B" w:rsidRPr="001F7B07" w:rsidRDefault="00A8614B" w:rsidP="001F7B07">
            <w:pPr>
              <w:pStyle w:val="a5"/>
              <w:ind w:left="128" w:right="185"/>
              <w:rPr>
                <w:rFonts w:ascii="Times New Roman" w:hAnsi="Times New Roman" w:cs="Times New Roman"/>
                <w:i/>
                <w:sz w:val="20"/>
                <w:szCs w:val="20"/>
              </w:rPr>
            </w:pPr>
            <w:proofErr w:type="gramStart"/>
            <w:r w:rsidRPr="001F7B07">
              <w:rPr>
                <w:rFonts w:ascii="Times New Roman" w:hAnsi="Times New Roman" w:cs="Times New Roman"/>
                <w:i/>
                <w:sz w:val="20"/>
                <w:szCs w:val="20"/>
              </w:rPr>
              <w:t>копия (копии) ранее исполненного (исполненных) контракта (контрактов), договора (договоров) и акта (актов) выполненных работ;</w:t>
            </w:r>
            <w:proofErr w:type="gramEnd"/>
          </w:p>
          <w:p w:rsidR="00A8614B" w:rsidRPr="001F7B07" w:rsidRDefault="00A8614B" w:rsidP="001F7B07">
            <w:pPr>
              <w:pStyle w:val="a5"/>
              <w:ind w:left="128" w:right="185"/>
              <w:rPr>
                <w:rFonts w:ascii="Times New Roman" w:hAnsi="Times New Roman" w:cs="Times New Roman"/>
                <w:i/>
                <w:sz w:val="20"/>
                <w:szCs w:val="20"/>
              </w:rPr>
            </w:pPr>
            <w:proofErr w:type="gramStart"/>
            <w:r w:rsidRPr="001F7B07">
              <w:rPr>
                <w:rFonts w:ascii="Times New Roman" w:hAnsi="Times New Roman" w:cs="Times New Roman"/>
                <w:i/>
                <w:sz w:val="20"/>
                <w:szCs w:val="20"/>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28" w:anchor="/document/12138258/entry/5506" w:history="1">
              <w:r w:rsidRPr="001F7B07">
                <w:rPr>
                  <w:rFonts w:ascii="Times New Roman" w:hAnsi="Times New Roman" w:cs="Times New Roman"/>
                  <w:i/>
                  <w:sz w:val="20"/>
                  <w:szCs w:val="20"/>
                </w:rPr>
                <w:t>градостроительным законодательством</w:t>
              </w:r>
            </w:hyperlink>
            <w:r w:rsidRPr="001F7B07">
              <w:rPr>
                <w:rFonts w:ascii="Times New Roman" w:hAnsi="Times New Roman" w:cs="Times New Roman"/>
                <w:i/>
                <w:sz w:val="20"/>
                <w:szCs w:val="20"/>
              </w:rPr>
              <w:t xml:space="preserve"> Российской Федерации) или копия акта о приемке выполненных работ.</w:t>
            </w:r>
            <w:proofErr w:type="gramEnd"/>
          </w:p>
          <w:p w:rsidR="00A8614B" w:rsidRPr="001F7B07" w:rsidRDefault="00A8614B" w:rsidP="001F7B07">
            <w:pPr>
              <w:pStyle w:val="a5"/>
              <w:ind w:left="128" w:right="185"/>
              <w:rPr>
                <w:rFonts w:ascii="Times New Roman" w:hAnsi="Times New Roman" w:cs="Times New Roman"/>
                <w:i/>
                <w:sz w:val="20"/>
                <w:szCs w:val="20"/>
              </w:rPr>
            </w:pPr>
            <w:r w:rsidRPr="001F7B07">
              <w:rPr>
                <w:rFonts w:ascii="Times New Roman" w:hAnsi="Times New Roman" w:cs="Times New Roman"/>
                <w:i/>
                <w:sz w:val="20"/>
                <w:szCs w:val="20"/>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конкурсе, аукционе</w:t>
            </w:r>
          </w:p>
        </w:tc>
      </w:tr>
    </w:tbl>
    <w:p w:rsidR="00A8614B" w:rsidRPr="001F7B07" w:rsidRDefault="00A8614B" w:rsidP="001F7B07">
      <w:pPr>
        <w:pStyle w:val="a5"/>
        <w:jc w:val="both"/>
        <w:rPr>
          <w:rFonts w:ascii="Times New Roman" w:hAnsi="Times New Roman" w:cs="Times New Roman"/>
          <w:sz w:val="20"/>
          <w:szCs w:val="20"/>
        </w:rPr>
      </w:pPr>
    </w:p>
    <w:p w:rsidR="00A8614B" w:rsidRPr="001F7B07" w:rsidRDefault="00A8614B" w:rsidP="001F7B07">
      <w:pPr>
        <w:pStyle w:val="a5"/>
        <w:jc w:val="both"/>
        <w:rPr>
          <w:rFonts w:ascii="Times New Roman" w:hAnsi="Times New Roman" w:cs="Times New Roman"/>
          <w:sz w:val="20"/>
          <w:szCs w:val="20"/>
        </w:rPr>
      </w:pPr>
      <w:r w:rsidRPr="001F7B07">
        <w:rPr>
          <w:rFonts w:ascii="Times New Roman" w:hAnsi="Times New Roman" w:cs="Times New Roman"/>
          <w:sz w:val="20"/>
          <w:szCs w:val="20"/>
        </w:rPr>
        <w:t>При этом необходимо отметить наличии сноски следующего содержания:</w:t>
      </w:r>
    </w:p>
    <w:p w:rsidR="00A8614B" w:rsidRPr="001F7B07" w:rsidRDefault="00A8614B" w:rsidP="001F7B07">
      <w:pPr>
        <w:pStyle w:val="a5"/>
        <w:jc w:val="both"/>
        <w:rPr>
          <w:rFonts w:ascii="Times New Roman" w:hAnsi="Times New Roman" w:cs="Times New Roman"/>
          <w:i/>
          <w:sz w:val="20"/>
          <w:szCs w:val="20"/>
        </w:rPr>
      </w:pPr>
      <w:r w:rsidRPr="001F7B07">
        <w:rPr>
          <w:rFonts w:ascii="Times New Roman" w:hAnsi="Times New Roman" w:cs="Times New Roman"/>
          <w:i/>
          <w:sz w:val="20"/>
          <w:szCs w:val="20"/>
        </w:rPr>
        <w:t>*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p w:rsidR="00A8614B" w:rsidRPr="001F7B07" w:rsidRDefault="00A8614B" w:rsidP="001F7B07">
      <w:pPr>
        <w:pStyle w:val="a5"/>
        <w:jc w:val="both"/>
        <w:rPr>
          <w:rFonts w:ascii="Times New Roman" w:hAnsi="Times New Roman" w:cs="Times New Roman"/>
          <w:i/>
          <w:sz w:val="20"/>
          <w:szCs w:val="20"/>
        </w:rPr>
      </w:pPr>
      <w:r w:rsidRPr="001F7B07">
        <w:rPr>
          <w:rFonts w:ascii="Times New Roman" w:hAnsi="Times New Roman" w:cs="Times New Roman"/>
          <w:i/>
          <w:sz w:val="20"/>
          <w:szCs w:val="20"/>
        </w:rPr>
        <w:t>- работы по строительству, реконструкции и капитальному ремонту объектов капитального строительства;</w:t>
      </w:r>
    </w:p>
    <w:p w:rsidR="00A8614B" w:rsidRPr="001F7B07" w:rsidRDefault="00A8614B" w:rsidP="001F7B07">
      <w:pPr>
        <w:pStyle w:val="a5"/>
        <w:jc w:val="both"/>
        <w:rPr>
          <w:rFonts w:ascii="Times New Roman" w:hAnsi="Times New Roman" w:cs="Times New Roman"/>
          <w:i/>
          <w:sz w:val="20"/>
          <w:szCs w:val="20"/>
        </w:rPr>
      </w:pPr>
      <w:r w:rsidRPr="001F7B07">
        <w:rPr>
          <w:rFonts w:ascii="Times New Roman" w:hAnsi="Times New Roman" w:cs="Times New Roman"/>
          <w:i/>
          <w:sz w:val="20"/>
          <w:szCs w:val="20"/>
        </w:rPr>
        <w:t>-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A8614B" w:rsidRPr="001F7B07" w:rsidRDefault="00A8614B" w:rsidP="001F7B07">
      <w:pPr>
        <w:pStyle w:val="a5"/>
        <w:jc w:val="both"/>
        <w:rPr>
          <w:rFonts w:ascii="Times New Roman" w:hAnsi="Times New Roman" w:cs="Times New Roman"/>
          <w:sz w:val="20"/>
          <w:szCs w:val="20"/>
        </w:rPr>
      </w:pPr>
      <w:r w:rsidRPr="001F7B07">
        <w:rPr>
          <w:rFonts w:ascii="Times New Roman" w:hAnsi="Times New Roman" w:cs="Times New Roman"/>
          <w:sz w:val="20"/>
          <w:szCs w:val="20"/>
        </w:rPr>
        <w:t>Однако Заказчик в</w:t>
      </w:r>
      <w:r w:rsidR="001F7B07" w:rsidRPr="001F7B07">
        <w:rPr>
          <w:rFonts w:ascii="Times New Roman" w:hAnsi="Times New Roman" w:cs="Times New Roman"/>
          <w:sz w:val="20"/>
          <w:szCs w:val="20"/>
        </w:rPr>
        <w:t xml:space="preserve"> разделе 40 Информационной карты</w:t>
      </w:r>
      <w:r w:rsidRPr="001F7B07">
        <w:rPr>
          <w:rFonts w:ascii="Times New Roman" w:hAnsi="Times New Roman" w:cs="Times New Roman"/>
          <w:sz w:val="20"/>
          <w:szCs w:val="20"/>
        </w:rPr>
        <w:t xml:space="preserve"> не </w:t>
      </w:r>
      <w:proofErr w:type="gramStart"/>
      <w:r w:rsidRPr="001F7B07">
        <w:rPr>
          <w:rFonts w:ascii="Times New Roman" w:hAnsi="Times New Roman" w:cs="Times New Roman"/>
          <w:sz w:val="20"/>
          <w:szCs w:val="20"/>
        </w:rPr>
        <w:t>указывает</w:t>
      </w:r>
      <w:proofErr w:type="gramEnd"/>
      <w:r w:rsidRPr="001F7B07">
        <w:rPr>
          <w:rFonts w:ascii="Times New Roman" w:hAnsi="Times New Roman" w:cs="Times New Roman"/>
          <w:sz w:val="20"/>
          <w:szCs w:val="20"/>
        </w:rPr>
        <w:t xml:space="preserve"> по какой именно группе работ следует предоставить документы, подтверждающие наличие опыта исполнения контракта:</w:t>
      </w:r>
    </w:p>
    <w:p w:rsidR="00A8614B" w:rsidRPr="001F7B07" w:rsidRDefault="00A8614B" w:rsidP="001F7B07">
      <w:pPr>
        <w:pStyle w:val="a5"/>
        <w:jc w:val="both"/>
        <w:rPr>
          <w:rFonts w:ascii="Times New Roman" w:hAnsi="Times New Roman" w:cs="Times New Roman"/>
          <w:sz w:val="20"/>
          <w:szCs w:val="20"/>
        </w:rPr>
      </w:pPr>
      <w:r w:rsidRPr="001F7B07">
        <w:rPr>
          <w:rFonts w:ascii="Times New Roman" w:hAnsi="Times New Roman" w:cs="Times New Roman"/>
          <w:sz w:val="20"/>
          <w:szCs w:val="20"/>
        </w:rPr>
        <w:t>Таким образом, Заказчик некорректно устанавливает дополнительные требования к участникам закупки в соответствии с требования статьи 31 Закона о контрактной системе и постановления Правительства № 99 от 14 февраля 2015 года, нарушая тем самым законодательство.</w:t>
      </w:r>
    </w:p>
    <w:p w:rsidR="00A8614B" w:rsidRPr="001F3284" w:rsidRDefault="00A8614B" w:rsidP="009C3766">
      <w:pPr>
        <w:pStyle w:val="a5"/>
        <w:rPr>
          <w:rFonts w:ascii="Times New Roman" w:hAnsi="Times New Roman" w:cs="Times New Roman"/>
          <w:sz w:val="20"/>
          <w:szCs w:val="20"/>
        </w:rPr>
      </w:pPr>
    </w:p>
    <w:p w:rsidR="007B4B88" w:rsidRDefault="007B4B88" w:rsidP="00CD4210">
      <w:pPr>
        <w:spacing w:after="0" w:line="240" w:lineRule="auto"/>
        <w:jc w:val="both"/>
        <w:rPr>
          <w:rFonts w:ascii="Times New Roman" w:hAnsi="Times New Roman" w:cs="Times New Roman"/>
          <w:sz w:val="20"/>
          <w:szCs w:val="20"/>
        </w:rPr>
      </w:pPr>
    </w:p>
    <w:p w:rsidR="007B4B88" w:rsidRPr="003717CE" w:rsidRDefault="007B4B88" w:rsidP="00CD4210">
      <w:pPr>
        <w:spacing w:after="0" w:line="240" w:lineRule="auto"/>
        <w:jc w:val="both"/>
        <w:rPr>
          <w:rFonts w:ascii="Times New Roman" w:hAnsi="Times New Roman" w:cs="Times New Roman"/>
          <w:sz w:val="20"/>
          <w:szCs w:val="20"/>
        </w:rPr>
      </w:pPr>
    </w:p>
    <w:p w:rsidR="00CB4B36" w:rsidRPr="003717CE" w:rsidRDefault="00CB4B36" w:rsidP="001C5A81">
      <w:pPr>
        <w:pStyle w:val="a5"/>
        <w:jc w:val="both"/>
        <w:rPr>
          <w:rFonts w:ascii="Times New Roman" w:hAnsi="Times New Roman" w:cs="Times New Roman"/>
          <w:sz w:val="20"/>
          <w:szCs w:val="20"/>
        </w:rPr>
      </w:pPr>
      <w:r w:rsidRPr="003717CE">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CB4B36" w:rsidRPr="003717CE" w:rsidRDefault="00CB4B36" w:rsidP="00520FC3">
      <w:pPr>
        <w:pStyle w:val="a5"/>
        <w:rPr>
          <w:rFonts w:ascii="Times New Roman" w:hAnsi="Times New Roman" w:cs="Times New Roman"/>
          <w:sz w:val="20"/>
          <w:szCs w:val="20"/>
        </w:rPr>
      </w:pPr>
    </w:p>
    <w:p w:rsidR="00492DAA" w:rsidRPr="003717CE" w:rsidRDefault="00492DAA" w:rsidP="00520FC3">
      <w:pPr>
        <w:pStyle w:val="a5"/>
        <w:rPr>
          <w:rFonts w:ascii="Times New Roman" w:hAnsi="Times New Roman" w:cs="Times New Roman"/>
          <w:sz w:val="20"/>
          <w:szCs w:val="20"/>
        </w:rPr>
      </w:pPr>
    </w:p>
    <w:p w:rsidR="007E63DA" w:rsidRPr="003717CE" w:rsidRDefault="005153FC" w:rsidP="00520FC3">
      <w:pPr>
        <w:pStyle w:val="a5"/>
        <w:rPr>
          <w:rFonts w:ascii="Times New Roman" w:hAnsi="Times New Roman" w:cs="Times New Roman"/>
          <w:sz w:val="20"/>
          <w:szCs w:val="20"/>
        </w:rPr>
      </w:pPr>
      <w:r w:rsidRPr="003717CE">
        <w:rPr>
          <w:rFonts w:ascii="Times New Roman" w:hAnsi="Times New Roman" w:cs="Times New Roman"/>
          <w:sz w:val="20"/>
          <w:szCs w:val="20"/>
        </w:rPr>
        <w:t>Приложения:</w:t>
      </w:r>
    </w:p>
    <w:p w:rsidR="00FF4625" w:rsidRPr="00A8614B" w:rsidRDefault="008E0809" w:rsidP="00520FC3">
      <w:pPr>
        <w:pStyle w:val="a5"/>
        <w:rPr>
          <w:rFonts w:ascii="Times New Roman" w:hAnsi="Times New Roman" w:cs="Times New Roman"/>
          <w:sz w:val="20"/>
          <w:szCs w:val="20"/>
        </w:rPr>
      </w:pPr>
      <w:r w:rsidRPr="00A8614B">
        <w:rPr>
          <w:rFonts w:ascii="Times New Roman" w:hAnsi="Times New Roman" w:cs="Times New Roman"/>
          <w:sz w:val="20"/>
          <w:szCs w:val="20"/>
        </w:rPr>
        <w:t>1</w:t>
      </w:r>
      <w:r w:rsidR="001E348A" w:rsidRPr="00A8614B">
        <w:rPr>
          <w:rFonts w:ascii="Times New Roman" w:hAnsi="Times New Roman" w:cs="Times New Roman"/>
          <w:sz w:val="20"/>
          <w:szCs w:val="20"/>
        </w:rPr>
        <w:t>.</w:t>
      </w:r>
      <w:r w:rsidR="00FF4625" w:rsidRPr="00A8614B">
        <w:rPr>
          <w:rFonts w:ascii="Times New Roman" w:hAnsi="Times New Roman" w:cs="Times New Roman"/>
          <w:sz w:val="20"/>
          <w:szCs w:val="20"/>
        </w:rPr>
        <w:t>Приказ №1 о вступлении в должность директор</w:t>
      </w:r>
      <w:proofErr w:type="gramStart"/>
      <w:r w:rsidR="00FF4625" w:rsidRPr="00A8614B">
        <w:rPr>
          <w:rFonts w:ascii="Times New Roman" w:hAnsi="Times New Roman" w:cs="Times New Roman"/>
          <w:sz w:val="20"/>
          <w:szCs w:val="20"/>
        </w:rPr>
        <w:t>а ООО</w:t>
      </w:r>
      <w:proofErr w:type="gramEnd"/>
      <w:r w:rsidR="00FF4625" w:rsidRPr="00A8614B">
        <w:rPr>
          <w:rFonts w:ascii="Times New Roman" w:hAnsi="Times New Roman" w:cs="Times New Roman"/>
          <w:sz w:val="20"/>
          <w:szCs w:val="20"/>
        </w:rPr>
        <w:t xml:space="preserve"> «СТРОЙИНВЕСТ»</w:t>
      </w:r>
    </w:p>
    <w:p w:rsidR="006D6015" w:rsidRPr="003717CE" w:rsidRDefault="0087692C" w:rsidP="00520FC3">
      <w:pPr>
        <w:pStyle w:val="a5"/>
        <w:rPr>
          <w:rFonts w:ascii="Times New Roman" w:hAnsi="Times New Roman" w:cs="Times New Roman"/>
          <w:sz w:val="20"/>
          <w:szCs w:val="20"/>
        </w:rPr>
      </w:pPr>
      <w:r w:rsidRPr="00A8614B">
        <w:rPr>
          <w:rFonts w:ascii="Times New Roman" w:hAnsi="Times New Roman" w:cs="Times New Roman"/>
          <w:sz w:val="20"/>
          <w:szCs w:val="20"/>
        </w:rPr>
        <w:t>2.</w:t>
      </w:r>
      <w:r w:rsidR="00A8614B">
        <w:rPr>
          <w:rFonts w:ascii="Times New Roman" w:hAnsi="Times New Roman" w:cs="Times New Roman"/>
          <w:sz w:val="20"/>
          <w:szCs w:val="20"/>
        </w:rPr>
        <w:t>Извещение о проведен</w:t>
      </w:r>
      <w:proofErr w:type="gramStart"/>
      <w:r w:rsidR="00A8614B">
        <w:rPr>
          <w:rFonts w:ascii="Times New Roman" w:hAnsi="Times New Roman" w:cs="Times New Roman"/>
          <w:sz w:val="20"/>
          <w:szCs w:val="20"/>
        </w:rPr>
        <w:t>ии ау</w:t>
      </w:r>
      <w:proofErr w:type="gramEnd"/>
      <w:r w:rsidR="00A8614B">
        <w:rPr>
          <w:rFonts w:ascii="Times New Roman" w:hAnsi="Times New Roman" w:cs="Times New Roman"/>
          <w:sz w:val="20"/>
          <w:szCs w:val="20"/>
        </w:rPr>
        <w:t>кциона</w:t>
      </w:r>
      <w:r w:rsidR="00A1251D" w:rsidRPr="003717CE">
        <w:rPr>
          <w:rFonts w:ascii="Times New Roman" w:hAnsi="Times New Roman" w:cs="Times New Roman"/>
          <w:sz w:val="20"/>
          <w:szCs w:val="20"/>
        </w:rPr>
        <w:t xml:space="preserve"> </w:t>
      </w:r>
    </w:p>
    <w:p w:rsidR="00BE0582" w:rsidRPr="003717CE" w:rsidRDefault="00BE0582" w:rsidP="00520FC3">
      <w:pPr>
        <w:pStyle w:val="a5"/>
        <w:rPr>
          <w:rFonts w:ascii="Times New Roman" w:hAnsi="Times New Roman" w:cs="Times New Roman"/>
          <w:sz w:val="20"/>
          <w:szCs w:val="20"/>
        </w:rPr>
      </w:pPr>
    </w:p>
    <w:p w:rsidR="00244753" w:rsidRPr="003717CE" w:rsidRDefault="00FF4625" w:rsidP="008E620A">
      <w:pPr>
        <w:pStyle w:val="a5"/>
        <w:jc w:val="center"/>
        <w:rPr>
          <w:rFonts w:ascii="Times New Roman" w:hAnsi="Times New Roman" w:cs="Times New Roman"/>
          <w:sz w:val="20"/>
          <w:szCs w:val="20"/>
        </w:rPr>
      </w:pPr>
      <w:r w:rsidRPr="003717CE">
        <w:rPr>
          <w:rFonts w:ascii="Times New Roman" w:hAnsi="Times New Roman" w:cs="Times New Roman"/>
          <w:sz w:val="20"/>
          <w:szCs w:val="20"/>
        </w:rPr>
        <w:t>Директор ________</w:t>
      </w:r>
      <w:r w:rsidR="00C33AD5" w:rsidRPr="003717CE">
        <w:rPr>
          <w:rFonts w:ascii="Times New Roman" w:hAnsi="Times New Roman" w:cs="Times New Roman"/>
          <w:sz w:val="20"/>
          <w:szCs w:val="20"/>
        </w:rPr>
        <w:softHyphen/>
      </w:r>
      <w:r w:rsidR="00C33AD5" w:rsidRPr="003717CE">
        <w:rPr>
          <w:rFonts w:ascii="Times New Roman" w:hAnsi="Times New Roman" w:cs="Times New Roman"/>
          <w:sz w:val="20"/>
          <w:szCs w:val="20"/>
        </w:rPr>
        <w:softHyphen/>
      </w:r>
      <w:r w:rsidR="00C33AD5" w:rsidRPr="003717CE">
        <w:rPr>
          <w:rFonts w:ascii="Times New Roman" w:hAnsi="Times New Roman" w:cs="Times New Roman"/>
          <w:sz w:val="20"/>
          <w:szCs w:val="20"/>
        </w:rPr>
        <w:softHyphen/>
      </w:r>
      <w:r w:rsidR="00C33AD5" w:rsidRPr="003717CE">
        <w:rPr>
          <w:rFonts w:ascii="Times New Roman" w:hAnsi="Times New Roman" w:cs="Times New Roman"/>
          <w:sz w:val="20"/>
          <w:szCs w:val="20"/>
        </w:rPr>
        <w:softHyphen/>
      </w:r>
      <w:r w:rsidR="00C33AD5" w:rsidRPr="003717CE">
        <w:rPr>
          <w:rFonts w:ascii="Times New Roman" w:hAnsi="Times New Roman" w:cs="Times New Roman"/>
          <w:sz w:val="20"/>
          <w:szCs w:val="20"/>
        </w:rPr>
        <w:softHyphen/>
      </w:r>
      <w:r w:rsidR="00C33AD5" w:rsidRPr="003717CE">
        <w:rPr>
          <w:rFonts w:ascii="Times New Roman" w:hAnsi="Times New Roman" w:cs="Times New Roman"/>
          <w:sz w:val="20"/>
          <w:szCs w:val="20"/>
        </w:rPr>
        <w:softHyphen/>
      </w:r>
      <w:r w:rsidR="00C33AD5" w:rsidRPr="003717CE">
        <w:rPr>
          <w:rFonts w:ascii="Times New Roman" w:hAnsi="Times New Roman" w:cs="Times New Roman"/>
          <w:sz w:val="20"/>
          <w:szCs w:val="20"/>
        </w:rPr>
        <w:softHyphen/>
      </w:r>
      <w:r w:rsidR="00C33AD5" w:rsidRPr="003717CE">
        <w:rPr>
          <w:rFonts w:ascii="Times New Roman" w:hAnsi="Times New Roman" w:cs="Times New Roman"/>
          <w:sz w:val="20"/>
          <w:szCs w:val="20"/>
        </w:rPr>
        <w:softHyphen/>
        <w:t>_______</w:t>
      </w:r>
      <w:r w:rsidRPr="003717CE">
        <w:rPr>
          <w:rFonts w:ascii="Times New Roman" w:hAnsi="Times New Roman" w:cs="Times New Roman"/>
          <w:sz w:val="20"/>
          <w:szCs w:val="20"/>
        </w:rPr>
        <w:t>__</w:t>
      </w:r>
      <w:r w:rsidR="008E0809" w:rsidRPr="003717CE">
        <w:rPr>
          <w:rFonts w:ascii="Times New Roman" w:hAnsi="Times New Roman" w:cs="Times New Roman"/>
          <w:sz w:val="20"/>
          <w:szCs w:val="20"/>
        </w:rPr>
        <w:t>Т.А. Александрова</w:t>
      </w:r>
    </w:p>
    <w:sectPr w:rsidR="00244753" w:rsidRPr="003717CE" w:rsidSect="00293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Arial"/>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singleLevel"/>
    <w:tmpl w:val="0000000B"/>
    <w:name w:val="WW8Num11"/>
    <w:lvl w:ilvl="0">
      <w:start w:val="65535"/>
      <w:numFmt w:val="bullet"/>
      <w:lvlText w:val="-"/>
      <w:lvlJc w:val="left"/>
      <w:pPr>
        <w:tabs>
          <w:tab w:val="num" w:pos="0"/>
        </w:tabs>
        <w:ind w:left="0" w:firstLine="0"/>
      </w:pPr>
      <w:rPr>
        <w:rFonts w:ascii="Times New Roman" w:hAnsi="Times New Roman"/>
        <w:b/>
      </w:rPr>
    </w:lvl>
  </w:abstractNum>
  <w:abstractNum w:abstractNumId="2">
    <w:nsid w:val="00060DC5"/>
    <w:multiLevelType w:val="multilevel"/>
    <w:tmpl w:val="DD86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D7A14"/>
    <w:multiLevelType w:val="multilevel"/>
    <w:tmpl w:val="27DE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60B20"/>
    <w:multiLevelType w:val="multilevel"/>
    <w:tmpl w:val="0446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B3BDA"/>
    <w:multiLevelType w:val="multilevel"/>
    <w:tmpl w:val="927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455442"/>
    <w:multiLevelType w:val="multilevel"/>
    <w:tmpl w:val="841E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B30C01"/>
    <w:multiLevelType w:val="multilevel"/>
    <w:tmpl w:val="4894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820FAF"/>
    <w:multiLevelType w:val="multilevel"/>
    <w:tmpl w:val="DAFC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14263C"/>
    <w:multiLevelType w:val="multilevel"/>
    <w:tmpl w:val="F9E6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7A0CB2"/>
    <w:multiLevelType w:val="multilevel"/>
    <w:tmpl w:val="65E6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957E6C"/>
    <w:multiLevelType w:val="multilevel"/>
    <w:tmpl w:val="ADBA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4B15C4"/>
    <w:multiLevelType w:val="multilevel"/>
    <w:tmpl w:val="44AE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2427F6"/>
    <w:multiLevelType w:val="hybridMultilevel"/>
    <w:tmpl w:val="FEF25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0783A"/>
    <w:multiLevelType w:val="multilevel"/>
    <w:tmpl w:val="4CC0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D77DDF"/>
    <w:multiLevelType w:val="multilevel"/>
    <w:tmpl w:val="713A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726FB3"/>
    <w:multiLevelType w:val="multilevel"/>
    <w:tmpl w:val="06F0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690736"/>
    <w:multiLevelType w:val="multilevel"/>
    <w:tmpl w:val="BAB2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58186F"/>
    <w:multiLevelType w:val="multilevel"/>
    <w:tmpl w:val="1A7A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E66A0F"/>
    <w:multiLevelType w:val="multilevel"/>
    <w:tmpl w:val="3292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7E5188"/>
    <w:multiLevelType w:val="multilevel"/>
    <w:tmpl w:val="1154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225571"/>
    <w:multiLevelType w:val="multilevel"/>
    <w:tmpl w:val="0B5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B96A88"/>
    <w:multiLevelType w:val="multilevel"/>
    <w:tmpl w:val="5FC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C927E8"/>
    <w:multiLevelType w:val="multilevel"/>
    <w:tmpl w:val="416C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695925"/>
    <w:multiLevelType w:val="multilevel"/>
    <w:tmpl w:val="5746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AC47F1"/>
    <w:multiLevelType w:val="multilevel"/>
    <w:tmpl w:val="431C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341017"/>
    <w:multiLevelType w:val="multilevel"/>
    <w:tmpl w:val="0F5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F619DA"/>
    <w:multiLevelType w:val="multilevel"/>
    <w:tmpl w:val="F04E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A54806"/>
    <w:multiLevelType w:val="multilevel"/>
    <w:tmpl w:val="BE16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67F0B"/>
    <w:multiLevelType w:val="multilevel"/>
    <w:tmpl w:val="299A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2E44FB"/>
    <w:multiLevelType w:val="multilevel"/>
    <w:tmpl w:val="2A18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077AF5"/>
    <w:multiLevelType w:val="multilevel"/>
    <w:tmpl w:val="D208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F647F5"/>
    <w:multiLevelType w:val="multilevel"/>
    <w:tmpl w:val="74B6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0D2F20"/>
    <w:multiLevelType w:val="multilevel"/>
    <w:tmpl w:val="3CFC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4100A7"/>
    <w:multiLevelType w:val="hybridMultilevel"/>
    <w:tmpl w:val="963A977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98489B"/>
    <w:multiLevelType w:val="multilevel"/>
    <w:tmpl w:val="4A08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FD6762"/>
    <w:multiLevelType w:val="multilevel"/>
    <w:tmpl w:val="C372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873E92"/>
    <w:multiLevelType w:val="multilevel"/>
    <w:tmpl w:val="466A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901E35"/>
    <w:multiLevelType w:val="multilevel"/>
    <w:tmpl w:val="07CA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E7962B5"/>
    <w:multiLevelType w:val="hybridMultilevel"/>
    <w:tmpl w:val="7DD8497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16722B"/>
    <w:multiLevelType w:val="multilevel"/>
    <w:tmpl w:val="51A0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3558D5"/>
    <w:multiLevelType w:val="multilevel"/>
    <w:tmpl w:val="59F4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601BEE"/>
    <w:multiLevelType w:val="multilevel"/>
    <w:tmpl w:val="65BE9920"/>
    <w:lvl w:ilvl="0">
      <w:start w:val="8"/>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5">
    <w:nsid w:val="7ECB7930"/>
    <w:multiLevelType w:val="hybridMultilevel"/>
    <w:tmpl w:val="179AC03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7"/>
  </w:num>
  <w:num w:numId="3">
    <w:abstractNumId w:val="30"/>
  </w:num>
  <w:num w:numId="4">
    <w:abstractNumId w:val="36"/>
  </w:num>
  <w:num w:numId="5">
    <w:abstractNumId w:val="8"/>
  </w:num>
  <w:num w:numId="6">
    <w:abstractNumId w:val="21"/>
  </w:num>
  <w:num w:numId="7">
    <w:abstractNumId w:val="43"/>
  </w:num>
  <w:num w:numId="8">
    <w:abstractNumId w:val="34"/>
  </w:num>
  <w:num w:numId="9">
    <w:abstractNumId w:val="12"/>
  </w:num>
  <w:num w:numId="10">
    <w:abstractNumId w:val="26"/>
  </w:num>
  <w:num w:numId="11">
    <w:abstractNumId w:val="33"/>
  </w:num>
  <w:num w:numId="12">
    <w:abstractNumId w:val="4"/>
  </w:num>
  <w:num w:numId="13">
    <w:abstractNumId w:val="44"/>
  </w:num>
  <w:num w:numId="14">
    <w:abstractNumId w:val="13"/>
  </w:num>
  <w:num w:numId="15">
    <w:abstractNumId w:val="9"/>
  </w:num>
  <w:num w:numId="16">
    <w:abstractNumId w:val="14"/>
  </w:num>
  <w:num w:numId="17">
    <w:abstractNumId w:val="1"/>
  </w:num>
  <w:num w:numId="18">
    <w:abstractNumId w:val="10"/>
  </w:num>
  <w:num w:numId="19">
    <w:abstractNumId w:val="28"/>
  </w:num>
  <w:num w:numId="20">
    <w:abstractNumId w:val="17"/>
  </w:num>
  <w:num w:numId="21">
    <w:abstractNumId w:val="29"/>
  </w:num>
  <w:num w:numId="22">
    <w:abstractNumId w:val="41"/>
  </w:num>
  <w:num w:numId="23">
    <w:abstractNumId w:val="2"/>
  </w:num>
  <w:num w:numId="24">
    <w:abstractNumId w:val="35"/>
  </w:num>
  <w:num w:numId="25">
    <w:abstractNumId w:val="42"/>
  </w:num>
  <w:num w:numId="26">
    <w:abstractNumId w:val="38"/>
  </w:num>
  <w:num w:numId="27">
    <w:abstractNumId w:val="6"/>
  </w:num>
  <w:num w:numId="28">
    <w:abstractNumId w:val="27"/>
  </w:num>
  <w:num w:numId="29">
    <w:abstractNumId w:val="18"/>
  </w:num>
  <w:num w:numId="30">
    <w:abstractNumId w:val="25"/>
  </w:num>
  <w:num w:numId="31">
    <w:abstractNumId w:val="22"/>
  </w:num>
  <w:num w:numId="32">
    <w:abstractNumId w:val="45"/>
  </w:num>
  <w:num w:numId="33">
    <w:abstractNumId w:val="23"/>
  </w:num>
  <w:num w:numId="34">
    <w:abstractNumId w:val="11"/>
  </w:num>
  <w:num w:numId="35">
    <w:abstractNumId w:val="40"/>
  </w:num>
  <w:num w:numId="36">
    <w:abstractNumId w:val="32"/>
  </w:num>
  <w:num w:numId="37">
    <w:abstractNumId w:val="7"/>
  </w:num>
  <w:num w:numId="38">
    <w:abstractNumId w:val="5"/>
  </w:num>
  <w:num w:numId="39">
    <w:abstractNumId w:val="16"/>
  </w:num>
  <w:num w:numId="40">
    <w:abstractNumId w:val="24"/>
  </w:num>
  <w:num w:numId="41">
    <w:abstractNumId w:val="3"/>
  </w:num>
  <w:num w:numId="42">
    <w:abstractNumId w:val="0"/>
  </w:num>
  <w:num w:numId="43">
    <w:abstractNumId w:val="20"/>
  </w:num>
  <w:num w:numId="44">
    <w:abstractNumId w:val="31"/>
  </w:num>
  <w:num w:numId="45">
    <w:abstractNumId w:val="19"/>
  </w:num>
  <w:num w:numId="4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90303"/>
    <w:rsid w:val="0000102F"/>
    <w:rsid w:val="00003DDA"/>
    <w:rsid w:val="000065A2"/>
    <w:rsid w:val="00014228"/>
    <w:rsid w:val="000146E9"/>
    <w:rsid w:val="0001488A"/>
    <w:rsid w:val="00020030"/>
    <w:rsid w:val="00020A07"/>
    <w:rsid w:val="0002573E"/>
    <w:rsid w:val="000259DB"/>
    <w:rsid w:val="0002628B"/>
    <w:rsid w:val="000316A8"/>
    <w:rsid w:val="00032658"/>
    <w:rsid w:val="00035DE7"/>
    <w:rsid w:val="000529EB"/>
    <w:rsid w:val="000566E7"/>
    <w:rsid w:val="00062167"/>
    <w:rsid w:val="00062511"/>
    <w:rsid w:val="00075E7F"/>
    <w:rsid w:val="00077257"/>
    <w:rsid w:val="000805A2"/>
    <w:rsid w:val="00081D22"/>
    <w:rsid w:val="00081D6C"/>
    <w:rsid w:val="000929F5"/>
    <w:rsid w:val="00092DCE"/>
    <w:rsid w:val="00094670"/>
    <w:rsid w:val="00095263"/>
    <w:rsid w:val="000A21FB"/>
    <w:rsid w:val="000A256D"/>
    <w:rsid w:val="000A352F"/>
    <w:rsid w:val="000A4521"/>
    <w:rsid w:val="000A4F38"/>
    <w:rsid w:val="000B40BC"/>
    <w:rsid w:val="000B6243"/>
    <w:rsid w:val="000C2B0B"/>
    <w:rsid w:val="000C3306"/>
    <w:rsid w:val="000D3BFF"/>
    <w:rsid w:val="000D510A"/>
    <w:rsid w:val="000D7301"/>
    <w:rsid w:val="000E43E0"/>
    <w:rsid w:val="000E6FC9"/>
    <w:rsid w:val="000E7E8C"/>
    <w:rsid w:val="000F0244"/>
    <w:rsid w:val="000F0383"/>
    <w:rsid w:val="000F07BD"/>
    <w:rsid w:val="000F5544"/>
    <w:rsid w:val="00105C48"/>
    <w:rsid w:val="0010645D"/>
    <w:rsid w:val="00107589"/>
    <w:rsid w:val="00111051"/>
    <w:rsid w:val="00113974"/>
    <w:rsid w:val="00115643"/>
    <w:rsid w:val="0011572B"/>
    <w:rsid w:val="001236DE"/>
    <w:rsid w:val="00130D89"/>
    <w:rsid w:val="00133371"/>
    <w:rsid w:val="001356DC"/>
    <w:rsid w:val="00137A58"/>
    <w:rsid w:val="00147FE2"/>
    <w:rsid w:val="00153609"/>
    <w:rsid w:val="001632FC"/>
    <w:rsid w:val="00164E68"/>
    <w:rsid w:val="00166B1F"/>
    <w:rsid w:val="00172E86"/>
    <w:rsid w:val="001741FB"/>
    <w:rsid w:val="00175BF0"/>
    <w:rsid w:val="00176140"/>
    <w:rsid w:val="00176249"/>
    <w:rsid w:val="00180934"/>
    <w:rsid w:val="00182AC3"/>
    <w:rsid w:val="00183507"/>
    <w:rsid w:val="0018454C"/>
    <w:rsid w:val="00184B2D"/>
    <w:rsid w:val="00190779"/>
    <w:rsid w:val="00196DDE"/>
    <w:rsid w:val="00196E07"/>
    <w:rsid w:val="001A01A4"/>
    <w:rsid w:val="001A14F0"/>
    <w:rsid w:val="001A2A9B"/>
    <w:rsid w:val="001A5558"/>
    <w:rsid w:val="001B28D4"/>
    <w:rsid w:val="001B2987"/>
    <w:rsid w:val="001C2F21"/>
    <w:rsid w:val="001C5A81"/>
    <w:rsid w:val="001C65AB"/>
    <w:rsid w:val="001D0B97"/>
    <w:rsid w:val="001D3697"/>
    <w:rsid w:val="001D719A"/>
    <w:rsid w:val="001E0836"/>
    <w:rsid w:val="001E348A"/>
    <w:rsid w:val="001E3853"/>
    <w:rsid w:val="001E3D2B"/>
    <w:rsid w:val="001E473C"/>
    <w:rsid w:val="001E6FCA"/>
    <w:rsid w:val="001F33A6"/>
    <w:rsid w:val="001F3A4E"/>
    <w:rsid w:val="001F4F08"/>
    <w:rsid w:val="001F7B07"/>
    <w:rsid w:val="002008C3"/>
    <w:rsid w:val="00212159"/>
    <w:rsid w:val="00215639"/>
    <w:rsid w:val="00220F77"/>
    <w:rsid w:val="002228DC"/>
    <w:rsid w:val="00227CEC"/>
    <w:rsid w:val="00231F64"/>
    <w:rsid w:val="00233BEA"/>
    <w:rsid w:val="00233F7F"/>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2FC1"/>
    <w:rsid w:val="00276707"/>
    <w:rsid w:val="00280D56"/>
    <w:rsid w:val="00290233"/>
    <w:rsid w:val="00291E51"/>
    <w:rsid w:val="00293F9D"/>
    <w:rsid w:val="002948A6"/>
    <w:rsid w:val="002A3946"/>
    <w:rsid w:val="002A7710"/>
    <w:rsid w:val="002B4186"/>
    <w:rsid w:val="002B45DA"/>
    <w:rsid w:val="002D018F"/>
    <w:rsid w:val="002D2B33"/>
    <w:rsid w:val="002D6C29"/>
    <w:rsid w:val="002E1A1B"/>
    <w:rsid w:val="002E31FB"/>
    <w:rsid w:val="002E384D"/>
    <w:rsid w:val="002E5B3D"/>
    <w:rsid w:val="002F05D0"/>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2761"/>
    <w:rsid w:val="00335A40"/>
    <w:rsid w:val="00340AA7"/>
    <w:rsid w:val="0034197B"/>
    <w:rsid w:val="0034223E"/>
    <w:rsid w:val="0034501C"/>
    <w:rsid w:val="0035138C"/>
    <w:rsid w:val="0035227A"/>
    <w:rsid w:val="00356151"/>
    <w:rsid w:val="003561BA"/>
    <w:rsid w:val="00357B1F"/>
    <w:rsid w:val="003606BB"/>
    <w:rsid w:val="003619DF"/>
    <w:rsid w:val="00365D92"/>
    <w:rsid w:val="00367A6D"/>
    <w:rsid w:val="00370099"/>
    <w:rsid w:val="003717CE"/>
    <w:rsid w:val="0037205B"/>
    <w:rsid w:val="00376276"/>
    <w:rsid w:val="003772F8"/>
    <w:rsid w:val="00385229"/>
    <w:rsid w:val="0039151A"/>
    <w:rsid w:val="003929BD"/>
    <w:rsid w:val="003939B9"/>
    <w:rsid w:val="00394479"/>
    <w:rsid w:val="00395593"/>
    <w:rsid w:val="003962F0"/>
    <w:rsid w:val="003969F1"/>
    <w:rsid w:val="00396E7F"/>
    <w:rsid w:val="003A0C99"/>
    <w:rsid w:val="003A231B"/>
    <w:rsid w:val="003A2E85"/>
    <w:rsid w:val="003A402D"/>
    <w:rsid w:val="003A47F4"/>
    <w:rsid w:val="003B0C9E"/>
    <w:rsid w:val="003B30C1"/>
    <w:rsid w:val="003B6E0A"/>
    <w:rsid w:val="003C3EBA"/>
    <w:rsid w:val="003C466C"/>
    <w:rsid w:val="003C4692"/>
    <w:rsid w:val="003C5102"/>
    <w:rsid w:val="003C6CDE"/>
    <w:rsid w:val="003D0C71"/>
    <w:rsid w:val="003D4B8D"/>
    <w:rsid w:val="003D5390"/>
    <w:rsid w:val="003E4E1A"/>
    <w:rsid w:val="003E50FC"/>
    <w:rsid w:val="003F0451"/>
    <w:rsid w:val="003F0C2E"/>
    <w:rsid w:val="003F0F91"/>
    <w:rsid w:val="003F3872"/>
    <w:rsid w:val="0040438C"/>
    <w:rsid w:val="00404824"/>
    <w:rsid w:val="00406295"/>
    <w:rsid w:val="0040635D"/>
    <w:rsid w:val="0041199D"/>
    <w:rsid w:val="00420D31"/>
    <w:rsid w:val="00422C75"/>
    <w:rsid w:val="00425418"/>
    <w:rsid w:val="00433ACF"/>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34BC"/>
    <w:rsid w:val="004579BB"/>
    <w:rsid w:val="00457D7D"/>
    <w:rsid w:val="00457EEA"/>
    <w:rsid w:val="00461081"/>
    <w:rsid w:val="00461870"/>
    <w:rsid w:val="00464030"/>
    <w:rsid w:val="00467254"/>
    <w:rsid w:val="00470F6F"/>
    <w:rsid w:val="004716E1"/>
    <w:rsid w:val="00472EE6"/>
    <w:rsid w:val="00473AF4"/>
    <w:rsid w:val="00474B32"/>
    <w:rsid w:val="00474E22"/>
    <w:rsid w:val="004805C2"/>
    <w:rsid w:val="00480AA7"/>
    <w:rsid w:val="00481858"/>
    <w:rsid w:val="00481A47"/>
    <w:rsid w:val="00482203"/>
    <w:rsid w:val="004825F5"/>
    <w:rsid w:val="0048308B"/>
    <w:rsid w:val="00483343"/>
    <w:rsid w:val="00486EA0"/>
    <w:rsid w:val="004905A0"/>
    <w:rsid w:val="00492DAA"/>
    <w:rsid w:val="004A0806"/>
    <w:rsid w:val="004A08BA"/>
    <w:rsid w:val="004A0B26"/>
    <w:rsid w:val="004B0AFF"/>
    <w:rsid w:val="004B0BC1"/>
    <w:rsid w:val="004B2A27"/>
    <w:rsid w:val="004B3E11"/>
    <w:rsid w:val="004B40FF"/>
    <w:rsid w:val="004C2964"/>
    <w:rsid w:val="004C4AB4"/>
    <w:rsid w:val="004D071B"/>
    <w:rsid w:val="004D079D"/>
    <w:rsid w:val="004D1D1E"/>
    <w:rsid w:val="004D2052"/>
    <w:rsid w:val="004D29F1"/>
    <w:rsid w:val="004D3F49"/>
    <w:rsid w:val="004D4D9B"/>
    <w:rsid w:val="004D6CC9"/>
    <w:rsid w:val="004E7C3D"/>
    <w:rsid w:val="004F129E"/>
    <w:rsid w:val="004F2816"/>
    <w:rsid w:val="004F4BA7"/>
    <w:rsid w:val="004F61CD"/>
    <w:rsid w:val="005014E3"/>
    <w:rsid w:val="00501F2B"/>
    <w:rsid w:val="00502F84"/>
    <w:rsid w:val="0050321E"/>
    <w:rsid w:val="00510A9A"/>
    <w:rsid w:val="00515224"/>
    <w:rsid w:val="005153FC"/>
    <w:rsid w:val="0051651F"/>
    <w:rsid w:val="0051780A"/>
    <w:rsid w:val="0052031D"/>
    <w:rsid w:val="00520FC3"/>
    <w:rsid w:val="00541A92"/>
    <w:rsid w:val="00543644"/>
    <w:rsid w:val="00545B81"/>
    <w:rsid w:val="0056209B"/>
    <w:rsid w:val="00562B82"/>
    <w:rsid w:val="00570FD3"/>
    <w:rsid w:val="00573F9D"/>
    <w:rsid w:val="00575F13"/>
    <w:rsid w:val="0057757A"/>
    <w:rsid w:val="00582BE2"/>
    <w:rsid w:val="00583747"/>
    <w:rsid w:val="0058760A"/>
    <w:rsid w:val="005A2355"/>
    <w:rsid w:val="005A339E"/>
    <w:rsid w:val="005A3555"/>
    <w:rsid w:val="005A7D3B"/>
    <w:rsid w:val="005B27D8"/>
    <w:rsid w:val="005B3C55"/>
    <w:rsid w:val="005B4B2A"/>
    <w:rsid w:val="005B525D"/>
    <w:rsid w:val="005B7836"/>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40C2"/>
    <w:rsid w:val="0060585E"/>
    <w:rsid w:val="00606CAF"/>
    <w:rsid w:val="0060755D"/>
    <w:rsid w:val="00617FD3"/>
    <w:rsid w:val="00623F67"/>
    <w:rsid w:val="0063610B"/>
    <w:rsid w:val="00640A76"/>
    <w:rsid w:val="0064213C"/>
    <w:rsid w:val="00642946"/>
    <w:rsid w:val="00657DF3"/>
    <w:rsid w:val="006630EB"/>
    <w:rsid w:val="00673087"/>
    <w:rsid w:val="006731BC"/>
    <w:rsid w:val="00675DC4"/>
    <w:rsid w:val="00675F2A"/>
    <w:rsid w:val="00676BF8"/>
    <w:rsid w:val="00680554"/>
    <w:rsid w:val="00691A35"/>
    <w:rsid w:val="006A0B20"/>
    <w:rsid w:val="006A7765"/>
    <w:rsid w:val="006B09A2"/>
    <w:rsid w:val="006B0EC0"/>
    <w:rsid w:val="006B64D7"/>
    <w:rsid w:val="006C404B"/>
    <w:rsid w:val="006C4DC7"/>
    <w:rsid w:val="006C561D"/>
    <w:rsid w:val="006D4059"/>
    <w:rsid w:val="006D6015"/>
    <w:rsid w:val="006D7756"/>
    <w:rsid w:val="006E3C7E"/>
    <w:rsid w:val="006E49C9"/>
    <w:rsid w:val="006E4E32"/>
    <w:rsid w:val="006F306E"/>
    <w:rsid w:val="006F5192"/>
    <w:rsid w:val="00700E67"/>
    <w:rsid w:val="007018F7"/>
    <w:rsid w:val="00701F89"/>
    <w:rsid w:val="007027F1"/>
    <w:rsid w:val="00705880"/>
    <w:rsid w:val="00705A43"/>
    <w:rsid w:val="00711197"/>
    <w:rsid w:val="00712E78"/>
    <w:rsid w:val="00713571"/>
    <w:rsid w:val="00714F3F"/>
    <w:rsid w:val="00715169"/>
    <w:rsid w:val="0072089B"/>
    <w:rsid w:val="0072456A"/>
    <w:rsid w:val="00724987"/>
    <w:rsid w:val="00730997"/>
    <w:rsid w:val="00743FC9"/>
    <w:rsid w:val="007460C6"/>
    <w:rsid w:val="0074649E"/>
    <w:rsid w:val="00746B62"/>
    <w:rsid w:val="0075144C"/>
    <w:rsid w:val="00751B04"/>
    <w:rsid w:val="007577AC"/>
    <w:rsid w:val="0076114E"/>
    <w:rsid w:val="00762A41"/>
    <w:rsid w:val="007640E5"/>
    <w:rsid w:val="007642B6"/>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4B88"/>
    <w:rsid w:val="007B7E08"/>
    <w:rsid w:val="007C1367"/>
    <w:rsid w:val="007C16AA"/>
    <w:rsid w:val="007C1897"/>
    <w:rsid w:val="007C54AD"/>
    <w:rsid w:val="007C6402"/>
    <w:rsid w:val="007C6874"/>
    <w:rsid w:val="007D385A"/>
    <w:rsid w:val="007D6AE8"/>
    <w:rsid w:val="007D7A50"/>
    <w:rsid w:val="007D7B68"/>
    <w:rsid w:val="007D7DE3"/>
    <w:rsid w:val="007E04A3"/>
    <w:rsid w:val="007E29E3"/>
    <w:rsid w:val="007E4553"/>
    <w:rsid w:val="007E63DA"/>
    <w:rsid w:val="007E69CF"/>
    <w:rsid w:val="007F299C"/>
    <w:rsid w:val="007F3B7C"/>
    <w:rsid w:val="007F4BA4"/>
    <w:rsid w:val="007F6529"/>
    <w:rsid w:val="007F661C"/>
    <w:rsid w:val="0081180D"/>
    <w:rsid w:val="00820AF7"/>
    <w:rsid w:val="008229FD"/>
    <w:rsid w:val="00823D9C"/>
    <w:rsid w:val="00844B15"/>
    <w:rsid w:val="00847157"/>
    <w:rsid w:val="00850963"/>
    <w:rsid w:val="00853CFA"/>
    <w:rsid w:val="0085540D"/>
    <w:rsid w:val="00865E73"/>
    <w:rsid w:val="008665DE"/>
    <w:rsid w:val="00872F44"/>
    <w:rsid w:val="00873C2E"/>
    <w:rsid w:val="00874006"/>
    <w:rsid w:val="0087521A"/>
    <w:rsid w:val="0087692C"/>
    <w:rsid w:val="00881636"/>
    <w:rsid w:val="00887FE4"/>
    <w:rsid w:val="00890000"/>
    <w:rsid w:val="00890303"/>
    <w:rsid w:val="008A0019"/>
    <w:rsid w:val="008A1A8A"/>
    <w:rsid w:val="008A4995"/>
    <w:rsid w:val="008B1A9A"/>
    <w:rsid w:val="008B5260"/>
    <w:rsid w:val="008B5F11"/>
    <w:rsid w:val="008C7787"/>
    <w:rsid w:val="008D2433"/>
    <w:rsid w:val="008D7A31"/>
    <w:rsid w:val="008E0809"/>
    <w:rsid w:val="008E3D3B"/>
    <w:rsid w:val="008E620A"/>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203AD"/>
    <w:rsid w:val="00926222"/>
    <w:rsid w:val="009315BF"/>
    <w:rsid w:val="00935CEB"/>
    <w:rsid w:val="00936F5B"/>
    <w:rsid w:val="00940972"/>
    <w:rsid w:val="009409F7"/>
    <w:rsid w:val="00940C02"/>
    <w:rsid w:val="00947453"/>
    <w:rsid w:val="0094773A"/>
    <w:rsid w:val="00950E98"/>
    <w:rsid w:val="009513C8"/>
    <w:rsid w:val="0095493E"/>
    <w:rsid w:val="00962198"/>
    <w:rsid w:val="0096458B"/>
    <w:rsid w:val="009803F3"/>
    <w:rsid w:val="00980BC9"/>
    <w:rsid w:val="00981DD5"/>
    <w:rsid w:val="00983023"/>
    <w:rsid w:val="00986801"/>
    <w:rsid w:val="00987390"/>
    <w:rsid w:val="00990868"/>
    <w:rsid w:val="00991F61"/>
    <w:rsid w:val="009923B2"/>
    <w:rsid w:val="0099259C"/>
    <w:rsid w:val="00994E77"/>
    <w:rsid w:val="00997B79"/>
    <w:rsid w:val="00997D61"/>
    <w:rsid w:val="009A452A"/>
    <w:rsid w:val="009B2F71"/>
    <w:rsid w:val="009B60B7"/>
    <w:rsid w:val="009C05BF"/>
    <w:rsid w:val="009C0E7D"/>
    <w:rsid w:val="009C3766"/>
    <w:rsid w:val="009C4E1A"/>
    <w:rsid w:val="009C643F"/>
    <w:rsid w:val="009C64BD"/>
    <w:rsid w:val="009C7D2A"/>
    <w:rsid w:val="009D5355"/>
    <w:rsid w:val="009E1CF4"/>
    <w:rsid w:val="009E26B3"/>
    <w:rsid w:val="009E494A"/>
    <w:rsid w:val="009F13F7"/>
    <w:rsid w:val="009F1BC7"/>
    <w:rsid w:val="00A01AE3"/>
    <w:rsid w:val="00A02267"/>
    <w:rsid w:val="00A04DA7"/>
    <w:rsid w:val="00A1251D"/>
    <w:rsid w:val="00A13B0C"/>
    <w:rsid w:val="00A21029"/>
    <w:rsid w:val="00A218C1"/>
    <w:rsid w:val="00A21D9F"/>
    <w:rsid w:val="00A24E5E"/>
    <w:rsid w:val="00A32E60"/>
    <w:rsid w:val="00A343E2"/>
    <w:rsid w:val="00A42AD3"/>
    <w:rsid w:val="00A572D2"/>
    <w:rsid w:val="00A576B8"/>
    <w:rsid w:val="00A605FF"/>
    <w:rsid w:val="00A62BC7"/>
    <w:rsid w:val="00A62C1C"/>
    <w:rsid w:val="00A62EDE"/>
    <w:rsid w:val="00A633AF"/>
    <w:rsid w:val="00A641B4"/>
    <w:rsid w:val="00A64A71"/>
    <w:rsid w:val="00A67040"/>
    <w:rsid w:val="00A71EFB"/>
    <w:rsid w:val="00A7331E"/>
    <w:rsid w:val="00A75166"/>
    <w:rsid w:val="00A841F9"/>
    <w:rsid w:val="00A8614B"/>
    <w:rsid w:val="00A90577"/>
    <w:rsid w:val="00A961F0"/>
    <w:rsid w:val="00AA2AC5"/>
    <w:rsid w:val="00AA5F0F"/>
    <w:rsid w:val="00AA696F"/>
    <w:rsid w:val="00AA6AD7"/>
    <w:rsid w:val="00AB0A36"/>
    <w:rsid w:val="00AB0C1B"/>
    <w:rsid w:val="00AB0E42"/>
    <w:rsid w:val="00AB1228"/>
    <w:rsid w:val="00AB523F"/>
    <w:rsid w:val="00AB5556"/>
    <w:rsid w:val="00AC1A46"/>
    <w:rsid w:val="00AC21C9"/>
    <w:rsid w:val="00AC24C4"/>
    <w:rsid w:val="00AC6030"/>
    <w:rsid w:val="00AC6779"/>
    <w:rsid w:val="00AD4066"/>
    <w:rsid w:val="00AD588C"/>
    <w:rsid w:val="00AD74F9"/>
    <w:rsid w:val="00AE19F7"/>
    <w:rsid w:val="00AE53A5"/>
    <w:rsid w:val="00AF4DB1"/>
    <w:rsid w:val="00AF4E10"/>
    <w:rsid w:val="00AF590F"/>
    <w:rsid w:val="00B03D00"/>
    <w:rsid w:val="00B06417"/>
    <w:rsid w:val="00B07DE6"/>
    <w:rsid w:val="00B07E0F"/>
    <w:rsid w:val="00B109BA"/>
    <w:rsid w:val="00B1260F"/>
    <w:rsid w:val="00B17364"/>
    <w:rsid w:val="00B21011"/>
    <w:rsid w:val="00B22C13"/>
    <w:rsid w:val="00B26018"/>
    <w:rsid w:val="00B2619C"/>
    <w:rsid w:val="00B26726"/>
    <w:rsid w:val="00B278EB"/>
    <w:rsid w:val="00B354F5"/>
    <w:rsid w:val="00B35A88"/>
    <w:rsid w:val="00B41586"/>
    <w:rsid w:val="00B43B4C"/>
    <w:rsid w:val="00B43D93"/>
    <w:rsid w:val="00B4446F"/>
    <w:rsid w:val="00B46044"/>
    <w:rsid w:val="00B50FA4"/>
    <w:rsid w:val="00B55119"/>
    <w:rsid w:val="00B55C3C"/>
    <w:rsid w:val="00B67624"/>
    <w:rsid w:val="00B72182"/>
    <w:rsid w:val="00B722D5"/>
    <w:rsid w:val="00B7286E"/>
    <w:rsid w:val="00B76529"/>
    <w:rsid w:val="00B80794"/>
    <w:rsid w:val="00B819D2"/>
    <w:rsid w:val="00B83E12"/>
    <w:rsid w:val="00B844DB"/>
    <w:rsid w:val="00B8635F"/>
    <w:rsid w:val="00B96666"/>
    <w:rsid w:val="00BA159B"/>
    <w:rsid w:val="00BA2D58"/>
    <w:rsid w:val="00BA5558"/>
    <w:rsid w:val="00BA6CB7"/>
    <w:rsid w:val="00BA6F2C"/>
    <w:rsid w:val="00BB08C9"/>
    <w:rsid w:val="00BB2D21"/>
    <w:rsid w:val="00BB4199"/>
    <w:rsid w:val="00BB4BC8"/>
    <w:rsid w:val="00BB4E22"/>
    <w:rsid w:val="00BC12A3"/>
    <w:rsid w:val="00BC2D50"/>
    <w:rsid w:val="00BD2B86"/>
    <w:rsid w:val="00BD2D60"/>
    <w:rsid w:val="00BD3B7A"/>
    <w:rsid w:val="00BD417F"/>
    <w:rsid w:val="00BE0582"/>
    <w:rsid w:val="00BF156E"/>
    <w:rsid w:val="00BF1760"/>
    <w:rsid w:val="00BF43D0"/>
    <w:rsid w:val="00BF513C"/>
    <w:rsid w:val="00BF5871"/>
    <w:rsid w:val="00C13423"/>
    <w:rsid w:val="00C16A9E"/>
    <w:rsid w:val="00C216FF"/>
    <w:rsid w:val="00C25754"/>
    <w:rsid w:val="00C314B4"/>
    <w:rsid w:val="00C33AD5"/>
    <w:rsid w:val="00C33BF5"/>
    <w:rsid w:val="00C35F13"/>
    <w:rsid w:val="00C42079"/>
    <w:rsid w:val="00C517A9"/>
    <w:rsid w:val="00C55612"/>
    <w:rsid w:val="00C565DE"/>
    <w:rsid w:val="00C73B92"/>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792E"/>
    <w:rsid w:val="00CD04DE"/>
    <w:rsid w:val="00CD4210"/>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74E9"/>
    <w:rsid w:val="00D3405D"/>
    <w:rsid w:val="00D3438B"/>
    <w:rsid w:val="00D42E45"/>
    <w:rsid w:val="00D440BA"/>
    <w:rsid w:val="00D443E6"/>
    <w:rsid w:val="00D4464F"/>
    <w:rsid w:val="00D57ECF"/>
    <w:rsid w:val="00D6090B"/>
    <w:rsid w:val="00D61781"/>
    <w:rsid w:val="00D655D1"/>
    <w:rsid w:val="00D6565E"/>
    <w:rsid w:val="00D67E38"/>
    <w:rsid w:val="00D729EE"/>
    <w:rsid w:val="00D72D68"/>
    <w:rsid w:val="00D75C2C"/>
    <w:rsid w:val="00D8074E"/>
    <w:rsid w:val="00D840F0"/>
    <w:rsid w:val="00D86474"/>
    <w:rsid w:val="00D87F1C"/>
    <w:rsid w:val="00D90723"/>
    <w:rsid w:val="00D90D10"/>
    <w:rsid w:val="00D94029"/>
    <w:rsid w:val="00D966B0"/>
    <w:rsid w:val="00D96BF3"/>
    <w:rsid w:val="00DA23DE"/>
    <w:rsid w:val="00DA2E65"/>
    <w:rsid w:val="00DA5DFF"/>
    <w:rsid w:val="00DB58A6"/>
    <w:rsid w:val="00DB7611"/>
    <w:rsid w:val="00DC0F5D"/>
    <w:rsid w:val="00DC6CB7"/>
    <w:rsid w:val="00DD3359"/>
    <w:rsid w:val="00DD39E1"/>
    <w:rsid w:val="00DD4E79"/>
    <w:rsid w:val="00DD6B77"/>
    <w:rsid w:val="00DE380F"/>
    <w:rsid w:val="00DE6652"/>
    <w:rsid w:val="00DF44AE"/>
    <w:rsid w:val="00DF686E"/>
    <w:rsid w:val="00E00368"/>
    <w:rsid w:val="00E021E5"/>
    <w:rsid w:val="00E029BE"/>
    <w:rsid w:val="00E06179"/>
    <w:rsid w:val="00E113EF"/>
    <w:rsid w:val="00E11786"/>
    <w:rsid w:val="00E12426"/>
    <w:rsid w:val="00E146B4"/>
    <w:rsid w:val="00E149E6"/>
    <w:rsid w:val="00E210D8"/>
    <w:rsid w:val="00E23957"/>
    <w:rsid w:val="00E25FF7"/>
    <w:rsid w:val="00E3390C"/>
    <w:rsid w:val="00E366AD"/>
    <w:rsid w:val="00E36F7A"/>
    <w:rsid w:val="00E418C3"/>
    <w:rsid w:val="00E426E6"/>
    <w:rsid w:val="00E43388"/>
    <w:rsid w:val="00E47696"/>
    <w:rsid w:val="00E51714"/>
    <w:rsid w:val="00E53A5C"/>
    <w:rsid w:val="00E546E5"/>
    <w:rsid w:val="00E5471F"/>
    <w:rsid w:val="00E56F75"/>
    <w:rsid w:val="00E60916"/>
    <w:rsid w:val="00E61798"/>
    <w:rsid w:val="00E61CE1"/>
    <w:rsid w:val="00E672C8"/>
    <w:rsid w:val="00E71F3D"/>
    <w:rsid w:val="00E732A2"/>
    <w:rsid w:val="00E767B7"/>
    <w:rsid w:val="00E77687"/>
    <w:rsid w:val="00E8202D"/>
    <w:rsid w:val="00E8615E"/>
    <w:rsid w:val="00E90C27"/>
    <w:rsid w:val="00E912F9"/>
    <w:rsid w:val="00E917F9"/>
    <w:rsid w:val="00E92C3B"/>
    <w:rsid w:val="00E97252"/>
    <w:rsid w:val="00E9780B"/>
    <w:rsid w:val="00EA6579"/>
    <w:rsid w:val="00EB0BB7"/>
    <w:rsid w:val="00EB78F0"/>
    <w:rsid w:val="00EC2498"/>
    <w:rsid w:val="00EC24AF"/>
    <w:rsid w:val="00EC321A"/>
    <w:rsid w:val="00EC50C6"/>
    <w:rsid w:val="00EC5229"/>
    <w:rsid w:val="00EC5AC0"/>
    <w:rsid w:val="00EC5C7E"/>
    <w:rsid w:val="00ED7A83"/>
    <w:rsid w:val="00EE003F"/>
    <w:rsid w:val="00EE1276"/>
    <w:rsid w:val="00EE339B"/>
    <w:rsid w:val="00EE36AC"/>
    <w:rsid w:val="00EE3C2C"/>
    <w:rsid w:val="00EE698A"/>
    <w:rsid w:val="00F00F23"/>
    <w:rsid w:val="00F02466"/>
    <w:rsid w:val="00F06DE9"/>
    <w:rsid w:val="00F11624"/>
    <w:rsid w:val="00F16224"/>
    <w:rsid w:val="00F16ED8"/>
    <w:rsid w:val="00F205D2"/>
    <w:rsid w:val="00F259BE"/>
    <w:rsid w:val="00F277FA"/>
    <w:rsid w:val="00F27916"/>
    <w:rsid w:val="00F36226"/>
    <w:rsid w:val="00F3666F"/>
    <w:rsid w:val="00F40E6E"/>
    <w:rsid w:val="00F43318"/>
    <w:rsid w:val="00F435DE"/>
    <w:rsid w:val="00F45F01"/>
    <w:rsid w:val="00F46634"/>
    <w:rsid w:val="00F46DB9"/>
    <w:rsid w:val="00F47654"/>
    <w:rsid w:val="00F53493"/>
    <w:rsid w:val="00F53DEC"/>
    <w:rsid w:val="00F60B08"/>
    <w:rsid w:val="00F62AEF"/>
    <w:rsid w:val="00F71B9E"/>
    <w:rsid w:val="00F72E40"/>
    <w:rsid w:val="00F7310D"/>
    <w:rsid w:val="00F73B15"/>
    <w:rsid w:val="00F84348"/>
    <w:rsid w:val="00F84F25"/>
    <w:rsid w:val="00F90434"/>
    <w:rsid w:val="00F909FF"/>
    <w:rsid w:val="00F91AA4"/>
    <w:rsid w:val="00FA2F2C"/>
    <w:rsid w:val="00FA5739"/>
    <w:rsid w:val="00FA7229"/>
    <w:rsid w:val="00FB29CD"/>
    <w:rsid w:val="00FB5F8E"/>
    <w:rsid w:val="00FC1B2A"/>
    <w:rsid w:val="00FC6DD9"/>
    <w:rsid w:val="00FD16EC"/>
    <w:rsid w:val="00FD2C89"/>
    <w:rsid w:val="00FD4CA3"/>
    <w:rsid w:val="00FE2580"/>
    <w:rsid w:val="00FE4382"/>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0">
    <w:name w:val="heading 1"/>
    <w:basedOn w:val="a0"/>
    <w:link w:val="11"/>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uiPriority w:val="9"/>
    <w:semiHidden/>
    <w:unhideWhenUsed/>
    <w:qFormat/>
    <w:rsid w:val="00820A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rsid w:val="007018F7"/>
  </w:style>
  <w:style w:type="character" w:customStyle="1" w:styleId="11">
    <w:name w:val="Заголовок 1 Знак"/>
    <w:basedOn w:val="a1"/>
    <w:link w:val="10"/>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9"/>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Знак2"/>
    <w:basedOn w:val="a0"/>
    <w:link w:val="ac"/>
    <w:uiPriority w:val="99"/>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Знак2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uiPriority w:val="99"/>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2">
    <w:name w:val="Стиль3 Знак Знак"/>
    <w:basedOn w:val="af0"/>
    <w:next w:val="21"/>
    <w:link w:val="33"/>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3">
    <w:name w:val="Стиль3 Знак Знак Знак"/>
    <w:link w:val="32"/>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2">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uiPriority w:val="99"/>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3">
    <w:name w:val="Обычный1"/>
    <w:link w:val="CharChar"/>
    <w:rsid w:val="00EE698A"/>
    <w:rPr>
      <w:rFonts w:eastAsiaTheme="minorEastAsia" w:cs="Times New Roman"/>
      <w:lang w:val="en-US" w:bidi="en-US"/>
    </w:rPr>
  </w:style>
  <w:style w:type="character" w:customStyle="1" w:styleId="CharChar">
    <w:name w:val="Обычный Char Char"/>
    <w:basedOn w:val="a1"/>
    <w:link w:val="13"/>
    <w:uiPriority w:val="99"/>
    <w:locked/>
    <w:rsid w:val="00EE698A"/>
    <w:rPr>
      <w:rFonts w:eastAsiaTheme="minorEastAsia" w:cs="Times New Roman"/>
      <w:lang w:val="en-US" w:bidi="en-US"/>
    </w:rPr>
  </w:style>
  <w:style w:type="character" w:customStyle="1" w:styleId="31">
    <w:name w:val="Заголовок 3 Знак"/>
    <w:basedOn w:val="a1"/>
    <w:link w:val="30"/>
    <w:uiPriority w:val="9"/>
    <w:rsid w:val="00A633AF"/>
    <w:rPr>
      <w:rFonts w:ascii="Arial" w:eastAsia="Times New Roman" w:hAnsi="Arial" w:cs="Arial"/>
      <w:b/>
      <w:bCs/>
      <w:sz w:val="26"/>
      <w:szCs w:val="26"/>
      <w:lang w:eastAsia="ru-RU"/>
    </w:rPr>
  </w:style>
  <w:style w:type="paragraph" w:customStyle="1" w:styleId="14">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5">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uiPriority w:val="9"/>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4">
    <w:name w:val="Body Text Indent 3"/>
    <w:basedOn w:val="a0"/>
    <w:link w:val="35"/>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6"/>
    <w:uiPriority w:val="99"/>
    <w:locked/>
    <w:rsid w:val="003772F8"/>
    <w:rPr>
      <w:rFonts w:cs="Times New Roman"/>
      <w:spacing w:val="-7"/>
      <w:sz w:val="21"/>
      <w:szCs w:val="21"/>
      <w:shd w:val="clear" w:color="auto" w:fill="FFFFFF"/>
    </w:rPr>
  </w:style>
  <w:style w:type="paragraph" w:customStyle="1" w:styleId="36">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7">
    <w:name w:val="Body Text 3"/>
    <w:basedOn w:val="a0"/>
    <w:link w:val="38"/>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1"/>
    <w:link w:val="37"/>
    <w:uiPriority w:val="99"/>
    <w:rsid w:val="00823D9C"/>
    <w:rPr>
      <w:rFonts w:ascii="Times New Roman" w:eastAsia="Times New Roman" w:hAnsi="Times New Roman" w:cs="Times New Roman"/>
      <w:sz w:val="16"/>
      <w:szCs w:val="16"/>
      <w:lang w:eastAsia="ru-RU"/>
    </w:rPr>
  </w:style>
  <w:style w:type="paragraph" w:customStyle="1" w:styleId="16">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21">
    <w:name w:val="2.2.Абзац"/>
    <w:basedOn w:val="a0"/>
    <w:qFormat/>
    <w:rsid w:val="00233F7F"/>
    <w:pPr>
      <w:suppressLineNumbers/>
      <w:tabs>
        <w:tab w:val="left" w:pos="1276"/>
      </w:tabs>
      <w:suppressAutoHyphens/>
      <w:spacing w:after="0" w:line="240" w:lineRule="auto"/>
      <w:ind w:firstLine="709"/>
      <w:jc w:val="both"/>
    </w:pPr>
    <w:rPr>
      <w:rFonts w:ascii="Times New Roman" w:eastAsia="Calibri" w:hAnsi="Times New Roman" w:cs="Times New Roman"/>
      <w:sz w:val="24"/>
      <w:lang w:eastAsia="en-US"/>
    </w:rPr>
  </w:style>
  <w:style w:type="character" w:customStyle="1" w:styleId="publication">
    <w:name w:val="publication"/>
    <w:rsid w:val="00335A40"/>
    <w:rPr>
      <w:rFonts w:ascii="Arial" w:hAnsi="Arial" w:cs="Arial"/>
      <w:color w:val="FFFFFF"/>
      <w:sz w:val="22"/>
      <w:szCs w:val="22"/>
      <w:shd w:val="clear" w:color="auto" w:fill="000000"/>
      <w:lang w:val="en-US"/>
    </w:rPr>
  </w:style>
  <w:style w:type="paragraph" w:customStyle="1" w:styleId="aff5">
    <w:name w:val="Содержимое таблицы"/>
    <w:basedOn w:val="a0"/>
    <w:rsid w:val="00335A4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x-phmenubutton">
    <w:name w:val="x-ph__menu__button"/>
    <w:basedOn w:val="a1"/>
    <w:rsid w:val="00335A40"/>
  </w:style>
  <w:style w:type="paragraph" w:customStyle="1" w:styleId="41">
    <w:name w:val="Обычный4"/>
    <w:rsid w:val="00FE4382"/>
    <w:pPr>
      <w:spacing w:after="0" w:line="240" w:lineRule="auto"/>
    </w:pPr>
    <w:rPr>
      <w:rFonts w:ascii="Calibri" w:eastAsia="Times New Roman" w:hAnsi="Calibri" w:cs="Times New Roman"/>
      <w:sz w:val="24"/>
      <w:szCs w:val="20"/>
      <w:lang w:eastAsia="ru-RU"/>
    </w:rPr>
  </w:style>
  <w:style w:type="character" w:customStyle="1" w:styleId="39">
    <w:name w:val="Основной шрифт абзаца3"/>
    <w:rsid w:val="00FE4382"/>
    <w:rPr>
      <w:sz w:val="24"/>
    </w:rPr>
  </w:style>
  <w:style w:type="character" w:customStyle="1" w:styleId="42">
    <w:name w:val="Основной шрифт абзаца4"/>
    <w:rsid w:val="00FE4382"/>
    <w:rPr>
      <w:sz w:val="24"/>
    </w:rPr>
  </w:style>
  <w:style w:type="character" w:customStyle="1" w:styleId="WW8Num3z0">
    <w:name w:val="WW8Num3z0"/>
    <w:rsid w:val="00B26018"/>
    <w:rPr>
      <w:color w:val="000000"/>
    </w:rPr>
  </w:style>
  <w:style w:type="paragraph" w:customStyle="1" w:styleId="3a">
    <w:name w:val="Обычный3"/>
    <w:rsid w:val="00B26018"/>
    <w:pPr>
      <w:spacing w:after="0" w:line="240" w:lineRule="auto"/>
    </w:pPr>
    <w:rPr>
      <w:rFonts w:ascii="Calibri" w:eastAsia="Times New Roman" w:hAnsi="Calibri" w:cs="Times New Roman"/>
      <w:color w:val="000000"/>
      <w:sz w:val="24"/>
      <w:szCs w:val="20"/>
      <w:lang w:eastAsia="ru-RU"/>
    </w:rPr>
  </w:style>
  <w:style w:type="character" w:customStyle="1" w:styleId="17">
    <w:name w:val="Основной шрифт абзаца1"/>
    <w:rsid w:val="00B26018"/>
  </w:style>
  <w:style w:type="paragraph" w:customStyle="1" w:styleId="aff6">
    <w:name w:val="Стиль Обычный таблица + курсив Оранжевый"/>
    <w:basedOn w:val="aff0"/>
    <w:rsid w:val="00B26018"/>
    <w:pPr>
      <w:suppressAutoHyphens/>
    </w:pPr>
    <w:rPr>
      <w:i/>
      <w:iCs/>
      <w:color w:val="FF0000"/>
      <w:lang w:eastAsia="zh-CN"/>
    </w:rPr>
  </w:style>
  <w:style w:type="paragraph" w:styleId="aff7">
    <w:name w:val="footnote text"/>
    <w:basedOn w:val="a0"/>
    <w:link w:val="aff8"/>
    <w:rsid w:val="00E00368"/>
    <w:pPr>
      <w:spacing w:after="0" w:line="240" w:lineRule="auto"/>
    </w:pPr>
    <w:rPr>
      <w:rFonts w:ascii="Times New Roman" w:eastAsia="Times New Roman" w:hAnsi="Times New Roman" w:cs="Times New Roman"/>
      <w:sz w:val="20"/>
      <w:szCs w:val="20"/>
    </w:rPr>
  </w:style>
  <w:style w:type="character" w:customStyle="1" w:styleId="aff8">
    <w:name w:val="Текст сноски Знак"/>
    <w:basedOn w:val="a1"/>
    <w:link w:val="aff7"/>
    <w:rsid w:val="00E00368"/>
    <w:rPr>
      <w:rFonts w:ascii="Times New Roman" w:eastAsia="Times New Roman" w:hAnsi="Times New Roman" w:cs="Times New Roman"/>
      <w:sz w:val="20"/>
      <w:szCs w:val="20"/>
      <w:lang w:eastAsia="ru-RU"/>
    </w:rPr>
  </w:style>
  <w:style w:type="paragraph" w:styleId="3b">
    <w:name w:val="toc 3"/>
    <w:basedOn w:val="a0"/>
    <w:next w:val="a0"/>
    <w:autoRedefine/>
    <w:semiHidden/>
    <w:rsid w:val="00AB5556"/>
    <w:pPr>
      <w:spacing w:before="100" w:after="0" w:line="240" w:lineRule="auto"/>
      <w:jc w:val="right"/>
    </w:pPr>
    <w:rPr>
      <w:rFonts w:ascii="Times New Roman" w:eastAsia="Times New Roman" w:hAnsi="Times New Roman" w:cs="Times New Roman"/>
      <w:sz w:val="28"/>
      <w:szCs w:val="28"/>
    </w:rPr>
  </w:style>
  <w:style w:type="paragraph" w:customStyle="1" w:styleId="FR2">
    <w:name w:val="FR2"/>
    <w:rsid w:val="00C73B92"/>
    <w:pPr>
      <w:widowControl w:val="0"/>
      <w:spacing w:before="300" w:after="480" w:line="320" w:lineRule="auto"/>
      <w:ind w:left="2120" w:right="200"/>
      <w:jc w:val="center"/>
    </w:pPr>
    <w:rPr>
      <w:rFonts w:ascii="Arial" w:eastAsia="Times New Roman" w:hAnsi="Arial" w:cs="Times New Roman"/>
      <w:sz w:val="18"/>
      <w:szCs w:val="20"/>
      <w:lang w:eastAsia="ru-RU"/>
    </w:rPr>
  </w:style>
  <w:style w:type="character" w:customStyle="1" w:styleId="310">
    <w:name w:val="Заголовок 3 Знак1"/>
    <w:rsid w:val="004825F5"/>
    <w:rPr>
      <w:rFonts w:ascii="Arial" w:eastAsia="Times New Roman" w:hAnsi="Arial" w:cs="Arial"/>
      <w:b/>
      <w:bCs/>
      <w:sz w:val="26"/>
      <w:szCs w:val="26"/>
    </w:rPr>
  </w:style>
  <w:style w:type="paragraph" w:styleId="aff9">
    <w:name w:val="Date"/>
    <w:basedOn w:val="a0"/>
    <w:next w:val="a0"/>
    <w:link w:val="affa"/>
    <w:rsid w:val="00095263"/>
    <w:pPr>
      <w:spacing w:after="60" w:line="240" w:lineRule="auto"/>
      <w:jc w:val="both"/>
    </w:pPr>
    <w:rPr>
      <w:rFonts w:ascii="Times New Roman" w:eastAsia="Times New Roman" w:hAnsi="Times New Roman" w:cs="Times New Roman"/>
      <w:sz w:val="24"/>
      <w:szCs w:val="20"/>
    </w:rPr>
  </w:style>
  <w:style w:type="character" w:customStyle="1" w:styleId="affa">
    <w:name w:val="Дата Знак"/>
    <w:basedOn w:val="a1"/>
    <w:link w:val="aff9"/>
    <w:rsid w:val="00095263"/>
    <w:rPr>
      <w:rFonts w:ascii="Times New Roman" w:eastAsia="Times New Roman" w:hAnsi="Times New Roman" w:cs="Times New Roman"/>
      <w:sz w:val="24"/>
      <w:szCs w:val="20"/>
      <w:lang w:eastAsia="ru-RU"/>
    </w:rPr>
  </w:style>
  <w:style w:type="paragraph" w:customStyle="1" w:styleId="18">
    <w:name w:val="Дата1"/>
    <w:basedOn w:val="a0"/>
    <w:next w:val="a0"/>
    <w:rsid w:val="00095263"/>
    <w:pPr>
      <w:suppressAutoHyphens/>
      <w:spacing w:after="60" w:line="240" w:lineRule="auto"/>
      <w:jc w:val="both"/>
    </w:pPr>
    <w:rPr>
      <w:rFonts w:ascii="Times New Roman" w:eastAsia="Times New Roman" w:hAnsi="Times New Roman" w:cs="Times New Roman"/>
      <w:sz w:val="24"/>
      <w:szCs w:val="20"/>
      <w:lang w:eastAsia="ar-SA"/>
    </w:rPr>
  </w:style>
  <w:style w:type="paragraph" w:styleId="affb">
    <w:name w:val="Title"/>
    <w:basedOn w:val="a0"/>
    <w:link w:val="affc"/>
    <w:uiPriority w:val="99"/>
    <w:qFormat/>
    <w:rsid w:val="00095263"/>
    <w:pPr>
      <w:spacing w:before="240" w:after="60" w:line="240" w:lineRule="auto"/>
      <w:jc w:val="center"/>
      <w:outlineLvl w:val="0"/>
    </w:pPr>
    <w:rPr>
      <w:rFonts w:ascii="Arial" w:eastAsia="Calibri" w:hAnsi="Arial" w:cs="Times New Roman"/>
      <w:b/>
      <w:kern w:val="28"/>
      <w:sz w:val="20"/>
      <w:szCs w:val="20"/>
    </w:rPr>
  </w:style>
  <w:style w:type="character" w:customStyle="1" w:styleId="affc">
    <w:name w:val="Название Знак"/>
    <w:basedOn w:val="a1"/>
    <w:link w:val="affb"/>
    <w:uiPriority w:val="99"/>
    <w:rsid w:val="00095263"/>
    <w:rPr>
      <w:rFonts w:ascii="Arial" w:eastAsia="Calibri" w:hAnsi="Arial" w:cs="Times New Roman"/>
      <w:b/>
      <w:kern w:val="28"/>
      <w:sz w:val="20"/>
      <w:szCs w:val="20"/>
      <w:lang w:eastAsia="ru-RU"/>
    </w:rPr>
  </w:style>
  <w:style w:type="character" w:customStyle="1" w:styleId="Heading2Char">
    <w:name w:val="Heading 2 Char"/>
    <w:aliases w:val="H2 Char"/>
    <w:basedOn w:val="a1"/>
    <w:uiPriority w:val="99"/>
    <w:semiHidden/>
    <w:locked/>
    <w:rsid w:val="00D4464F"/>
    <w:rPr>
      <w:rFonts w:ascii="Cambria" w:hAnsi="Cambria" w:cs="Cambria"/>
      <w:b/>
      <w:bCs/>
      <w:i/>
      <w:iCs/>
      <w:sz w:val="28"/>
      <w:szCs w:val="28"/>
      <w:lang w:eastAsia="en-US"/>
    </w:rPr>
  </w:style>
  <w:style w:type="character" w:customStyle="1" w:styleId="110">
    <w:name w:val="Основной текст (11)"/>
    <w:basedOn w:val="a1"/>
    <w:rsid w:val="0034223E"/>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customStyle="1" w:styleId="1">
    <w:name w:val="Стиль1"/>
    <w:basedOn w:val="a0"/>
    <w:uiPriority w:val="99"/>
    <w:rsid w:val="00A572D2"/>
    <w:pPr>
      <w:keepNext/>
      <w:keepLines/>
      <w:widowControl w:val="0"/>
      <w:numPr>
        <w:numId w:val="35"/>
      </w:numPr>
      <w:suppressLineNumbers/>
      <w:suppressAutoHyphens/>
      <w:spacing w:after="60" w:line="240" w:lineRule="auto"/>
    </w:pPr>
    <w:rPr>
      <w:rFonts w:ascii="Arial" w:eastAsia="Times New Roman" w:hAnsi="Arial" w:cs="Arial"/>
      <w:b/>
      <w:bCs/>
      <w:color w:val="333333"/>
      <w:sz w:val="28"/>
      <w:szCs w:val="28"/>
    </w:rPr>
  </w:style>
  <w:style w:type="paragraph" w:customStyle="1" w:styleId="2a">
    <w:name w:val="Стиль2"/>
    <w:basedOn w:val="2b"/>
    <w:uiPriority w:val="99"/>
    <w:rsid w:val="00A572D2"/>
    <w:pPr>
      <w:keepNext/>
      <w:keepLines/>
      <w:widowControl w:val="0"/>
      <w:numPr>
        <w:ilvl w:val="1"/>
      </w:numPr>
      <w:suppressLineNumbers/>
      <w:tabs>
        <w:tab w:val="num" w:pos="432"/>
        <w:tab w:val="num" w:pos="643"/>
        <w:tab w:val="num" w:pos="1440"/>
      </w:tabs>
      <w:suppressAutoHyphens/>
      <w:spacing w:after="60" w:line="240" w:lineRule="auto"/>
      <w:ind w:left="1440" w:hanging="360"/>
      <w:contextualSpacing w:val="0"/>
      <w:jc w:val="both"/>
    </w:pPr>
    <w:rPr>
      <w:rFonts w:ascii="Arial" w:eastAsia="Times New Roman" w:hAnsi="Arial" w:cs="Arial"/>
      <w:b/>
      <w:bCs/>
      <w:color w:val="333333"/>
      <w:sz w:val="20"/>
      <w:szCs w:val="20"/>
    </w:rPr>
  </w:style>
  <w:style w:type="paragraph" w:customStyle="1" w:styleId="3">
    <w:name w:val="Стиль3"/>
    <w:basedOn w:val="25"/>
    <w:uiPriority w:val="99"/>
    <w:rsid w:val="00A572D2"/>
    <w:pPr>
      <w:widowControl w:val="0"/>
      <w:numPr>
        <w:ilvl w:val="2"/>
        <w:numId w:val="35"/>
      </w:numPr>
      <w:adjustRightInd w:val="0"/>
      <w:spacing w:after="0" w:line="240" w:lineRule="auto"/>
      <w:jc w:val="both"/>
      <w:textAlignment w:val="baseline"/>
    </w:pPr>
    <w:rPr>
      <w:rFonts w:ascii="Arial" w:eastAsia="Times New Roman" w:hAnsi="Arial" w:cs="Arial"/>
      <w:color w:val="333333"/>
      <w:sz w:val="20"/>
      <w:szCs w:val="20"/>
    </w:rPr>
  </w:style>
  <w:style w:type="character" w:customStyle="1" w:styleId="FontStyle22">
    <w:name w:val="Font Style22"/>
    <w:uiPriority w:val="99"/>
    <w:rsid w:val="00A572D2"/>
    <w:rPr>
      <w:rFonts w:ascii="Times New Roman" w:hAnsi="Times New Roman" w:cs="Times New Roman"/>
      <w:sz w:val="20"/>
      <w:szCs w:val="20"/>
    </w:rPr>
  </w:style>
  <w:style w:type="paragraph" w:styleId="2b">
    <w:name w:val="List Number 2"/>
    <w:basedOn w:val="a0"/>
    <w:uiPriority w:val="99"/>
    <w:semiHidden/>
    <w:unhideWhenUsed/>
    <w:rsid w:val="00A572D2"/>
    <w:pPr>
      <w:tabs>
        <w:tab w:val="num" w:pos="432"/>
      </w:tabs>
      <w:ind w:left="432" w:hanging="432"/>
      <w:contextualSpacing/>
    </w:pPr>
  </w:style>
  <w:style w:type="paragraph" w:customStyle="1" w:styleId="Style30">
    <w:name w:val="Style30"/>
    <w:basedOn w:val="a0"/>
    <w:rsid w:val="00433ACF"/>
    <w:pPr>
      <w:widowControl w:val="0"/>
      <w:autoSpaceDE w:val="0"/>
      <w:autoSpaceDN w:val="0"/>
      <w:adjustRightInd w:val="0"/>
      <w:spacing w:after="0" w:line="252" w:lineRule="exact"/>
      <w:ind w:right="448"/>
    </w:pPr>
    <w:rPr>
      <w:rFonts w:ascii="Times New Roman" w:eastAsia="Times New Roman" w:hAnsi="Times New Roman" w:cs="Times New Roman"/>
      <w:sz w:val="24"/>
      <w:szCs w:val="24"/>
    </w:rPr>
  </w:style>
  <w:style w:type="paragraph" w:customStyle="1" w:styleId="Style37">
    <w:name w:val="Style37"/>
    <w:basedOn w:val="a0"/>
    <w:rsid w:val="00433ACF"/>
    <w:pPr>
      <w:widowControl w:val="0"/>
      <w:autoSpaceDE w:val="0"/>
      <w:autoSpaceDN w:val="0"/>
      <w:adjustRightInd w:val="0"/>
      <w:spacing w:after="0" w:line="240" w:lineRule="auto"/>
      <w:ind w:right="448"/>
    </w:pPr>
    <w:rPr>
      <w:rFonts w:ascii="Times New Roman" w:eastAsia="Times New Roman" w:hAnsi="Times New Roman" w:cs="Times New Roman"/>
      <w:sz w:val="24"/>
      <w:szCs w:val="24"/>
    </w:rPr>
  </w:style>
  <w:style w:type="character" w:customStyle="1" w:styleId="FontStyle49">
    <w:name w:val="Font Style49"/>
    <w:rsid w:val="00433ACF"/>
    <w:rPr>
      <w:rFonts w:ascii="Times New Roman" w:hAnsi="Times New Roman" w:cs="Times New Roman" w:hint="default"/>
      <w:i/>
      <w:iCs/>
      <w:sz w:val="22"/>
      <w:szCs w:val="22"/>
    </w:rPr>
  </w:style>
  <w:style w:type="paragraph" w:customStyle="1" w:styleId="19">
    <w:name w:val="Без интервала1"/>
    <w:qFormat/>
    <w:rsid w:val="00433ACF"/>
    <w:pPr>
      <w:spacing w:after="0" w:line="240" w:lineRule="auto"/>
    </w:pPr>
    <w:rPr>
      <w:rFonts w:ascii="Cambria" w:eastAsia="MS ??" w:hAnsi="Cambria" w:cs="Cambria"/>
    </w:rPr>
  </w:style>
  <w:style w:type="paragraph" w:customStyle="1" w:styleId="Style12">
    <w:name w:val="Style12"/>
    <w:basedOn w:val="a0"/>
    <w:rsid w:val="00433ACF"/>
    <w:pPr>
      <w:widowControl w:val="0"/>
      <w:autoSpaceDE w:val="0"/>
      <w:autoSpaceDN w:val="0"/>
      <w:adjustRightInd w:val="0"/>
      <w:spacing w:after="0" w:line="279" w:lineRule="exact"/>
      <w:ind w:right="448"/>
      <w:jc w:val="both"/>
    </w:pPr>
    <w:rPr>
      <w:rFonts w:ascii="Times New Roman" w:eastAsia="Times New Roman" w:hAnsi="Times New Roman" w:cs="Times New Roman"/>
      <w:sz w:val="24"/>
      <w:szCs w:val="24"/>
    </w:rPr>
  </w:style>
  <w:style w:type="character" w:customStyle="1" w:styleId="70">
    <w:name w:val="Заголовок 7 Знак"/>
    <w:basedOn w:val="a1"/>
    <w:link w:val="7"/>
    <w:uiPriority w:val="9"/>
    <w:semiHidden/>
    <w:rsid w:val="00820AF7"/>
    <w:rPr>
      <w:rFonts w:asciiTheme="majorHAnsi" w:eastAsiaTheme="majorEastAsia" w:hAnsiTheme="majorHAnsi" w:cstheme="majorBidi"/>
      <w:i/>
      <w:iCs/>
      <w:color w:val="404040" w:themeColor="text1" w:themeTint="B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8">
      <w:bodyDiv w:val="1"/>
      <w:marLeft w:val="0"/>
      <w:marRight w:val="0"/>
      <w:marTop w:val="0"/>
      <w:marBottom w:val="0"/>
      <w:divBdr>
        <w:top w:val="none" w:sz="0" w:space="0" w:color="auto"/>
        <w:left w:val="none" w:sz="0" w:space="0" w:color="auto"/>
        <w:bottom w:val="none" w:sz="0" w:space="0" w:color="auto"/>
        <w:right w:val="none" w:sz="0" w:space="0" w:color="auto"/>
      </w:divBdr>
    </w:div>
    <w:div w:id="8482993">
      <w:bodyDiv w:val="1"/>
      <w:marLeft w:val="0"/>
      <w:marRight w:val="0"/>
      <w:marTop w:val="0"/>
      <w:marBottom w:val="0"/>
      <w:divBdr>
        <w:top w:val="none" w:sz="0" w:space="0" w:color="auto"/>
        <w:left w:val="none" w:sz="0" w:space="0" w:color="auto"/>
        <w:bottom w:val="none" w:sz="0" w:space="0" w:color="auto"/>
        <w:right w:val="none" w:sz="0" w:space="0" w:color="auto"/>
      </w:divBdr>
    </w:div>
    <w:div w:id="11806987">
      <w:bodyDiv w:val="1"/>
      <w:marLeft w:val="0"/>
      <w:marRight w:val="0"/>
      <w:marTop w:val="0"/>
      <w:marBottom w:val="0"/>
      <w:divBdr>
        <w:top w:val="none" w:sz="0" w:space="0" w:color="auto"/>
        <w:left w:val="none" w:sz="0" w:space="0" w:color="auto"/>
        <w:bottom w:val="none" w:sz="0" w:space="0" w:color="auto"/>
        <w:right w:val="none" w:sz="0" w:space="0" w:color="auto"/>
      </w:divBdr>
    </w:div>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16271244">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2027579">
      <w:bodyDiv w:val="1"/>
      <w:marLeft w:val="0"/>
      <w:marRight w:val="0"/>
      <w:marTop w:val="0"/>
      <w:marBottom w:val="0"/>
      <w:divBdr>
        <w:top w:val="none" w:sz="0" w:space="0" w:color="auto"/>
        <w:left w:val="none" w:sz="0" w:space="0" w:color="auto"/>
        <w:bottom w:val="none" w:sz="0" w:space="0" w:color="auto"/>
        <w:right w:val="none" w:sz="0" w:space="0" w:color="auto"/>
      </w:divBdr>
    </w:div>
    <w:div w:id="51125487">
      <w:bodyDiv w:val="1"/>
      <w:marLeft w:val="0"/>
      <w:marRight w:val="0"/>
      <w:marTop w:val="0"/>
      <w:marBottom w:val="0"/>
      <w:divBdr>
        <w:top w:val="none" w:sz="0" w:space="0" w:color="auto"/>
        <w:left w:val="none" w:sz="0" w:space="0" w:color="auto"/>
        <w:bottom w:val="none" w:sz="0" w:space="0" w:color="auto"/>
        <w:right w:val="none" w:sz="0" w:space="0" w:color="auto"/>
      </w:divBdr>
    </w:div>
    <w:div w:id="51777912">
      <w:bodyDiv w:val="1"/>
      <w:marLeft w:val="0"/>
      <w:marRight w:val="0"/>
      <w:marTop w:val="0"/>
      <w:marBottom w:val="0"/>
      <w:divBdr>
        <w:top w:val="none" w:sz="0" w:space="0" w:color="auto"/>
        <w:left w:val="none" w:sz="0" w:space="0" w:color="auto"/>
        <w:bottom w:val="none" w:sz="0" w:space="0" w:color="auto"/>
        <w:right w:val="none" w:sz="0" w:space="0" w:color="auto"/>
      </w:divBdr>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147748226">
      <w:bodyDiv w:val="1"/>
      <w:marLeft w:val="0"/>
      <w:marRight w:val="0"/>
      <w:marTop w:val="0"/>
      <w:marBottom w:val="0"/>
      <w:divBdr>
        <w:top w:val="none" w:sz="0" w:space="0" w:color="auto"/>
        <w:left w:val="none" w:sz="0" w:space="0" w:color="auto"/>
        <w:bottom w:val="none" w:sz="0" w:space="0" w:color="auto"/>
        <w:right w:val="none" w:sz="0" w:space="0" w:color="auto"/>
      </w:divBdr>
    </w:div>
    <w:div w:id="153961056">
      <w:bodyDiv w:val="1"/>
      <w:marLeft w:val="0"/>
      <w:marRight w:val="0"/>
      <w:marTop w:val="0"/>
      <w:marBottom w:val="0"/>
      <w:divBdr>
        <w:top w:val="none" w:sz="0" w:space="0" w:color="auto"/>
        <w:left w:val="none" w:sz="0" w:space="0" w:color="auto"/>
        <w:bottom w:val="none" w:sz="0" w:space="0" w:color="auto"/>
        <w:right w:val="none" w:sz="0" w:space="0" w:color="auto"/>
      </w:divBdr>
    </w:div>
    <w:div w:id="173374987">
      <w:bodyDiv w:val="1"/>
      <w:marLeft w:val="0"/>
      <w:marRight w:val="0"/>
      <w:marTop w:val="0"/>
      <w:marBottom w:val="0"/>
      <w:divBdr>
        <w:top w:val="none" w:sz="0" w:space="0" w:color="auto"/>
        <w:left w:val="none" w:sz="0" w:space="0" w:color="auto"/>
        <w:bottom w:val="none" w:sz="0" w:space="0" w:color="auto"/>
        <w:right w:val="none" w:sz="0" w:space="0" w:color="auto"/>
      </w:divBdr>
    </w:div>
    <w:div w:id="183136308">
      <w:bodyDiv w:val="1"/>
      <w:marLeft w:val="0"/>
      <w:marRight w:val="0"/>
      <w:marTop w:val="0"/>
      <w:marBottom w:val="0"/>
      <w:divBdr>
        <w:top w:val="none" w:sz="0" w:space="0" w:color="auto"/>
        <w:left w:val="none" w:sz="0" w:space="0" w:color="auto"/>
        <w:bottom w:val="none" w:sz="0" w:space="0" w:color="auto"/>
        <w:right w:val="none" w:sz="0" w:space="0" w:color="auto"/>
      </w:divBdr>
    </w:div>
    <w:div w:id="196085423">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258416202">
      <w:bodyDiv w:val="1"/>
      <w:marLeft w:val="0"/>
      <w:marRight w:val="0"/>
      <w:marTop w:val="0"/>
      <w:marBottom w:val="0"/>
      <w:divBdr>
        <w:top w:val="none" w:sz="0" w:space="0" w:color="auto"/>
        <w:left w:val="none" w:sz="0" w:space="0" w:color="auto"/>
        <w:bottom w:val="none" w:sz="0" w:space="0" w:color="auto"/>
        <w:right w:val="none" w:sz="0" w:space="0" w:color="auto"/>
      </w:divBdr>
    </w:div>
    <w:div w:id="289169232">
      <w:bodyDiv w:val="1"/>
      <w:marLeft w:val="0"/>
      <w:marRight w:val="0"/>
      <w:marTop w:val="0"/>
      <w:marBottom w:val="0"/>
      <w:divBdr>
        <w:top w:val="none" w:sz="0" w:space="0" w:color="auto"/>
        <w:left w:val="none" w:sz="0" w:space="0" w:color="auto"/>
        <w:bottom w:val="none" w:sz="0" w:space="0" w:color="auto"/>
        <w:right w:val="none" w:sz="0" w:space="0" w:color="auto"/>
      </w:divBdr>
      <w:divsChild>
        <w:div w:id="1863005569">
          <w:marLeft w:val="0"/>
          <w:marRight w:val="0"/>
          <w:marTop w:val="120"/>
          <w:marBottom w:val="0"/>
          <w:divBdr>
            <w:top w:val="none" w:sz="0" w:space="0" w:color="auto"/>
            <w:left w:val="none" w:sz="0" w:space="0" w:color="auto"/>
            <w:bottom w:val="none" w:sz="0" w:space="0" w:color="auto"/>
            <w:right w:val="none" w:sz="0" w:space="0" w:color="auto"/>
          </w:divBdr>
        </w:div>
        <w:div w:id="1041130797">
          <w:marLeft w:val="0"/>
          <w:marRight w:val="0"/>
          <w:marTop w:val="120"/>
          <w:marBottom w:val="0"/>
          <w:divBdr>
            <w:top w:val="none" w:sz="0" w:space="0" w:color="auto"/>
            <w:left w:val="none" w:sz="0" w:space="0" w:color="auto"/>
            <w:bottom w:val="none" w:sz="0" w:space="0" w:color="auto"/>
            <w:right w:val="none" w:sz="0" w:space="0" w:color="auto"/>
          </w:divBdr>
        </w:div>
      </w:divsChild>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35634239">
      <w:bodyDiv w:val="1"/>
      <w:marLeft w:val="0"/>
      <w:marRight w:val="0"/>
      <w:marTop w:val="0"/>
      <w:marBottom w:val="0"/>
      <w:divBdr>
        <w:top w:val="none" w:sz="0" w:space="0" w:color="auto"/>
        <w:left w:val="none" w:sz="0" w:space="0" w:color="auto"/>
        <w:bottom w:val="none" w:sz="0" w:space="0" w:color="auto"/>
        <w:right w:val="none" w:sz="0" w:space="0" w:color="auto"/>
      </w:divBdr>
    </w:div>
    <w:div w:id="446312884">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1744088">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545918987">
      <w:bodyDiv w:val="1"/>
      <w:marLeft w:val="0"/>
      <w:marRight w:val="0"/>
      <w:marTop w:val="0"/>
      <w:marBottom w:val="0"/>
      <w:divBdr>
        <w:top w:val="none" w:sz="0" w:space="0" w:color="auto"/>
        <w:left w:val="none" w:sz="0" w:space="0" w:color="auto"/>
        <w:bottom w:val="none" w:sz="0" w:space="0" w:color="auto"/>
        <w:right w:val="none" w:sz="0" w:space="0" w:color="auto"/>
      </w:divBdr>
    </w:div>
    <w:div w:id="546063942">
      <w:bodyDiv w:val="1"/>
      <w:marLeft w:val="0"/>
      <w:marRight w:val="0"/>
      <w:marTop w:val="0"/>
      <w:marBottom w:val="0"/>
      <w:divBdr>
        <w:top w:val="none" w:sz="0" w:space="0" w:color="auto"/>
        <w:left w:val="none" w:sz="0" w:space="0" w:color="auto"/>
        <w:bottom w:val="none" w:sz="0" w:space="0" w:color="auto"/>
        <w:right w:val="none" w:sz="0" w:space="0" w:color="auto"/>
      </w:divBdr>
    </w:div>
    <w:div w:id="569342061">
      <w:bodyDiv w:val="1"/>
      <w:marLeft w:val="0"/>
      <w:marRight w:val="0"/>
      <w:marTop w:val="0"/>
      <w:marBottom w:val="0"/>
      <w:divBdr>
        <w:top w:val="none" w:sz="0" w:space="0" w:color="auto"/>
        <w:left w:val="none" w:sz="0" w:space="0" w:color="auto"/>
        <w:bottom w:val="none" w:sz="0" w:space="0" w:color="auto"/>
        <w:right w:val="none" w:sz="0" w:space="0" w:color="auto"/>
      </w:divBdr>
    </w:div>
    <w:div w:id="574752562">
      <w:bodyDiv w:val="1"/>
      <w:marLeft w:val="0"/>
      <w:marRight w:val="0"/>
      <w:marTop w:val="0"/>
      <w:marBottom w:val="0"/>
      <w:divBdr>
        <w:top w:val="none" w:sz="0" w:space="0" w:color="auto"/>
        <w:left w:val="none" w:sz="0" w:space="0" w:color="auto"/>
        <w:bottom w:val="none" w:sz="0" w:space="0" w:color="auto"/>
        <w:right w:val="none" w:sz="0" w:space="0" w:color="auto"/>
      </w:divBdr>
    </w:div>
    <w:div w:id="668753273">
      <w:bodyDiv w:val="1"/>
      <w:marLeft w:val="0"/>
      <w:marRight w:val="0"/>
      <w:marTop w:val="0"/>
      <w:marBottom w:val="0"/>
      <w:divBdr>
        <w:top w:val="none" w:sz="0" w:space="0" w:color="auto"/>
        <w:left w:val="none" w:sz="0" w:space="0" w:color="auto"/>
        <w:bottom w:val="none" w:sz="0" w:space="0" w:color="auto"/>
        <w:right w:val="none" w:sz="0" w:space="0" w:color="auto"/>
      </w:divBdr>
    </w:div>
    <w:div w:id="720180102">
      <w:bodyDiv w:val="1"/>
      <w:marLeft w:val="0"/>
      <w:marRight w:val="0"/>
      <w:marTop w:val="0"/>
      <w:marBottom w:val="0"/>
      <w:divBdr>
        <w:top w:val="none" w:sz="0" w:space="0" w:color="auto"/>
        <w:left w:val="none" w:sz="0" w:space="0" w:color="auto"/>
        <w:bottom w:val="none" w:sz="0" w:space="0" w:color="auto"/>
        <w:right w:val="none" w:sz="0" w:space="0" w:color="auto"/>
      </w:divBdr>
    </w:div>
    <w:div w:id="720977711">
      <w:bodyDiv w:val="1"/>
      <w:marLeft w:val="0"/>
      <w:marRight w:val="0"/>
      <w:marTop w:val="0"/>
      <w:marBottom w:val="0"/>
      <w:divBdr>
        <w:top w:val="none" w:sz="0" w:space="0" w:color="auto"/>
        <w:left w:val="none" w:sz="0" w:space="0" w:color="auto"/>
        <w:bottom w:val="none" w:sz="0" w:space="0" w:color="auto"/>
        <w:right w:val="none" w:sz="0" w:space="0" w:color="auto"/>
      </w:divBdr>
    </w:div>
    <w:div w:id="740637443">
      <w:bodyDiv w:val="1"/>
      <w:marLeft w:val="0"/>
      <w:marRight w:val="0"/>
      <w:marTop w:val="0"/>
      <w:marBottom w:val="0"/>
      <w:divBdr>
        <w:top w:val="none" w:sz="0" w:space="0" w:color="auto"/>
        <w:left w:val="none" w:sz="0" w:space="0" w:color="auto"/>
        <w:bottom w:val="none" w:sz="0" w:space="0" w:color="auto"/>
        <w:right w:val="none" w:sz="0" w:space="0" w:color="auto"/>
      </w:divBdr>
    </w:div>
    <w:div w:id="741828123">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14832770">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0943876">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88439416">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030453600">
      <w:bodyDiv w:val="1"/>
      <w:marLeft w:val="0"/>
      <w:marRight w:val="0"/>
      <w:marTop w:val="0"/>
      <w:marBottom w:val="0"/>
      <w:divBdr>
        <w:top w:val="none" w:sz="0" w:space="0" w:color="auto"/>
        <w:left w:val="none" w:sz="0" w:space="0" w:color="auto"/>
        <w:bottom w:val="none" w:sz="0" w:space="0" w:color="auto"/>
        <w:right w:val="none" w:sz="0" w:space="0" w:color="auto"/>
      </w:divBdr>
    </w:div>
    <w:div w:id="1052384633">
      <w:bodyDiv w:val="1"/>
      <w:marLeft w:val="0"/>
      <w:marRight w:val="0"/>
      <w:marTop w:val="0"/>
      <w:marBottom w:val="0"/>
      <w:divBdr>
        <w:top w:val="none" w:sz="0" w:space="0" w:color="auto"/>
        <w:left w:val="none" w:sz="0" w:space="0" w:color="auto"/>
        <w:bottom w:val="none" w:sz="0" w:space="0" w:color="auto"/>
        <w:right w:val="none" w:sz="0" w:space="0" w:color="auto"/>
      </w:divBdr>
    </w:div>
    <w:div w:id="1068379169">
      <w:bodyDiv w:val="1"/>
      <w:marLeft w:val="0"/>
      <w:marRight w:val="0"/>
      <w:marTop w:val="0"/>
      <w:marBottom w:val="0"/>
      <w:divBdr>
        <w:top w:val="none" w:sz="0" w:space="0" w:color="auto"/>
        <w:left w:val="none" w:sz="0" w:space="0" w:color="auto"/>
        <w:bottom w:val="none" w:sz="0" w:space="0" w:color="auto"/>
        <w:right w:val="none" w:sz="0" w:space="0" w:color="auto"/>
      </w:divBdr>
    </w:div>
    <w:div w:id="1092973075">
      <w:bodyDiv w:val="1"/>
      <w:marLeft w:val="0"/>
      <w:marRight w:val="0"/>
      <w:marTop w:val="0"/>
      <w:marBottom w:val="0"/>
      <w:divBdr>
        <w:top w:val="none" w:sz="0" w:space="0" w:color="auto"/>
        <w:left w:val="none" w:sz="0" w:space="0" w:color="auto"/>
        <w:bottom w:val="none" w:sz="0" w:space="0" w:color="auto"/>
        <w:right w:val="none" w:sz="0" w:space="0" w:color="auto"/>
      </w:divBdr>
    </w:div>
    <w:div w:id="1096293621">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82360614">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28685159">
      <w:bodyDiv w:val="1"/>
      <w:marLeft w:val="0"/>
      <w:marRight w:val="0"/>
      <w:marTop w:val="0"/>
      <w:marBottom w:val="0"/>
      <w:divBdr>
        <w:top w:val="none" w:sz="0" w:space="0" w:color="auto"/>
        <w:left w:val="none" w:sz="0" w:space="0" w:color="auto"/>
        <w:bottom w:val="none" w:sz="0" w:space="0" w:color="auto"/>
        <w:right w:val="none" w:sz="0" w:space="0" w:color="auto"/>
      </w:divBdr>
    </w:div>
    <w:div w:id="1248925729">
      <w:bodyDiv w:val="1"/>
      <w:marLeft w:val="0"/>
      <w:marRight w:val="0"/>
      <w:marTop w:val="0"/>
      <w:marBottom w:val="0"/>
      <w:divBdr>
        <w:top w:val="none" w:sz="0" w:space="0" w:color="auto"/>
        <w:left w:val="none" w:sz="0" w:space="0" w:color="auto"/>
        <w:bottom w:val="none" w:sz="0" w:space="0" w:color="auto"/>
        <w:right w:val="none" w:sz="0" w:space="0" w:color="auto"/>
      </w:divBdr>
    </w:div>
    <w:div w:id="1259869776">
      <w:bodyDiv w:val="1"/>
      <w:marLeft w:val="0"/>
      <w:marRight w:val="0"/>
      <w:marTop w:val="0"/>
      <w:marBottom w:val="0"/>
      <w:divBdr>
        <w:top w:val="none" w:sz="0" w:space="0" w:color="auto"/>
        <w:left w:val="none" w:sz="0" w:space="0" w:color="auto"/>
        <w:bottom w:val="none" w:sz="0" w:space="0" w:color="auto"/>
        <w:right w:val="none" w:sz="0" w:space="0" w:color="auto"/>
      </w:divBdr>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06079339">
      <w:bodyDiv w:val="1"/>
      <w:marLeft w:val="0"/>
      <w:marRight w:val="0"/>
      <w:marTop w:val="0"/>
      <w:marBottom w:val="0"/>
      <w:divBdr>
        <w:top w:val="none" w:sz="0" w:space="0" w:color="auto"/>
        <w:left w:val="none" w:sz="0" w:space="0" w:color="auto"/>
        <w:bottom w:val="none" w:sz="0" w:space="0" w:color="auto"/>
        <w:right w:val="none" w:sz="0" w:space="0" w:color="auto"/>
      </w:divBdr>
    </w:div>
    <w:div w:id="1314220444">
      <w:bodyDiv w:val="1"/>
      <w:marLeft w:val="0"/>
      <w:marRight w:val="0"/>
      <w:marTop w:val="0"/>
      <w:marBottom w:val="0"/>
      <w:divBdr>
        <w:top w:val="none" w:sz="0" w:space="0" w:color="auto"/>
        <w:left w:val="none" w:sz="0" w:space="0" w:color="auto"/>
        <w:bottom w:val="none" w:sz="0" w:space="0" w:color="auto"/>
        <w:right w:val="none" w:sz="0" w:space="0" w:color="auto"/>
      </w:divBdr>
    </w:div>
    <w:div w:id="1336345353">
      <w:bodyDiv w:val="1"/>
      <w:marLeft w:val="0"/>
      <w:marRight w:val="0"/>
      <w:marTop w:val="0"/>
      <w:marBottom w:val="0"/>
      <w:divBdr>
        <w:top w:val="none" w:sz="0" w:space="0" w:color="auto"/>
        <w:left w:val="none" w:sz="0" w:space="0" w:color="auto"/>
        <w:bottom w:val="none" w:sz="0" w:space="0" w:color="auto"/>
        <w:right w:val="none" w:sz="0" w:space="0" w:color="auto"/>
      </w:divBdr>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379822890">
      <w:bodyDiv w:val="1"/>
      <w:marLeft w:val="0"/>
      <w:marRight w:val="0"/>
      <w:marTop w:val="0"/>
      <w:marBottom w:val="0"/>
      <w:divBdr>
        <w:top w:val="none" w:sz="0" w:space="0" w:color="auto"/>
        <w:left w:val="none" w:sz="0" w:space="0" w:color="auto"/>
        <w:bottom w:val="none" w:sz="0" w:space="0" w:color="auto"/>
        <w:right w:val="none" w:sz="0" w:space="0" w:color="auto"/>
      </w:divBdr>
    </w:div>
    <w:div w:id="1389840592">
      <w:bodyDiv w:val="1"/>
      <w:marLeft w:val="0"/>
      <w:marRight w:val="0"/>
      <w:marTop w:val="0"/>
      <w:marBottom w:val="0"/>
      <w:divBdr>
        <w:top w:val="none" w:sz="0" w:space="0" w:color="auto"/>
        <w:left w:val="none" w:sz="0" w:space="0" w:color="auto"/>
        <w:bottom w:val="none" w:sz="0" w:space="0" w:color="auto"/>
        <w:right w:val="none" w:sz="0" w:space="0" w:color="auto"/>
      </w:divBdr>
    </w:div>
    <w:div w:id="1391492362">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485969424">
      <w:bodyDiv w:val="1"/>
      <w:marLeft w:val="0"/>
      <w:marRight w:val="0"/>
      <w:marTop w:val="0"/>
      <w:marBottom w:val="0"/>
      <w:divBdr>
        <w:top w:val="none" w:sz="0" w:space="0" w:color="auto"/>
        <w:left w:val="none" w:sz="0" w:space="0" w:color="auto"/>
        <w:bottom w:val="none" w:sz="0" w:space="0" w:color="auto"/>
        <w:right w:val="none" w:sz="0" w:space="0" w:color="auto"/>
      </w:divBdr>
    </w:div>
    <w:div w:id="1491284610">
      <w:bodyDiv w:val="1"/>
      <w:marLeft w:val="0"/>
      <w:marRight w:val="0"/>
      <w:marTop w:val="0"/>
      <w:marBottom w:val="0"/>
      <w:divBdr>
        <w:top w:val="none" w:sz="0" w:space="0" w:color="auto"/>
        <w:left w:val="none" w:sz="0" w:space="0" w:color="auto"/>
        <w:bottom w:val="none" w:sz="0" w:space="0" w:color="auto"/>
        <w:right w:val="none" w:sz="0" w:space="0" w:color="auto"/>
      </w:divBdr>
    </w:div>
    <w:div w:id="1503008379">
      <w:bodyDiv w:val="1"/>
      <w:marLeft w:val="0"/>
      <w:marRight w:val="0"/>
      <w:marTop w:val="0"/>
      <w:marBottom w:val="0"/>
      <w:divBdr>
        <w:top w:val="none" w:sz="0" w:space="0" w:color="auto"/>
        <w:left w:val="none" w:sz="0" w:space="0" w:color="auto"/>
        <w:bottom w:val="none" w:sz="0" w:space="0" w:color="auto"/>
        <w:right w:val="none" w:sz="0" w:space="0" w:color="auto"/>
      </w:divBdr>
    </w:div>
    <w:div w:id="1534032152">
      <w:bodyDiv w:val="1"/>
      <w:marLeft w:val="0"/>
      <w:marRight w:val="0"/>
      <w:marTop w:val="0"/>
      <w:marBottom w:val="0"/>
      <w:divBdr>
        <w:top w:val="none" w:sz="0" w:space="0" w:color="auto"/>
        <w:left w:val="none" w:sz="0" w:space="0" w:color="auto"/>
        <w:bottom w:val="none" w:sz="0" w:space="0" w:color="auto"/>
        <w:right w:val="none" w:sz="0" w:space="0" w:color="auto"/>
      </w:divBdr>
    </w:div>
    <w:div w:id="1548376609">
      <w:bodyDiv w:val="1"/>
      <w:marLeft w:val="0"/>
      <w:marRight w:val="0"/>
      <w:marTop w:val="0"/>
      <w:marBottom w:val="0"/>
      <w:divBdr>
        <w:top w:val="none" w:sz="0" w:space="0" w:color="auto"/>
        <w:left w:val="none" w:sz="0" w:space="0" w:color="auto"/>
        <w:bottom w:val="none" w:sz="0" w:space="0" w:color="auto"/>
        <w:right w:val="none" w:sz="0" w:space="0" w:color="auto"/>
      </w:divBdr>
    </w:div>
    <w:div w:id="1582135786">
      <w:bodyDiv w:val="1"/>
      <w:marLeft w:val="0"/>
      <w:marRight w:val="0"/>
      <w:marTop w:val="0"/>
      <w:marBottom w:val="0"/>
      <w:divBdr>
        <w:top w:val="none" w:sz="0" w:space="0" w:color="auto"/>
        <w:left w:val="none" w:sz="0" w:space="0" w:color="auto"/>
        <w:bottom w:val="none" w:sz="0" w:space="0" w:color="auto"/>
        <w:right w:val="none" w:sz="0" w:space="0" w:color="auto"/>
      </w:divBdr>
    </w:div>
    <w:div w:id="1604075102">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660578059">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774474227">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872647969">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1987976414">
      <w:bodyDiv w:val="1"/>
      <w:marLeft w:val="0"/>
      <w:marRight w:val="0"/>
      <w:marTop w:val="0"/>
      <w:marBottom w:val="0"/>
      <w:divBdr>
        <w:top w:val="none" w:sz="0" w:space="0" w:color="auto"/>
        <w:left w:val="none" w:sz="0" w:space="0" w:color="auto"/>
        <w:bottom w:val="none" w:sz="0" w:space="0" w:color="auto"/>
        <w:right w:val="none" w:sz="0" w:space="0" w:color="auto"/>
      </w:divBdr>
    </w:div>
    <w:div w:id="2019043865">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035886632">
      <w:bodyDiv w:val="1"/>
      <w:marLeft w:val="0"/>
      <w:marRight w:val="0"/>
      <w:marTop w:val="0"/>
      <w:marBottom w:val="0"/>
      <w:divBdr>
        <w:top w:val="none" w:sz="0" w:space="0" w:color="auto"/>
        <w:left w:val="none" w:sz="0" w:space="0" w:color="auto"/>
        <w:bottom w:val="none" w:sz="0" w:space="0" w:color="auto"/>
        <w:right w:val="none" w:sz="0" w:space="0" w:color="auto"/>
      </w:divBdr>
    </w:div>
    <w:div w:id="2092267030">
      <w:bodyDiv w:val="1"/>
      <w:marLeft w:val="0"/>
      <w:marRight w:val="0"/>
      <w:marTop w:val="0"/>
      <w:marBottom w:val="0"/>
      <w:divBdr>
        <w:top w:val="none" w:sz="0" w:space="0" w:color="auto"/>
        <w:left w:val="none" w:sz="0" w:space="0" w:color="auto"/>
        <w:bottom w:val="none" w:sz="0" w:space="0" w:color="auto"/>
        <w:right w:val="none" w:sz="0" w:space="0" w:color="auto"/>
      </w:divBdr>
    </w:div>
    <w:div w:id="2108428490">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62346.4" TargetMode="External"/><Relationship Id="rId13" Type="http://schemas.openxmlformats.org/officeDocument/2006/relationships/hyperlink" Target="file:///C:\Users\&#1050;&#1086;&#1089;&#1090;&#1103;\Downloads\13_11_2015.docx" TargetMode="External"/><Relationship Id="rId18" Type="http://schemas.openxmlformats.org/officeDocument/2006/relationships/hyperlink" Target="garantF1://70253464.3120" TargetMode="External"/><Relationship Id="rId26"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garantF1://70762346.4" TargetMode="External"/><Relationship Id="rId7" Type="http://schemas.openxmlformats.org/officeDocument/2006/relationships/hyperlink" Target="mailto:%20%20%20%20%20%20%20%20%20%20%20%20%20%20%20" TargetMode="External"/><Relationship Id="rId12" Type="http://schemas.openxmlformats.org/officeDocument/2006/relationships/hyperlink" Target="file:///C:\Users\&#1050;&#1086;&#1089;&#1090;&#1103;\Downloads\13_11_2015.docx" TargetMode="External"/><Relationship Id="rId17" Type="http://schemas.openxmlformats.org/officeDocument/2006/relationships/hyperlink" Target="file:///C:\Users\&#1050;&#1086;&#1089;&#1090;&#1103;\Downloads\13_11_2015.docx" TargetMode="External"/><Relationship Id="rId25"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file:///C:\Users\&#1050;&#1086;&#1089;&#1090;&#1103;\Downloads\13_11_2015.docx" TargetMode="External"/><Relationship Id="rId20" Type="http://schemas.openxmlformats.org/officeDocument/2006/relationships/hyperlink" Target="garantF1://70253464.24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0;&#1086;&#1089;&#1090;&#1103;\Downloads\13_11_2015.docx" TargetMode="External"/><Relationship Id="rId24" Type="http://schemas.openxmlformats.org/officeDocument/2006/relationships/hyperlink" Target="http://home.garant.ru/" TargetMode="External"/><Relationship Id="rId5" Type="http://schemas.openxmlformats.org/officeDocument/2006/relationships/settings" Target="settings.xml"/><Relationship Id="rId15" Type="http://schemas.openxmlformats.org/officeDocument/2006/relationships/hyperlink" Target="file:///C:\Users\&#1050;&#1086;&#1089;&#1090;&#1103;\Downloads\13_11_2015.docx" TargetMode="External"/><Relationship Id="rId23" Type="http://schemas.openxmlformats.org/officeDocument/2006/relationships/hyperlink" Target="http://home.garant.ru/" TargetMode="External"/><Relationship Id="rId28" Type="http://schemas.openxmlformats.org/officeDocument/2006/relationships/hyperlink" Target="http://home.garant.ru/" TargetMode="External"/><Relationship Id="rId10" Type="http://schemas.openxmlformats.org/officeDocument/2006/relationships/hyperlink" Target="file:///C:\Users\&#1050;&#1086;&#1089;&#1090;&#1103;\Downloads\13_11_2015.docx" TargetMode="External"/><Relationship Id="rId19" Type="http://schemas.openxmlformats.org/officeDocument/2006/relationships/hyperlink" Target="garantF1://70762346.4" TargetMode="External"/><Relationship Id="rId4" Type="http://schemas.microsoft.com/office/2007/relationships/stylesWithEffects" Target="stylesWithEffects.xml"/><Relationship Id="rId9" Type="http://schemas.openxmlformats.org/officeDocument/2006/relationships/hyperlink" Target="garantF1://70762346.4" TargetMode="External"/><Relationship Id="rId14" Type="http://schemas.openxmlformats.org/officeDocument/2006/relationships/hyperlink" Target="file:///C:\Users\&#1050;&#1086;&#1089;&#1090;&#1103;\Downloads\13_11_2015.docx" TargetMode="External"/><Relationship Id="rId22" Type="http://schemas.openxmlformats.org/officeDocument/2006/relationships/hyperlink" Target="http://home.garant.ru/" TargetMode="External"/><Relationship Id="rId27" Type="http://schemas.openxmlformats.org/officeDocument/2006/relationships/hyperlink" Target="http://home.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j1zs0JWyK/GqpIdfxNjOySBOTwg5MrK0cuZT+ipQUu0=</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N8oYxZeyKHPv3bWAcQBpbyadH27b0lC+OJJL5c6pk5w=</DigestValue>
    </Reference>
  </SignedInfo>
  <SignatureValue>CLPaRYuNB5RlibKEJG8RNZBUG+VEgmB70HAPLnKKHk9Dl4LOPPWNlqvjFspMX57R
NVKhAXL9Ryml63V2X2APqg==</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bSuVuEwTQPhJ6Lukm4y+4M7jViM=</DigestValue>
      </Reference>
      <Reference URI="/word/document.xml?ContentType=application/vnd.openxmlformats-officedocument.wordprocessingml.document.main+xml">
        <DigestMethod Algorithm="http://www.w3.org/2000/09/xmldsig#sha1"/>
        <DigestValue>Ksjf6TNpCg65ZdMB9qnBpWqVXTQ=</DigestValue>
      </Reference>
      <Reference URI="/word/fontTable.xml?ContentType=application/vnd.openxmlformats-officedocument.wordprocessingml.fontTable+xml">
        <DigestMethod Algorithm="http://www.w3.org/2000/09/xmldsig#sha1"/>
        <DigestValue>9nLyQSgOu05Jr8I8aZo2gHpSZdw=</DigestValue>
      </Reference>
      <Reference URI="/word/numbering.xml?ContentType=application/vnd.openxmlformats-officedocument.wordprocessingml.numbering+xml">
        <DigestMethod Algorithm="http://www.w3.org/2000/09/xmldsig#sha1"/>
        <DigestValue>B220JL1TpAVKDh4ePMbjzy0B9Vs=</DigestValue>
      </Reference>
      <Reference URI="/word/settings.xml?ContentType=application/vnd.openxmlformats-officedocument.wordprocessingml.settings+xml">
        <DigestMethod Algorithm="http://www.w3.org/2000/09/xmldsig#sha1"/>
        <DigestValue>SbC2PdsFZlu2cG09i69D4ljgYwc=</DigestValue>
      </Reference>
      <Reference URI="/word/styles.xml?ContentType=application/vnd.openxmlformats-officedocument.wordprocessingml.styles+xml">
        <DigestMethod Algorithm="http://www.w3.org/2000/09/xmldsig#sha1"/>
        <DigestValue>g36lF8aq6QHCEtHmUSEqNaSuKww=</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YxKs/D+b0seoI3jykw7YLDi5RVE=</DigestValue>
      </Reference>
    </Manifest>
    <SignatureProperties>
      <SignatureProperty Id="idSignatureTime" Target="#idPackageSignature">
        <mdssi:SignatureTime>
          <mdssi:Format>YYYY-MM-DDThh:mm:ssTZD</mdssi:Format>
          <mdssi:Value>2016-08-12T07:04:28Z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2016-08-12T07:04:28Z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9CFD-3A55-4CA9-A06C-6F43B7C5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3</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74</cp:revision>
  <cp:lastPrinted>2015-08-10T12:04:00Z</cp:lastPrinted>
  <dcterms:created xsi:type="dcterms:W3CDTF">2016-01-20T07:39:00Z</dcterms:created>
  <dcterms:modified xsi:type="dcterms:W3CDTF">2016-08-12T07:04:00Z</dcterms:modified>
</cp:coreProperties>
</file>