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08" w:rsidRPr="003206EB" w:rsidRDefault="00791708" w:rsidP="009957D1">
      <w:pPr>
        <w:ind w:left="9639"/>
        <w:jc w:val="right"/>
        <w:rPr>
          <w:rFonts w:ascii="PT Astra Serif" w:eastAsia="Calibri" w:hAnsi="PT Astra Serif"/>
          <w:sz w:val="28"/>
          <w:szCs w:val="24"/>
        </w:rPr>
      </w:pPr>
      <w:r w:rsidRPr="003206EB">
        <w:rPr>
          <w:rFonts w:ascii="PT Astra Serif" w:eastAsia="Calibri" w:hAnsi="PT Astra Serif"/>
          <w:sz w:val="28"/>
          <w:szCs w:val="24"/>
        </w:rPr>
        <w:t>Приложение</w:t>
      </w:r>
      <w:r w:rsidR="009957D1">
        <w:rPr>
          <w:rFonts w:ascii="PT Astra Serif" w:eastAsia="Calibri" w:hAnsi="PT Astra Serif"/>
          <w:sz w:val="28"/>
          <w:szCs w:val="24"/>
        </w:rPr>
        <w:t xml:space="preserve"> № 1</w:t>
      </w:r>
    </w:p>
    <w:p w:rsidR="00791708" w:rsidRPr="00523069" w:rsidRDefault="00791708" w:rsidP="00791708">
      <w:pPr>
        <w:ind w:left="10056"/>
        <w:rPr>
          <w:rFonts w:ascii="PT Astra Serif" w:eastAsia="Calibri" w:hAnsi="PT Astra Serif"/>
          <w:sz w:val="24"/>
          <w:szCs w:val="24"/>
        </w:rPr>
      </w:pPr>
    </w:p>
    <w:p w:rsidR="00791708" w:rsidRPr="003206EB" w:rsidRDefault="00791708" w:rsidP="00791708">
      <w:pPr>
        <w:ind w:left="10056"/>
        <w:rPr>
          <w:rFonts w:ascii="PT Astra Serif" w:eastAsia="Calibri" w:hAnsi="PT Astra Serif"/>
          <w:sz w:val="28"/>
          <w:szCs w:val="24"/>
        </w:rPr>
      </w:pPr>
    </w:p>
    <w:p w:rsidR="00791708" w:rsidRPr="003206EB" w:rsidRDefault="00791708" w:rsidP="00791708">
      <w:pPr>
        <w:ind w:left="-24"/>
        <w:jc w:val="center"/>
        <w:rPr>
          <w:rFonts w:ascii="PT Astra Serif" w:eastAsia="Calibri" w:hAnsi="PT Astra Serif"/>
          <w:b/>
          <w:bCs/>
          <w:sz w:val="28"/>
          <w:szCs w:val="24"/>
        </w:rPr>
      </w:pPr>
      <w:r w:rsidRPr="003206EB">
        <w:rPr>
          <w:rFonts w:ascii="PT Astra Serif" w:eastAsia="Calibri" w:hAnsi="PT Astra Serif"/>
          <w:b/>
          <w:bCs/>
          <w:sz w:val="28"/>
          <w:szCs w:val="24"/>
        </w:rPr>
        <w:t>ПЕРЕЧЕНЬ</w:t>
      </w:r>
    </w:p>
    <w:p w:rsidR="00791708" w:rsidRPr="003206EB" w:rsidRDefault="00791708" w:rsidP="00791708">
      <w:pPr>
        <w:numPr>
          <w:ilvl w:val="12"/>
          <w:numId w:val="0"/>
        </w:numPr>
        <w:jc w:val="center"/>
        <w:rPr>
          <w:rFonts w:ascii="PT Astra Serif" w:hAnsi="PT Astra Serif"/>
          <w:b/>
          <w:sz w:val="28"/>
          <w:szCs w:val="24"/>
        </w:rPr>
      </w:pPr>
      <w:proofErr w:type="gramStart"/>
      <w:r w:rsidRPr="003206EB">
        <w:rPr>
          <w:rFonts w:ascii="PT Astra Serif" w:eastAsia="Calibri" w:hAnsi="PT Astra Serif"/>
          <w:b/>
          <w:bCs/>
          <w:sz w:val="28"/>
          <w:szCs w:val="24"/>
        </w:rPr>
        <w:t>муниципального</w:t>
      </w:r>
      <w:proofErr w:type="gramEnd"/>
      <w:r w:rsidRPr="003206EB">
        <w:rPr>
          <w:rFonts w:ascii="PT Astra Serif" w:eastAsia="Calibri" w:hAnsi="PT Astra Serif"/>
          <w:b/>
          <w:bCs/>
          <w:sz w:val="28"/>
          <w:szCs w:val="24"/>
        </w:rPr>
        <w:t xml:space="preserve"> имущества, </w:t>
      </w:r>
      <w:r>
        <w:rPr>
          <w:rFonts w:ascii="PT Astra Serif" w:eastAsia="Calibri" w:hAnsi="PT Astra Serif"/>
          <w:b/>
          <w:bCs/>
          <w:sz w:val="28"/>
          <w:szCs w:val="24"/>
        </w:rPr>
        <w:t>переданного в аренду ООО «Тазовское агропромышленное рыбодобывающее предприятие», носящий сезонный характер использования</w:t>
      </w:r>
    </w:p>
    <w:p w:rsidR="00791708" w:rsidRDefault="00791708" w:rsidP="00791708">
      <w:pPr>
        <w:numPr>
          <w:ilvl w:val="12"/>
          <w:numId w:val="0"/>
        </w:num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360"/>
        <w:gridCol w:w="5318"/>
        <w:gridCol w:w="2355"/>
        <w:gridCol w:w="2945"/>
        <w:gridCol w:w="2582"/>
      </w:tblGrid>
      <w:tr w:rsidR="00791708" w:rsidRPr="00D92E8A" w:rsidTr="008A0E53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№ п/п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Дата, номер договора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имущес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Размер арендной платы за период </w:t>
            </w:r>
            <w:r w:rsidRPr="00FD34EE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с 01.11.2022- по 31.12.2023 </w:t>
            </w:r>
            <w:proofErr w:type="spellStart"/>
            <w:r w:rsidRPr="00FD34EE">
              <w:rPr>
                <w:rFonts w:ascii="Liberation Serif" w:hAnsi="Liberation Serif" w:cs="Liberation Serif"/>
                <w:b/>
                <w:sz w:val="22"/>
                <w:szCs w:val="24"/>
              </w:rPr>
              <w:t>г.г</w:t>
            </w:r>
            <w:proofErr w:type="spellEnd"/>
            <w:r w:rsidRPr="00FD34EE">
              <w:rPr>
                <w:rFonts w:ascii="Liberation Serif" w:hAnsi="Liberation Serif" w:cs="Liberation Serif"/>
                <w:b/>
                <w:sz w:val="22"/>
                <w:szCs w:val="24"/>
              </w:rPr>
              <w:t>.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, руб.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Размер арендной платы в год (с 01.11.2022- по 31.12.2023 </w:t>
            </w: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.) с учетом освобождения от внесения арендной платы за период с 01.11.2022 г. по 31.05.2023 г. и с 01.11.2023 г. по 31.12.2023 г.  (руб.)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Сумма арендной платы, по которой принято решение от внесения в бюджет муниципального округа Тазовский район за период </w:t>
            </w:r>
            <w:r w:rsidRPr="004745A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с 01.11.2022- по 31.12.2023 </w:t>
            </w:r>
            <w:proofErr w:type="spellStart"/>
            <w:r w:rsidRPr="004745AA">
              <w:rPr>
                <w:rFonts w:ascii="Liberation Serif" w:hAnsi="Liberation Serif" w:cs="Liberation Serif"/>
                <w:b/>
                <w:sz w:val="22"/>
                <w:szCs w:val="24"/>
              </w:rPr>
              <w:t>г.г</w:t>
            </w:r>
            <w:proofErr w:type="spellEnd"/>
            <w:r w:rsidRPr="004745AA">
              <w:rPr>
                <w:rFonts w:ascii="Liberation Serif" w:hAnsi="Liberation Serif" w:cs="Liberation Serif"/>
                <w:b/>
                <w:sz w:val="22"/>
                <w:szCs w:val="24"/>
              </w:rPr>
              <w:t>.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, (руб.)</w:t>
            </w:r>
          </w:p>
        </w:tc>
      </w:tr>
      <w:tr w:rsidR="00791708" w:rsidRPr="00D92E8A" w:rsidTr="008A0E53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D92E8A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6</w:t>
            </w:r>
          </w:p>
        </w:tc>
      </w:tr>
      <w:tr w:rsidR="00791708" w:rsidRPr="00D92E8A" w:rsidTr="008A0E53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791708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F49B2">
              <w:rPr>
                <w:rFonts w:ascii="Liberation Serif" w:hAnsi="Liberation Serif" w:cs="Liberation Serif"/>
                <w:sz w:val="22"/>
                <w:szCs w:val="22"/>
              </w:rPr>
              <w:t xml:space="preserve">Договор №10 от 31.01.2020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F31A73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Pr="00F31A73">
              <w:rPr>
                <w:rFonts w:ascii="Liberation Serif" w:hAnsi="Liberation Serif" w:cs="Liberation Serif"/>
                <w:sz w:val="22"/>
                <w:szCs w:val="22"/>
              </w:rPr>
              <w:t>Невод закидной ряпушковый</w:t>
            </w:r>
          </w:p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71 624,28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67 902,60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3 721,68</w:t>
            </w:r>
          </w:p>
        </w:tc>
      </w:tr>
      <w:tr w:rsidR="00791708" w:rsidRPr="00D92E8A" w:rsidTr="008A0E53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791708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1A73">
              <w:rPr>
                <w:rFonts w:ascii="Liberation Serif" w:hAnsi="Liberation Serif" w:cs="Liberation Serif"/>
                <w:sz w:val="22"/>
                <w:szCs w:val="22"/>
              </w:rPr>
              <w:t xml:space="preserve">Договор №30 от 23.04.2020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F31A73" w:rsidRDefault="00791708" w:rsidP="008A0E53">
            <w:pPr>
              <w:tabs>
                <w:tab w:val="left" w:pos="194"/>
                <w:tab w:val="left" w:pos="336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Pr="00F31A73">
              <w:rPr>
                <w:rFonts w:ascii="Liberation Serif" w:hAnsi="Liberation Serif" w:cs="Liberation Serif"/>
                <w:sz w:val="22"/>
                <w:szCs w:val="22"/>
              </w:rPr>
              <w:t xml:space="preserve">Несамоходное озерно-речное </w:t>
            </w:r>
            <w:proofErr w:type="gramStart"/>
            <w:r w:rsidRPr="00F31A73">
              <w:rPr>
                <w:rFonts w:ascii="Liberation Serif" w:hAnsi="Liberation Serif" w:cs="Liberation Serif"/>
                <w:sz w:val="22"/>
                <w:szCs w:val="22"/>
              </w:rPr>
              <w:t>приёмо-трансп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ортное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изотермическое судно</w:t>
            </w:r>
          </w:p>
          <w:p w:rsidR="00791708" w:rsidRPr="006148FC" w:rsidRDefault="00791708" w:rsidP="008A0E53">
            <w:pPr>
              <w:tabs>
                <w:tab w:val="left" w:pos="194"/>
                <w:tab w:val="left" w:pos="336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Несамоходное озерно-речное </w:t>
            </w:r>
            <w:proofErr w:type="gramStart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>приёмо-транспортное</w:t>
            </w:r>
            <w:proofErr w:type="gramEnd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 изотермическое судно</w:t>
            </w:r>
          </w:p>
          <w:p w:rsidR="00791708" w:rsidRPr="006148FC" w:rsidRDefault="00791708" w:rsidP="008A0E53">
            <w:pPr>
              <w:tabs>
                <w:tab w:val="left" w:pos="194"/>
                <w:tab w:val="left" w:pos="336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Несамоходное озерно-речное </w:t>
            </w:r>
            <w:proofErr w:type="gramStart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>приёмо-транспортное</w:t>
            </w:r>
            <w:proofErr w:type="gramEnd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 изотермическое судно</w:t>
            </w:r>
          </w:p>
          <w:p w:rsidR="00791708" w:rsidRPr="006148FC" w:rsidRDefault="00791708" w:rsidP="008A0E53">
            <w:pPr>
              <w:tabs>
                <w:tab w:val="left" w:pos="194"/>
                <w:tab w:val="left" w:pos="336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4. </w:t>
            </w:r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Несамоходное озерно-речное </w:t>
            </w:r>
            <w:proofErr w:type="gramStart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>приёмо-транспортное</w:t>
            </w:r>
            <w:proofErr w:type="gramEnd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 изотермическое судно</w:t>
            </w:r>
          </w:p>
          <w:p w:rsidR="00791708" w:rsidRPr="006148FC" w:rsidRDefault="00791708" w:rsidP="008A0E53">
            <w:pPr>
              <w:tabs>
                <w:tab w:val="left" w:pos="194"/>
                <w:tab w:val="left" w:pos="336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5. </w:t>
            </w:r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Несамоходное озерно-речное </w:t>
            </w:r>
            <w:proofErr w:type="gramStart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>приёмо-транспортное</w:t>
            </w:r>
            <w:proofErr w:type="gramEnd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 изотермическое судно</w:t>
            </w:r>
          </w:p>
          <w:p w:rsidR="00791708" w:rsidRPr="006148FC" w:rsidRDefault="00791708" w:rsidP="008A0E53">
            <w:pPr>
              <w:tabs>
                <w:tab w:val="left" w:pos="194"/>
                <w:tab w:val="left" w:pos="336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6. </w:t>
            </w:r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Несамоходное озерно-речное </w:t>
            </w:r>
            <w:proofErr w:type="gramStart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>приёмо-транспортное</w:t>
            </w:r>
            <w:proofErr w:type="gramEnd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 изотермическое судно</w:t>
            </w:r>
          </w:p>
          <w:p w:rsidR="00791708" w:rsidRPr="006148FC" w:rsidRDefault="00791708" w:rsidP="008A0E53">
            <w:pPr>
              <w:tabs>
                <w:tab w:val="left" w:pos="194"/>
                <w:tab w:val="left" w:pos="336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7. </w:t>
            </w:r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Несамоходное озерно-речное </w:t>
            </w:r>
            <w:proofErr w:type="gramStart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>приёмо-транспортное</w:t>
            </w:r>
            <w:proofErr w:type="gramEnd"/>
            <w:r w:rsidRPr="006148FC">
              <w:rPr>
                <w:rFonts w:ascii="Liberation Serif" w:hAnsi="Liberation Serif" w:cs="Liberation Serif"/>
                <w:sz w:val="22"/>
                <w:szCs w:val="22"/>
              </w:rPr>
              <w:t xml:space="preserve"> изотермическое судно</w:t>
            </w:r>
          </w:p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17 795,40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7 085,40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10 710,00</w:t>
            </w:r>
          </w:p>
        </w:tc>
      </w:tr>
      <w:tr w:rsidR="00791708" w:rsidRPr="00D92E8A" w:rsidTr="008A0E53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791708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Договор №33 от 02.07.2020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6C57C7" w:rsidRDefault="00791708" w:rsidP="00791708">
            <w:pPr>
              <w:pStyle w:val="a6"/>
              <w:numPr>
                <w:ilvl w:val="0"/>
                <w:numId w:val="10"/>
              </w:numPr>
              <w:tabs>
                <w:tab w:val="left" w:pos="194"/>
              </w:tabs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Комплект судовых радиостанций</w:t>
            </w:r>
          </w:p>
          <w:p w:rsidR="00791708" w:rsidRPr="006C57C7" w:rsidRDefault="00791708" w:rsidP="00791708">
            <w:pPr>
              <w:pStyle w:val="a6"/>
              <w:numPr>
                <w:ilvl w:val="0"/>
                <w:numId w:val="10"/>
              </w:numPr>
              <w:tabs>
                <w:tab w:val="left" w:pos="194"/>
              </w:tabs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Аппарат скороморозильный плиточный АСМП-8</w:t>
            </w:r>
          </w:p>
          <w:p w:rsidR="00791708" w:rsidRPr="005153B3" w:rsidRDefault="00791708" w:rsidP="00791708">
            <w:pPr>
              <w:pStyle w:val="a6"/>
              <w:numPr>
                <w:ilvl w:val="0"/>
                <w:numId w:val="10"/>
              </w:numPr>
              <w:tabs>
                <w:tab w:val="left" w:pos="194"/>
              </w:tabs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153B3">
              <w:rPr>
                <w:rFonts w:ascii="Liberation Serif" w:hAnsi="Liberation Serif" w:cs="Liberation Serif"/>
                <w:sz w:val="22"/>
                <w:szCs w:val="22"/>
              </w:rPr>
              <w:t>Аппарат скороморозильный плиточный АСМП-8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Аппарат скороморозильный плиточный АСМП-8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Судовой двигатель ДРА-150-3 на базе двигателя ЯМЗ-238М2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Станция насосная гидравлическая  СГН-60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  Катер «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Тагул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8.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Судовой двигатель ДРА-90-2 на базе двигателя ЯМЗ-236М2</w:t>
            </w:r>
          </w:p>
          <w:p w:rsidR="00791708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9.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Комплект судовых радиостанций УКВ р/с Ермак, УКВ р/с Мотор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ола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Комплект судовых радиостанций УКВ р/с Ермак, УКВ р/с Моторола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11.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Комплект судовых радиостанций УКВ р/с Ермак, УКВ р/с Моторола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12.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Комплект судовых радиостанций УКВ р/с Ермак, УКВ р/с Моторола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13. Паром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СБП-148 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14. </w:t>
            </w:r>
            <w:r w:rsidRPr="006148EB">
              <w:rPr>
                <w:rFonts w:ascii="Liberation Serif" w:hAnsi="Liberation Serif" w:cs="Liberation Serif"/>
                <w:sz w:val="22"/>
                <w:szCs w:val="22"/>
              </w:rPr>
              <w:t xml:space="preserve">Несамоходное судно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КПЛ-5-30 №67 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15.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Плашкоут несамоходный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16.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Плашкоут несамоходный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17.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Плашкоут </w:t>
            </w:r>
            <w:proofErr w:type="spellStart"/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ларевый</w:t>
            </w:r>
            <w:proofErr w:type="spellEnd"/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 (озерно-речное несамоходное судно)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18.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Плашкоут </w:t>
            </w:r>
            <w:proofErr w:type="spellStart"/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ларевый</w:t>
            </w:r>
            <w:proofErr w:type="spellEnd"/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 (озерно-речное несамоходное судно)</w:t>
            </w:r>
          </w:p>
          <w:p w:rsidR="00791708" w:rsidRPr="006C57C7" w:rsidRDefault="00791708" w:rsidP="008A0E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19.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Плашкоут </w:t>
            </w:r>
            <w:proofErr w:type="spellStart"/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ларевый</w:t>
            </w:r>
            <w:proofErr w:type="spellEnd"/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 (озерно-речное несамоходное судно)</w:t>
            </w:r>
          </w:p>
          <w:p w:rsidR="00791708" w:rsidRPr="006C57C7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20. Теплоход «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Пурга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  <w:p w:rsidR="00791708" w:rsidRPr="006C57C7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21. Теплоход «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Сэхэряв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791708" w:rsidRPr="006C57C7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22. Теплоход «</w:t>
            </w:r>
            <w:proofErr w:type="spellStart"/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Сэври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  <w:p w:rsidR="00791708" w:rsidRPr="006C57C7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23. Теплоход «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Вест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  <w:p w:rsidR="00791708" w:rsidRPr="006C57C7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24. Теплоход «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Арго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  <w:p w:rsidR="00791708" w:rsidRPr="006C57C7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25. Теплоход «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>Верный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  <w:p w:rsidR="00791708" w:rsidRPr="006C57C7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26. Судно 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КПЛ-5-30 № 86 </w:t>
            </w:r>
          </w:p>
          <w:p w:rsidR="00791708" w:rsidRPr="009D13C8" w:rsidRDefault="00791708" w:rsidP="008A0E5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27.  Судно «</w:t>
            </w:r>
            <w:r w:rsidRPr="006C57C7">
              <w:rPr>
                <w:rFonts w:ascii="Liberation Serif" w:hAnsi="Liberation Serif" w:cs="Liberation Serif"/>
                <w:sz w:val="22"/>
                <w:szCs w:val="22"/>
              </w:rPr>
              <w:t xml:space="preserve">МРП-91" </w:t>
            </w:r>
            <w:proofErr w:type="spellStart"/>
            <w:r w:rsidRPr="00FF5779">
              <w:rPr>
                <w:rFonts w:ascii="Liberation Serif" w:hAnsi="Liberation Serif" w:cs="Liberation Serif"/>
                <w:sz w:val="22"/>
                <w:szCs w:val="22"/>
              </w:rPr>
              <w:t>аппарельная</w:t>
            </w:r>
            <w:proofErr w:type="spellEnd"/>
            <w:r w:rsidRPr="00FF5779">
              <w:rPr>
                <w:rFonts w:ascii="Liberation Serif" w:hAnsi="Liberation Serif" w:cs="Liberation Serif"/>
                <w:sz w:val="22"/>
                <w:szCs w:val="22"/>
              </w:rPr>
              <w:t xml:space="preserve"> баржа-площадка для перевозки массовых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1 494 803,66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1 314 239,99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180 563,67</w:t>
            </w:r>
          </w:p>
        </w:tc>
      </w:tr>
      <w:tr w:rsidR="00791708" w:rsidRPr="00D92E8A" w:rsidTr="008A0E53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791708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F5779">
              <w:rPr>
                <w:rFonts w:ascii="Liberation Serif" w:hAnsi="Liberation Serif" w:cs="Liberation Serif"/>
                <w:sz w:val="22"/>
                <w:szCs w:val="22"/>
              </w:rPr>
              <w:t xml:space="preserve">Договор №48 от 18.08.2022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D2D70" w:rsidRDefault="00791708" w:rsidP="00791708">
            <w:pPr>
              <w:pStyle w:val="a6"/>
              <w:numPr>
                <w:ilvl w:val="0"/>
                <w:numId w:val="11"/>
              </w:numPr>
              <w:tabs>
                <w:tab w:val="left" w:pos="336"/>
              </w:tabs>
              <w:ind w:left="0" w:firstLine="5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Судно «</w:t>
            </w:r>
            <w:r w:rsidRPr="00DD2D70">
              <w:rPr>
                <w:rFonts w:ascii="Liberation Serif" w:hAnsi="Liberation Serif" w:cs="Liberation Serif"/>
                <w:sz w:val="22"/>
                <w:szCs w:val="22"/>
              </w:rPr>
              <w:t>НГП-721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64 633,38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23 083,35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41 550,03</w:t>
            </w:r>
          </w:p>
        </w:tc>
      </w:tr>
      <w:tr w:rsidR="00791708" w:rsidRPr="00D92E8A" w:rsidTr="008A0E53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791708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2D70">
              <w:rPr>
                <w:rFonts w:ascii="Liberation Serif" w:hAnsi="Liberation Serif" w:cs="Liberation Serif"/>
                <w:sz w:val="22"/>
                <w:szCs w:val="22"/>
              </w:rPr>
              <w:t xml:space="preserve">Договор №55 от 12.09.2019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D2D70" w:rsidRDefault="00791708" w:rsidP="00791708">
            <w:pPr>
              <w:pStyle w:val="a6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2D70">
              <w:rPr>
                <w:rFonts w:ascii="Liberation Serif" w:hAnsi="Liberation Serif" w:cs="Liberation Serif"/>
                <w:sz w:val="22"/>
                <w:szCs w:val="22"/>
              </w:rPr>
              <w:t>Мотор лодочный ME-8ML</w:t>
            </w:r>
          </w:p>
          <w:p w:rsidR="00791708" w:rsidRPr="00DD2D70" w:rsidRDefault="00791708" w:rsidP="00791708">
            <w:pPr>
              <w:pStyle w:val="a6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2D70">
              <w:rPr>
                <w:rFonts w:ascii="Liberation Serif" w:hAnsi="Liberation Serif" w:cs="Liberation Serif"/>
                <w:sz w:val="22"/>
                <w:szCs w:val="22"/>
              </w:rPr>
              <w:t>Мотор лодочный ME-8ML</w:t>
            </w:r>
          </w:p>
          <w:p w:rsidR="00791708" w:rsidRPr="00DD2D70" w:rsidRDefault="00791708" w:rsidP="00791708">
            <w:pPr>
              <w:pStyle w:val="a6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D2D70">
              <w:rPr>
                <w:rFonts w:ascii="Liberation Serif" w:hAnsi="Liberation Serif" w:cs="Liberation Serif"/>
                <w:sz w:val="22"/>
                <w:szCs w:val="22"/>
              </w:rPr>
              <w:t>Мотор лодочный ME-8ML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8 983,38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3 208,35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5 775,03</w:t>
            </w:r>
          </w:p>
        </w:tc>
      </w:tr>
      <w:tr w:rsidR="00791708" w:rsidRPr="00D92E8A" w:rsidTr="008A0E53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791708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DD2D70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 xml:space="preserve">Договор №72 от 09.11.2022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Мотор «</w:t>
            </w:r>
            <w:proofErr w:type="spellStart"/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Зид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серийный номер 142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серийный номер 143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серийный номер 144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серийный номер 145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 № 136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 № 137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 № 138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 № 139</w:t>
            </w:r>
          </w:p>
          <w:p w:rsidR="00791708" w:rsidRPr="00F117AD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117AD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 № 140</w:t>
            </w:r>
          </w:p>
          <w:p w:rsidR="00791708" w:rsidRPr="003042F8" w:rsidRDefault="00791708" w:rsidP="00791708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>Лодка промысловая Камчатка, сер № 141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206 623,90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73 794,25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132 829,65</w:t>
            </w:r>
          </w:p>
        </w:tc>
      </w:tr>
      <w:tr w:rsidR="00791708" w:rsidRPr="00D92E8A" w:rsidTr="008A0E53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791708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F117AD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 xml:space="preserve">Договор №92/1 от 25.09.2018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3042F8" w:rsidRDefault="00791708" w:rsidP="00791708">
            <w:pPr>
              <w:pStyle w:val="a6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>Мотор лодочный подвесной ME-F 8ML</w:t>
            </w:r>
          </w:p>
          <w:p w:rsidR="00791708" w:rsidRPr="003042F8" w:rsidRDefault="00791708" w:rsidP="00791708">
            <w:pPr>
              <w:pStyle w:val="a6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>Мотор лодочный подвесной ME-F 8ML</w:t>
            </w:r>
          </w:p>
          <w:p w:rsidR="00791708" w:rsidRPr="003042F8" w:rsidRDefault="00791708" w:rsidP="00791708">
            <w:pPr>
              <w:pStyle w:val="a6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>Мотор лодочный подвесной ME-F 8ML</w:t>
            </w:r>
          </w:p>
          <w:p w:rsidR="00791708" w:rsidRPr="003042F8" w:rsidRDefault="00791708" w:rsidP="00791708">
            <w:pPr>
              <w:pStyle w:val="a6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>Мотор лодочный подвесной ME-F 8ML</w:t>
            </w:r>
          </w:p>
          <w:p w:rsidR="00791708" w:rsidRPr="003042F8" w:rsidRDefault="00791708" w:rsidP="00791708">
            <w:pPr>
              <w:pStyle w:val="a6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>Мотор лодочный подвесной ME-F 8ML</w:t>
            </w:r>
          </w:p>
          <w:p w:rsidR="00791708" w:rsidRPr="003042F8" w:rsidRDefault="00791708" w:rsidP="00791708">
            <w:pPr>
              <w:pStyle w:val="a6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>Мотор лодочный подвесной ME-F 8ML</w:t>
            </w:r>
          </w:p>
          <w:p w:rsidR="00791708" w:rsidRDefault="00791708" w:rsidP="00791708">
            <w:pPr>
              <w:pStyle w:val="a6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042F8">
              <w:rPr>
                <w:rFonts w:ascii="Liberation Serif" w:hAnsi="Liberation Serif" w:cs="Liberation Serif"/>
                <w:sz w:val="22"/>
                <w:szCs w:val="22"/>
              </w:rPr>
              <w:t>Мотор лодочный подвесной ME-F 8ML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16 362,08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5 843,60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9D13C8" w:rsidRDefault="00791708" w:rsidP="008A0E5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10 518,48</w:t>
            </w:r>
          </w:p>
        </w:tc>
      </w:tr>
      <w:tr w:rsidR="00791708" w:rsidRPr="00D92E8A" w:rsidTr="008A0E53">
        <w:trPr>
          <w:trHeight w:val="455"/>
          <w:jc w:val="center"/>
        </w:trPr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EB7C38" w:rsidRDefault="00791708" w:rsidP="008A0E53">
            <w:pPr>
              <w:tabs>
                <w:tab w:val="left" w:pos="180"/>
              </w:tabs>
              <w:jc w:val="right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8" w:rsidRPr="005D4B4A" w:rsidRDefault="00791708" w:rsidP="008A0E53">
            <w:pPr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8" w:rsidRPr="005D4B4A" w:rsidRDefault="00791708" w:rsidP="008A0E53">
            <w:pPr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385 668,54</w:t>
            </w:r>
          </w:p>
        </w:tc>
      </w:tr>
    </w:tbl>
    <w:p w:rsidR="00791708" w:rsidRDefault="00791708" w:rsidP="00791708">
      <w:pPr>
        <w:jc w:val="center"/>
        <w:rPr>
          <w:rFonts w:ascii="PT Astra Serif" w:hAnsi="PT Astra Serif"/>
          <w:b/>
          <w:sz w:val="24"/>
          <w:szCs w:val="24"/>
        </w:rPr>
      </w:pPr>
    </w:p>
    <w:p w:rsidR="00791708" w:rsidRDefault="00791708" w:rsidP="00791708">
      <w:pPr>
        <w:rPr>
          <w:rFonts w:ascii="PT Astra Serif" w:hAnsi="PT Astra Serif"/>
          <w:sz w:val="24"/>
          <w:szCs w:val="24"/>
        </w:rPr>
      </w:pPr>
    </w:p>
    <w:p w:rsidR="00791708" w:rsidRDefault="00791708" w:rsidP="00791708"/>
    <w:p w:rsidR="00E0387E" w:rsidRPr="00113B63" w:rsidRDefault="00E0387E" w:rsidP="009037FB">
      <w:pPr>
        <w:ind w:left="11057"/>
        <w:rPr>
          <w:rFonts w:ascii="Liberation Serif" w:hAnsi="Liberation Serif" w:cs="Liberation Serif"/>
          <w:sz w:val="24"/>
          <w:szCs w:val="24"/>
        </w:rPr>
      </w:pPr>
    </w:p>
    <w:sectPr w:rsidR="00E0387E" w:rsidRPr="00113B63" w:rsidSect="002B571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C59"/>
    <w:multiLevelType w:val="hybridMultilevel"/>
    <w:tmpl w:val="C50E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826"/>
    <w:multiLevelType w:val="hybridMultilevel"/>
    <w:tmpl w:val="252448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38F37F1E"/>
    <w:multiLevelType w:val="hybridMultilevel"/>
    <w:tmpl w:val="CF6C1FC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B595C"/>
    <w:multiLevelType w:val="hybridMultilevel"/>
    <w:tmpl w:val="FF38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200A"/>
    <w:multiLevelType w:val="multilevel"/>
    <w:tmpl w:val="BA8E81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B64001C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A2528"/>
    <w:multiLevelType w:val="hybridMultilevel"/>
    <w:tmpl w:val="C49A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2696"/>
    <w:multiLevelType w:val="hybridMultilevel"/>
    <w:tmpl w:val="839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36A05"/>
    <w:multiLevelType w:val="hybridMultilevel"/>
    <w:tmpl w:val="2C90E35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21EC1"/>
    <w:multiLevelType w:val="hybridMultilevel"/>
    <w:tmpl w:val="60C01EF0"/>
    <w:lvl w:ilvl="0" w:tplc="3B6E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130AD"/>
    <w:multiLevelType w:val="hybridMultilevel"/>
    <w:tmpl w:val="D5DA8FBE"/>
    <w:lvl w:ilvl="0" w:tplc="3532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54EA5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3166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0"/>
    <w:rsid w:val="00023045"/>
    <w:rsid w:val="000A767B"/>
    <w:rsid w:val="000B65E3"/>
    <w:rsid w:val="000D24E9"/>
    <w:rsid w:val="000D30EC"/>
    <w:rsid w:val="000E0A9A"/>
    <w:rsid w:val="00113B63"/>
    <w:rsid w:val="001150CD"/>
    <w:rsid w:val="0013594C"/>
    <w:rsid w:val="00140081"/>
    <w:rsid w:val="00143CCC"/>
    <w:rsid w:val="00145BF4"/>
    <w:rsid w:val="001754EA"/>
    <w:rsid w:val="00180127"/>
    <w:rsid w:val="00183BBF"/>
    <w:rsid w:val="00197FE5"/>
    <w:rsid w:val="001C3BD2"/>
    <w:rsid w:val="001C60B6"/>
    <w:rsid w:val="001D3E8A"/>
    <w:rsid w:val="001D4FB9"/>
    <w:rsid w:val="001F20EF"/>
    <w:rsid w:val="001F695B"/>
    <w:rsid w:val="001F6EDA"/>
    <w:rsid w:val="002327B8"/>
    <w:rsid w:val="0024115A"/>
    <w:rsid w:val="00267319"/>
    <w:rsid w:val="00275188"/>
    <w:rsid w:val="002A1763"/>
    <w:rsid w:val="002A6904"/>
    <w:rsid w:val="002B571C"/>
    <w:rsid w:val="002B706E"/>
    <w:rsid w:val="002F0D39"/>
    <w:rsid w:val="002F668C"/>
    <w:rsid w:val="00336F69"/>
    <w:rsid w:val="00370727"/>
    <w:rsid w:val="00392BFB"/>
    <w:rsid w:val="003B1D06"/>
    <w:rsid w:val="003C220F"/>
    <w:rsid w:val="003C3328"/>
    <w:rsid w:val="003D1467"/>
    <w:rsid w:val="003D5C55"/>
    <w:rsid w:val="003E28AB"/>
    <w:rsid w:val="003E75A0"/>
    <w:rsid w:val="003F25DB"/>
    <w:rsid w:val="003F7896"/>
    <w:rsid w:val="00404C06"/>
    <w:rsid w:val="00427A7D"/>
    <w:rsid w:val="00432F72"/>
    <w:rsid w:val="004439E2"/>
    <w:rsid w:val="00443EDE"/>
    <w:rsid w:val="004602E2"/>
    <w:rsid w:val="00470DE9"/>
    <w:rsid w:val="00473E09"/>
    <w:rsid w:val="004A2DD2"/>
    <w:rsid w:val="004A6628"/>
    <w:rsid w:val="004C15A6"/>
    <w:rsid w:val="004C73AC"/>
    <w:rsid w:val="005021AE"/>
    <w:rsid w:val="00504B9A"/>
    <w:rsid w:val="00520E97"/>
    <w:rsid w:val="00524A7D"/>
    <w:rsid w:val="00557F00"/>
    <w:rsid w:val="00585E8D"/>
    <w:rsid w:val="00590D07"/>
    <w:rsid w:val="00590E72"/>
    <w:rsid w:val="00592FDA"/>
    <w:rsid w:val="005C5566"/>
    <w:rsid w:val="005D1ABD"/>
    <w:rsid w:val="00602805"/>
    <w:rsid w:val="00610814"/>
    <w:rsid w:val="006226C1"/>
    <w:rsid w:val="00625F29"/>
    <w:rsid w:val="00634C13"/>
    <w:rsid w:val="006423FA"/>
    <w:rsid w:val="00642979"/>
    <w:rsid w:val="00653AEE"/>
    <w:rsid w:val="00653D49"/>
    <w:rsid w:val="0066668C"/>
    <w:rsid w:val="0067120B"/>
    <w:rsid w:val="006759B0"/>
    <w:rsid w:val="006824FA"/>
    <w:rsid w:val="006B62F0"/>
    <w:rsid w:val="006E335A"/>
    <w:rsid w:val="006F666A"/>
    <w:rsid w:val="00703814"/>
    <w:rsid w:val="007278C0"/>
    <w:rsid w:val="00735690"/>
    <w:rsid w:val="007530E5"/>
    <w:rsid w:val="00781220"/>
    <w:rsid w:val="00781EF6"/>
    <w:rsid w:val="00791708"/>
    <w:rsid w:val="007F6403"/>
    <w:rsid w:val="0080038E"/>
    <w:rsid w:val="00837FA6"/>
    <w:rsid w:val="008C067C"/>
    <w:rsid w:val="008F4F4F"/>
    <w:rsid w:val="009037FB"/>
    <w:rsid w:val="00915767"/>
    <w:rsid w:val="00930D13"/>
    <w:rsid w:val="00967512"/>
    <w:rsid w:val="009718F6"/>
    <w:rsid w:val="00981F9A"/>
    <w:rsid w:val="0099046B"/>
    <w:rsid w:val="009957D1"/>
    <w:rsid w:val="009C6C44"/>
    <w:rsid w:val="00A01F9B"/>
    <w:rsid w:val="00A05D10"/>
    <w:rsid w:val="00A3047E"/>
    <w:rsid w:val="00A3265B"/>
    <w:rsid w:val="00A34E79"/>
    <w:rsid w:val="00A518C7"/>
    <w:rsid w:val="00A729FD"/>
    <w:rsid w:val="00A80919"/>
    <w:rsid w:val="00A82B4B"/>
    <w:rsid w:val="00A869FE"/>
    <w:rsid w:val="00AB0BD5"/>
    <w:rsid w:val="00AB43D2"/>
    <w:rsid w:val="00AB5ADF"/>
    <w:rsid w:val="00AC3589"/>
    <w:rsid w:val="00AD760F"/>
    <w:rsid w:val="00AF042F"/>
    <w:rsid w:val="00AF19C9"/>
    <w:rsid w:val="00AF4895"/>
    <w:rsid w:val="00B02F26"/>
    <w:rsid w:val="00B03E73"/>
    <w:rsid w:val="00B4163C"/>
    <w:rsid w:val="00B543BB"/>
    <w:rsid w:val="00B74852"/>
    <w:rsid w:val="00B94026"/>
    <w:rsid w:val="00BB5FA7"/>
    <w:rsid w:val="00BC17B3"/>
    <w:rsid w:val="00BD54FC"/>
    <w:rsid w:val="00C745DD"/>
    <w:rsid w:val="00CA3AB8"/>
    <w:rsid w:val="00CA5537"/>
    <w:rsid w:val="00CA572E"/>
    <w:rsid w:val="00CA5C88"/>
    <w:rsid w:val="00CA7762"/>
    <w:rsid w:val="00CB251E"/>
    <w:rsid w:val="00CB2F84"/>
    <w:rsid w:val="00CC316F"/>
    <w:rsid w:val="00CC6D05"/>
    <w:rsid w:val="00D21425"/>
    <w:rsid w:val="00D269CA"/>
    <w:rsid w:val="00D359AF"/>
    <w:rsid w:val="00D92E8A"/>
    <w:rsid w:val="00DA7820"/>
    <w:rsid w:val="00DD4D81"/>
    <w:rsid w:val="00DF4ECF"/>
    <w:rsid w:val="00E01C7E"/>
    <w:rsid w:val="00E0387E"/>
    <w:rsid w:val="00E06CF3"/>
    <w:rsid w:val="00E1078C"/>
    <w:rsid w:val="00E133A9"/>
    <w:rsid w:val="00E46B3D"/>
    <w:rsid w:val="00E52D3C"/>
    <w:rsid w:val="00E610AB"/>
    <w:rsid w:val="00E66652"/>
    <w:rsid w:val="00E6689D"/>
    <w:rsid w:val="00EA3C28"/>
    <w:rsid w:val="00EB74A7"/>
    <w:rsid w:val="00EB7C38"/>
    <w:rsid w:val="00EC713F"/>
    <w:rsid w:val="00ED2957"/>
    <w:rsid w:val="00EF2458"/>
    <w:rsid w:val="00EF267D"/>
    <w:rsid w:val="00F00426"/>
    <w:rsid w:val="00F00597"/>
    <w:rsid w:val="00F04355"/>
    <w:rsid w:val="00F04D35"/>
    <w:rsid w:val="00F15A2E"/>
    <w:rsid w:val="00F35144"/>
    <w:rsid w:val="00F44CF9"/>
    <w:rsid w:val="00F81AE8"/>
    <w:rsid w:val="00F82BD5"/>
    <w:rsid w:val="00F86BAF"/>
    <w:rsid w:val="00FB4B87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442D3-8E07-4B8D-BA7E-D374F68D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60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3">
    <w:name w:val="Table Grid"/>
    <w:basedOn w:val="a1"/>
    <w:uiPriority w:val="59"/>
    <w:rsid w:val="0047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78B3-10E7-4495-9004-71B030E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17</cp:revision>
  <cp:lastPrinted>2022-12-12T12:42:00Z</cp:lastPrinted>
  <dcterms:created xsi:type="dcterms:W3CDTF">2020-05-14T09:19:00Z</dcterms:created>
  <dcterms:modified xsi:type="dcterms:W3CDTF">2022-12-30T11:08:00Z</dcterms:modified>
</cp:coreProperties>
</file>