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6B" w:rsidRPr="000808CD" w:rsidRDefault="00994F35" w:rsidP="000808CD">
      <w:pPr>
        <w:ind w:left="9356"/>
        <w:jc w:val="right"/>
        <w:rPr>
          <w:sz w:val="28"/>
          <w:szCs w:val="24"/>
        </w:rPr>
      </w:pPr>
      <w:r w:rsidRPr="000808CD">
        <w:rPr>
          <w:sz w:val="28"/>
          <w:szCs w:val="24"/>
        </w:rPr>
        <w:t xml:space="preserve">Приложение </w:t>
      </w:r>
      <w:r w:rsidR="000808CD" w:rsidRPr="000808CD">
        <w:rPr>
          <w:sz w:val="28"/>
          <w:szCs w:val="24"/>
        </w:rPr>
        <w:t>№ 1</w:t>
      </w:r>
    </w:p>
    <w:p w:rsidR="005C2132" w:rsidRPr="000808CD" w:rsidRDefault="005C2132" w:rsidP="000D226B">
      <w:pPr>
        <w:ind w:left="9356"/>
        <w:rPr>
          <w:sz w:val="28"/>
          <w:szCs w:val="24"/>
        </w:rPr>
      </w:pPr>
    </w:p>
    <w:p w:rsidR="005C2132" w:rsidRPr="000808CD" w:rsidRDefault="005C2132" w:rsidP="005C2132">
      <w:pPr>
        <w:jc w:val="center"/>
        <w:rPr>
          <w:b/>
          <w:sz w:val="24"/>
          <w:szCs w:val="24"/>
        </w:rPr>
      </w:pPr>
    </w:p>
    <w:p w:rsidR="005C2132" w:rsidRPr="000808CD" w:rsidRDefault="005C2132" w:rsidP="005C2132">
      <w:pPr>
        <w:jc w:val="center"/>
        <w:rPr>
          <w:b/>
          <w:sz w:val="24"/>
          <w:szCs w:val="24"/>
        </w:rPr>
      </w:pPr>
    </w:p>
    <w:p w:rsidR="005C2132" w:rsidRPr="000808CD" w:rsidRDefault="005C2132" w:rsidP="005C2132">
      <w:pPr>
        <w:jc w:val="center"/>
        <w:rPr>
          <w:b/>
          <w:sz w:val="28"/>
          <w:szCs w:val="24"/>
        </w:rPr>
      </w:pPr>
      <w:r w:rsidRPr="000808CD">
        <w:rPr>
          <w:b/>
          <w:sz w:val="28"/>
          <w:szCs w:val="24"/>
        </w:rPr>
        <w:t>ПЕРЕЧЕНЬ</w:t>
      </w:r>
    </w:p>
    <w:p w:rsidR="005C2132" w:rsidRPr="000808CD" w:rsidRDefault="005C2132" w:rsidP="005C2132">
      <w:pPr>
        <w:jc w:val="center"/>
        <w:rPr>
          <w:b/>
          <w:sz w:val="28"/>
          <w:szCs w:val="24"/>
        </w:rPr>
      </w:pPr>
      <w:proofErr w:type="gramStart"/>
      <w:r w:rsidRPr="000808CD">
        <w:rPr>
          <w:b/>
          <w:sz w:val="28"/>
          <w:szCs w:val="24"/>
        </w:rPr>
        <w:t>муниципального</w:t>
      </w:r>
      <w:proofErr w:type="gramEnd"/>
      <w:r w:rsidRPr="000808CD">
        <w:rPr>
          <w:b/>
          <w:sz w:val="28"/>
          <w:szCs w:val="24"/>
        </w:rPr>
        <w:t xml:space="preserve"> имущества, предоставляемого в аренду  ООО «</w:t>
      </w:r>
      <w:r w:rsidR="00800233" w:rsidRPr="000808CD">
        <w:rPr>
          <w:b/>
          <w:sz w:val="28"/>
          <w:szCs w:val="24"/>
        </w:rPr>
        <w:t>ТАЗОВСКИЕ ОЛЕНИ</w:t>
      </w:r>
      <w:r w:rsidRPr="000808CD">
        <w:rPr>
          <w:sz w:val="28"/>
          <w:szCs w:val="24"/>
        </w:rPr>
        <w:t>»</w:t>
      </w:r>
      <w:r w:rsidR="000808CD">
        <w:rPr>
          <w:sz w:val="28"/>
          <w:szCs w:val="24"/>
        </w:rPr>
        <w:t>:</w:t>
      </w:r>
    </w:p>
    <w:p w:rsidR="005C2132" w:rsidRPr="000808CD" w:rsidRDefault="005C2132" w:rsidP="005C2132">
      <w:pPr>
        <w:rPr>
          <w:sz w:val="24"/>
          <w:szCs w:val="24"/>
        </w:rPr>
      </w:pPr>
    </w:p>
    <w:p w:rsidR="005C2132" w:rsidRPr="000808CD" w:rsidRDefault="005C2132" w:rsidP="005C2132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770" w:tblpY="4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417"/>
        <w:gridCol w:w="2410"/>
        <w:gridCol w:w="1418"/>
        <w:gridCol w:w="1984"/>
        <w:gridCol w:w="1417"/>
        <w:gridCol w:w="1843"/>
        <w:gridCol w:w="1985"/>
      </w:tblGrid>
      <w:tr w:rsidR="00165AC1" w:rsidRPr="000808CD" w:rsidTr="00E748C9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ind w:left="-78" w:right="-10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№</w:t>
            </w:r>
          </w:p>
          <w:p w:rsidR="00165AC1" w:rsidRPr="000808CD" w:rsidRDefault="00165AC1" w:rsidP="00657CB4">
            <w:pPr>
              <w:ind w:left="-78" w:right="-10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/п</w:t>
            </w:r>
          </w:p>
          <w:p w:rsidR="00165AC1" w:rsidRPr="000808CD" w:rsidRDefault="00165AC1" w:rsidP="00657CB4">
            <w:pPr>
              <w:ind w:left="-78" w:right="-10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ind w:left="-108" w:right="-10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 xml:space="preserve">Наименование объекта недвижимости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E748C9" w:rsidP="00E748C9">
            <w:pPr>
              <w:ind w:left="-108" w:right="-10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ind w:left="-108" w:right="-10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Адрес местонахождения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ind w:right="-10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Общая площадь (кв.м)/ объем (куб.м.)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ind w:right="-10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ind w:left="-84" w:right="-10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Количество/</w:t>
            </w:r>
          </w:p>
          <w:p w:rsidR="00165AC1" w:rsidRPr="000808CD" w:rsidRDefault="00165AC1" w:rsidP="00657CB4">
            <w:pPr>
              <w:ind w:left="-84" w:right="-10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ind w:left="-84" w:right="-10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Балансовая стоимость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ind w:left="-84" w:right="-10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Остаточная стоимость (руб.)</w:t>
            </w:r>
          </w:p>
        </w:tc>
      </w:tr>
      <w:tr w:rsidR="00165AC1" w:rsidRPr="000808CD" w:rsidTr="00E748C9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ind w:left="-78" w:right="-10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ind w:left="-108" w:right="-7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1" w:rsidRPr="000808CD" w:rsidRDefault="00E748C9" w:rsidP="00657CB4">
            <w:pPr>
              <w:ind w:right="-7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E748C9" w:rsidP="00657CB4">
            <w:pPr>
              <w:ind w:right="-7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E748C9" w:rsidP="00657CB4">
            <w:pPr>
              <w:ind w:left="-84" w:right="-10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E748C9" w:rsidP="00657CB4">
            <w:pPr>
              <w:ind w:left="-84" w:right="-10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E748C9" w:rsidP="00657CB4">
            <w:pPr>
              <w:ind w:right="-10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E748C9" w:rsidP="00657CB4">
            <w:pPr>
              <w:ind w:right="-10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E748C9" w:rsidP="00657CB4">
            <w:pPr>
              <w:ind w:right="-101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9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Убойный цех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771CE6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442,1 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AB16CE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52 563 179,50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AB16CE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52 563 179,50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Здание холодильников на 200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771CE6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372246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579,8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140 719 171,00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140 719 171,00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Санпропускник с проходной на 25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3709BE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372266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 xml:space="preserve">ЯНАО, Тазовский район, село Гыда, на 33 метра южнее  пантосушилки в мкр. </w:t>
            </w:r>
            <w:r w:rsidRPr="000808CD">
              <w:rPr>
                <w:sz w:val="24"/>
                <w:szCs w:val="24"/>
              </w:rPr>
              <w:lastRenderedPageBreak/>
              <w:t>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lastRenderedPageBreak/>
              <w:t>202,5 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58 949 700,00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58 949 700,00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Сооружение: Резервуар чистой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3709BE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372271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50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13 303 776,00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13 303 776,00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Сооружение: Резервуар дизельного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3709BE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200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57 451 295,00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57 451 295,00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Сооружение: Резервуар для хранения пожарного запаса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653BB4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500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81 878 574,00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81 878 574,00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Сооружение: Резервуар для аварийного слива дизельного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653BB4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372326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675 819,00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675 819,00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 xml:space="preserve">Сооружение: Мачта прожекторная с молниезащитой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653BB4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372327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21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2 267 697,00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2 267 697,00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 xml:space="preserve">Сооружение: Кораль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653BB4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8418,3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10 623 816,00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10 623 816,00</w:t>
            </w:r>
          </w:p>
        </w:tc>
      </w:tr>
      <w:tr w:rsidR="00165AC1" w:rsidRPr="000808CD" w:rsidTr="00771CE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Склад хранения субпродуктов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2D708B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147,6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12 938 194,00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12 938 194,00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 xml:space="preserve">Сооружение: </w:t>
            </w:r>
            <w:proofErr w:type="spellStart"/>
            <w:r w:rsidRPr="000808CD">
              <w:rPr>
                <w:sz w:val="24"/>
                <w:szCs w:val="24"/>
              </w:rPr>
              <w:t>жироуловитель</w:t>
            </w:r>
            <w:proofErr w:type="spellEnd"/>
            <w:r w:rsidRPr="000808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2D708B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372346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1,5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5 234 234,00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5 234 234,00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Сооружение: емкость для хозяйственно-бытовых стоков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2D708B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4 187 387,00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4 187 387,00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Сооружение: емкость для хозяйственно- бытовых стоков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2D708B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25 куб.м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5 962 478,00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5 962 478,00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Сооружение: емкость для производственных стоков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2D708B" w:rsidP="002D708B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372386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25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5 552 836,00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5 552 836,00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Сооружение: емкость ливневых стоков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8E6B16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16 куб.м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5 746 335,00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5 746 335,00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 xml:space="preserve">Сооружение: Дизельная электростанция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8E6B16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29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54 209 955,00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54 209 955,00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Сооружение: Блок-бокс с 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8E6B16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372427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14,5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12 122 006,00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12 122 006,00</w:t>
            </w:r>
          </w:p>
        </w:tc>
      </w:tr>
      <w:tr w:rsidR="00165AC1" w:rsidRPr="000808CD" w:rsidTr="00771CE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numPr>
                <w:ilvl w:val="0"/>
                <w:numId w:val="3"/>
              </w:numPr>
              <w:ind w:right="-108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 xml:space="preserve">Сооружение: Биосжигатель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8E6B16" w:rsidP="00771CE6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372428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ЯНАО, Тазовский район, село Гыда, на 33 метра южнее  пантосушилки в мкр. Промзона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27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89:06:050502:168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sz w:val="24"/>
                <w:szCs w:val="24"/>
              </w:rPr>
            </w:pPr>
            <w:r w:rsidRPr="000808C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8 135 822,00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1" w:rsidRPr="000808CD" w:rsidRDefault="00165AC1" w:rsidP="00657CB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sz w:val="24"/>
                <w:szCs w:val="24"/>
                <w:lang w:eastAsia="zh-CN"/>
              </w:rPr>
              <w:t>8 135 822,00</w:t>
            </w:r>
          </w:p>
        </w:tc>
      </w:tr>
      <w:tr w:rsidR="00657CB4" w:rsidRPr="000808CD" w:rsidTr="00E748C9">
        <w:trPr>
          <w:trHeight w:val="70"/>
        </w:trPr>
        <w:tc>
          <w:tcPr>
            <w:tcW w:w="1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B4" w:rsidRPr="000808CD" w:rsidRDefault="008E6B16" w:rsidP="00657CB4">
            <w:pPr>
              <w:jc w:val="right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0808CD">
              <w:rPr>
                <w:rFonts w:eastAsia="SimSu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B4" w:rsidRPr="000808CD" w:rsidRDefault="008E3188" w:rsidP="00657C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08CD">
              <w:rPr>
                <w:b/>
                <w:color w:val="000000"/>
                <w:sz w:val="22"/>
                <w:szCs w:val="22"/>
              </w:rPr>
              <w:t>532 522 274,5</w:t>
            </w:r>
            <w:r w:rsidR="00657CB4" w:rsidRPr="000808C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B4" w:rsidRPr="000808CD" w:rsidRDefault="008E3188" w:rsidP="00657C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08CD">
              <w:rPr>
                <w:b/>
                <w:color w:val="000000"/>
                <w:sz w:val="22"/>
                <w:szCs w:val="22"/>
              </w:rPr>
              <w:t>532 522 274,50</w:t>
            </w:r>
          </w:p>
        </w:tc>
      </w:tr>
    </w:tbl>
    <w:p w:rsidR="00262000" w:rsidRPr="000808CD" w:rsidRDefault="00262000" w:rsidP="005C2132">
      <w:pPr>
        <w:ind w:left="11199"/>
        <w:rPr>
          <w:sz w:val="24"/>
          <w:szCs w:val="24"/>
        </w:rPr>
        <w:sectPr w:rsidR="00262000" w:rsidRPr="000808CD" w:rsidSect="002620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2132" w:rsidRPr="000D226B" w:rsidRDefault="005C2132" w:rsidP="005C2132">
      <w:pPr>
        <w:ind w:left="11199"/>
        <w:rPr>
          <w:rFonts w:ascii="Liberation Serif" w:hAnsi="Liberation Serif" w:cs="Liberation Serif"/>
          <w:sz w:val="24"/>
          <w:szCs w:val="24"/>
        </w:rPr>
      </w:pPr>
      <w:r w:rsidRPr="000D226B">
        <w:rPr>
          <w:rFonts w:ascii="Liberation Serif" w:hAnsi="Liberation Serif" w:cs="Liberation Serif"/>
          <w:sz w:val="24"/>
          <w:szCs w:val="24"/>
        </w:rPr>
        <w:t xml:space="preserve">к приказу Департамента имущественных и земельных отношений Администрации </w:t>
      </w:r>
    </w:p>
    <w:p w:rsidR="005C2132" w:rsidRPr="000D226B" w:rsidRDefault="005C2132" w:rsidP="005C2132">
      <w:pPr>
        <w:ind w:left="11199"/>
        <w:rPr>
          <w:rFonts w:ascii="Liberation Serif" w:hAnsi="Liberation Serif" w:cs="Liberation Serif"/>
          <w:sz w:val="24"/>
          <w:szCs w:val="24"/>
        </w:rPr>
      </w:pPr>
      <w:proofErr w:type="spellStart"/>
      <w:r w:rsidRPr="000D226B">
        <w:rPr>
          <w:rFonts w:ascii="Liberation Serif" w:hAnsi="Liberation Serif" w:cs="Liberation Serif"/>
          <w:sz w:val="24"/>
          <w:szCs w:val="24"/>
        </w:rPr>
        <w:t>Тазовс</w:t>
      </w:r>
      <w:proofErr w:type="spellEnd"/>
      <w:r w:rsidRPr="000D226B">
        <w:rPr>
          <w:rFonts w:ascii="Liberation Serif" w:hAnsi="Liberation Serif" w:cs="Liberation Serif"/>
          <w:sz w:val="24"/>
          <w:szCs w:val="24"/>
        </w:rPr>
        <w:t>__</w:t>
      </w:r>
    </w:p>
    <w:p w:rsidR="005C2132" w:rsidRPr="000D226B" w:rsidRDefault="005C2132" w:rsidP="005C2132">
      <w:pPr>
        <w:ind w:left="5245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C2132" w:rsidRPr="000D226B" w:rsidRDefault="005C2132" w:rsidP="005C213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sectPr w:rsidR="005C2132" w:rsidRPr="000D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7F1E"/>
    <w:multiLevelType w:val="hybridMultilevel"/>
    <w:tmpl w:val="CF6C1FC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6200A"/>
    <w:multiLevelType w:val="multilevel"/>
    <w:tmpl w:val="BA8E8136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>
    <w:nsid w:val="7B8F6A80"/>
    <w:multiLevelType w:val="hybridMultilevel"/>
    <w:tmpl w:val="FA2E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D0"/>
    <w:rsid w:val="000808CD"/>
    <w:rsid w:val="000D226B"/>
    <w:rsid w:val="000D2FC3"/>
    <w:rsid w:val="00130B55"/>
    <w:rsid w:val="00165AC1"/>
    <w:rsid w:val="001D5759"/>
    <w:rsid w:val="001E44D0"/>
    <w:rsid w:val="00262000"/>
    <w:rsid w:val="002D708B"/>
    <w:rsid w:val="0031212F"/>
    <w:rsid w:val="003543D8"/>
    <w:rsid w:val="003709BE"/>
    <w:rsid w:val="003F596C"/>
    <w:rsid w:val="00401297"/>
    <w:rsid w:val="0047017D"/>
    <w:rsid w:val="00586A6A"/>
    <w:rsid w:val="005C2132"/>
    <w:rsid w:val="00653BB4"/>
    <w:rsid w:val="00657CB4"/>
    <w:rsid w:val="00725029"/>
    <w:rsid w:val="00771CE6"/>
    <w:rsid w:val="00800233"/>
    <w:rsid w:val="0082242B"/>
    <w:rsid w:val="0082681F"/>
    <w:rsid w:val="008E3188"/>
    <w:rsid w:val="008E6B16"/>
    <w:rsid w:val="00914724"/>
    <w:rsid w:val="00994F35"/>
    <w:rsid w:val="00A15D4B"/>
    <w:rsid w:val="00AB16CE"/>
    <w:rsid w:val="00AD2E97"/>
    <w:rsid w:val="00AD72AE"/>
    <w:rsid w:val="00BC2E88"/>
    <w:rsid w:val="00C0370D"/>
    <w:rsid w:val="00CC501E"/>
    <w:rsid w:val="00D534E8"/>
    <w:rsid w:val="00DE7E0F"/>
    <w:rsid w:val="00E748C9"/>
    <w:rsid w:val="00F95806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D5BAA-CD3C-413F-B87C-86FC03D1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</dc:creator>
  <cp:lastModifiedBy>Администратор</cp:lastModifiedBy>
  <cp:revision>7</cp:revision>
  <cp:lastPrinted>2023-03-15T10:13:00Z</cp:lastPrinted>
  <dcterms:created xsi:type="dcterms:W3CDTF">2021-11-23T06:16:00Z</dcterms:created>
  <dcterms:modified xsi:type="dcterms:W3CDTF">2023-03-27T10:50:00Z</dcterms:modified>
</cp:coreProperties>
</file>